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3aec" w14:textId="d3d3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ақпандағы № 13 қаулысы. Қазақстан Республикасының Әділет министрлігінде 2022 жылғы 15 наурызда № 27128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57-1) тармақшасына, "Мемлекеттік статистика туралы" Қазақстан Республикасы Заңының 16-бабы 3-тармағының 2) тармақшасына және "Валюталық реттеу және валюталық бақылау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Қазақстан Республикасы Ұлттық Банкінің Басқармасы ҚАУЛЫ ЕТЕДІ:</w:t>
      </w:r>
    </w:p>
    <w:bookmarkStart w:name="z1" w:id="0"/>
    <w:p>
      <w:pPr>
        <w:spacing w:after="0"/>
        <w:ind w:left="0"/>
        <w:jc w:val="both"/>
      </w:pPr>
      <w:r>
        <w:rPr>
          <w:rFonts w:ascii="Times New Roman"/>
          <w:b w:val="false"/>
          <w:i w:val="false"/>
          <w:color w:val="000000"/>
          <w:sz w:val="28"/>
        </w:rPr>
        <w:t xml:space="preserve">
      1.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18544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мониторингтеу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мынадай мазмұндағы 4-1-тармақпен толықтырылсын:</w:t>
      </w:r>
    </w:p>
    <w:bookmarkEnd w:id="2"/>
    <w:p>
      <w:pPr>
        <w:spacing w:after="0"/>
        <w:ind w:left="0"/>
        <w:jc w:val="both"/>
      </w:pPr>
      <w:r>
        <w:rPr>
          <w:rFonts w:ascii="Times New Roman"/>
          <w:b w:val="false"/>
          <w:i w:val="false"/>
          <w:color w:val="000000"/>
          <w:sz w:val="28"/>
        </w:rPr>
        <w:t>
      "4-1. Есептік тіркеуге құжаттарды қағаз тасымалдағышта ұсынған кезде есептік нөмірі бар валюталық шарт парағының түпнұсқасы немесе көшірмесі алушы жеке куәлігін көрсеткен немесе өзінің жеке басын растаған (сәйкестендірген) кезде цифрлық құжаттар сервисі арқылы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Егер капитал қозғалысы жөніндегі валюталық шартта оған қол қойылған күні (ол болмаған жағдайда – күшіне енген күні) шарттың сомасы көрсетілмесе, онда капитал қозғалысы жөніндегі валюталық шарт есептік тіркелуге тиіс шарт ретінде қаралады.</w:t>
      </w:r>
    </w:p>
    <w:p>
      <w:pPr>
        <w:spacing w:after="0"/>
        <w:ind w:left="0"/>
        <w:jc w:val="both"/>
      </w:pPr>
      <w:r>
        <w:rPr>
          <w:rFonts w:ascii="Times New Roman"/>
          <w:b w:val="false"/>
          <w:i w:val="false"/>
          <w:color w:val="000000"/>
          <w:sz w:val="28"/>
        </w:rPr>
        <w:t>
      Шарттың сомасы АҚШ долларынан басқа валютамен көрсетілген және АҚШ долларына қатысты айырбастау бағамына нұсқау жоқ капитал қозғалысы жөніндегі валюталық шартқа есептік тіркеудің қолданылуын айқындау мақсаты үшін валюталық шарттың АҚШ долларындағы сомасының баламасын есептеу валюталық шартқа қол қойылған күнгі (ол болмаған жағдайда – валюталық шарт күшіне енген күнгі) валюта айырбастаудың нарықтық бағамы пайдаланыла отырып жүзеге асырылады.</w:t>
      </w:r>
    </w:p>
    <w:p>
      <w:pPr>
        <w:spacing w:after="0"/>
        <w:ind w:left="0"/>
        <w:jc w:val="both"/>
      </w:pPr>
      <w:r>
        <w:rPr>
          <w:rFonts w:ascii="Times New Roman"/>
          <w:b w:val="false"/>
          <w:i w:val="false"/>
          <w:color w:val="000000"/>
          <w:sz w:val="28"/>
        </w:rPr>
        <w:t>
      Капитал қозғалысы жөніндегі валюталық шартқа оның сомасын ұлғайтатын өзгерістер және (немесе) толықтырулар енгізілген, валюталық операция сомасы новация шартын жасау арқылы ұлғайтылған жағдайда, валюталық шарт сомасын АҚШ долларымен ұлғайту баламасын есептеу қосымша келісімге, новация шартына қол қойған күнгі (ол болмаған жағдайда – қосымша келісім, новация шарты күшіне енген күнгі) валюта айырбастаудың нарықтық бағамы пайдаланыла отырып жүзеге асырылады.</w:t>
      </w:r>
    </w:p>
    <w:p>
      <w:pPr>
        <w:spacing w:after="0"/>
        <w:ind w:left="0"/>
        <w:jc w:val="both"/>
      </w:pPr>
      <w:r>
        <w:rPr>
          <w:rFonts w:ascii="Times New Roman"/>
          <w:b w:val="false"/>
          <w:i w:val="false"/>
          <w:color w:val="000000"/>
          <w:sz w:val="28"/>
        </w:rPr>
        <w:t>
      Сомасы Қағидалардың 9-тармағында көрсетілген шекті мәннен аспайтын капитал қозғалысы жөніндегі валюталық шарт бойынша, валюталық шартқа тиісті өзгерістер енгізбей шарттың сомасы нақты ұлғайған жағдайда валюталық шарт бойынша нақты орындалған міндеттемелер сомасының АҚШ долларындағы баламасын есептеу тиісті операциялар жүргізу күнгі валюта айырбастаудың нарықтық бағамы пайдаланыла отырып жүзеге асырылады.</w:t>
      </w:r>
    </w:p>
    <w:p>
      <w:pPr>
        <w:spacing w:after="0"/>
        <w:ind w:left="0"/>
        <w:jc w:val="both"/>
      </w:pPr>
      <w:r>
        <w:rPr>
          <w:rFonts w:ascii="Times New Roman"/>
          <w:b w:val="false"/>
          <w:i w:val="false"/>
          <w:color w:val="000000"/>
          <w:sz w:val="28"/>
        </w:rPr>
        <w:t>
      Резидент талапты басқаға беру немесе борышты аудару нәтижесінде бейрезидентке талап ету құқығын не бейрезидент алдындағы борышты қабылдаған кезде, талаптың немесе сыйақы, комиссиялық ақы, айыппұл және басқа да төлемдер бойынша борыштың сомасын қоса алғанда, тиісінше талаптың немесе борыштың берілетін (қабылданатын) сомасы валюталық шарт сомасы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Капитал қозғалысы жөніндегі валюталық шартқа қатысушы-резидент тараптардың кез келгені осындай валюталық шарт бойынша міндеттемелерді орындауды бастағанға дейін капитал қозғалысы жөніндегі валюталық шартқа есептік нөмір беруге өтініш жасайды. Егер валюталық шарт бойынша міндеттемелерді орындауды оның қатысушысы-бейрезидент бірінші бастаса және бұл орындау мүлікті резиденттің пайдасына беруге (ақшаның түсуіне) байланысты болса, онда капитал қозғалысы жөніндегі валюталық шартқа қатысушы-резидент мүлікті (ақшаны) өзінің басқаруына алғанға дейін осындай валюталық шартқа есептік нөмір беруге өтініш жасайды.</w:t>
      </w:r>
    </w:p>
    <w:p>
      <w:pPr>
        <w:spacing w:after="0"/>
        <w:ind w:left="0"/>
        <w:jc w:val="both"/>
      </w:pPr>
      <w:r>
        <w:rPr>
          <w:rFonts w:ascii="Times New Roman"/>
          <w:b w:val="false"/>
          <w:i w:val="false"/>
          <w:color w:val="000000"/>
          <w:sz w:val="28"/>
        </w:rPr>
        <w:t>
      Капитал қозғалысы жөніндегі валюталық шартқа қатысушы-резидент валюталық шарт тараптары бірінің міндеттемелерді орындауы валюталық шартқа тиісті өзгерістер және (немесе) толықтырулар енгізбей валюталық шарт сомасының нақты ұлғаюына әкеп соқтырған жағдайда осындай міндеттемені орындауды бастағанға дейін сомасы Қағидалардың 9-тармағында көрсетілген шекті мәннен аспайтын капитал қозғалысы жөніндегі валюталық шартқа есептік нөмір беруге өтініш жасайды.</w:t>
      </w:r>
    </w:p>
    <w:p>
      <w:pPr>
        <w:spacing w:after="0"/>
        <w:ind w:left="0"/>
        <w:jc w:val="both"/>
      </w:pPr>
      <w:r>
        <w:rPr>
          <w:rFonts w:ascii="Times New Roman"/>
          <w:b w:val="false"/>
          <w:i w:val="false"/>
          <w:color w:val="000000"/>
          <w:sz w:val="28"/>
        </w:rPr>
        <w:t>
      Талапты басқаға беру немесе борышты аудару, өтеусіз беру, мұрагерлік, кепілдік жағдайының басталу нәтижесінде, соттың шешімі бойынша бейрезидентке талап қою құқығын қабылдаған немесе бейрезиденттің алдындағы борышты қабылдаған резидент осындай талап (борыш) туындаған күннен бастап, бірақ оның кез келген тарабының туындаған талабы (борышы) бойынша міндеттемелерді орындау басталғанға дейін күнтізбелік 60 (алпыс) күннен кешіктірмей капитал қозғалысы жөніндегі валюталық шартқа есептік нөмір беруге өтініш жасайды.</w:t>
      </w:r>
    </w:p>
    <w:p>
      <w:pPr>
        <w:spacing w:after="0"/>
        <w:ind w:left="0"/>
        <w:jc w:val="both"/>
      </w:pPr>
      <w:r>
        <w:rPr>
          <w:rFonts w:ascii="Times New Roman"/>
          <w:b w:val="false"/>
          <w:i w:val="false"/>
          <w:color w:val="000000"/>
          <w:sz w:val="28"/>
        </w:rPr>
        <w:t>
      Резиденттен сатып алу, өтеусіз беру, мұрагерлік нәтижесінде, соттың шешімі бойынша бейрезидент-заңды тұлғаның шет елдегі жылжымайтын мүлкіне (резидент-жеке тұлғаларды қоспағанда), капиталдағы үлесіне меншік құқығы өтетін резидент меншік құқығы өткен күннен бастап, бірақ осындай меншік құқығын иеліктен шығарғанға дейін күнтізбелік 60 (алпыс) күннен кешіктірмей капитал қозғалысы жөніндегі валюталық шартқа есептік нөмір беруге өтініш жасайды.</w:t>
      </w:r>
    </w:p>
    <w:p>
      <w:pPr>
        <w:spacing w:after="0"/>
        <w:ind w:left="0"/>
        <w:jc w:val="both"/>
      </w:pPr>
      <w:r>
        <w:rPr>
          <w:rFonts w:ascii="Times New Roman"/>
          <w:b w:val="false"/>
          <w:i w:val="false"/>
          <w:color w:val="000000"/>
          <w:sz w:val="28"/>
        </w:rPr>
        <w:t>
      Резидент (экспорттаушы немесе импорттаушы) мен бейрезидент арасында болған бастапқы міндеттеме міндеттемені орындаудың өзге нысанасын немесе тәсілін көздейтін және капитал қозғалысының операцияларына жататын сол тұлғалар арасындағы басқа міндеттемемен ауыстырылған кезде резидент ауыстырылған күннен бастап күнтізбелік 60 (алпыс) күннен кешіктірмей, бірақ оның кез келген тарапының міндеттемелерін орындау басталғанға дейін капитал қозғалысы жөніндегі валюталық шартқа есептік нөмір беруге өтініш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Есептік нөмір берілген капитал қозғалысы жөніндегі валюталық шартқа жаңа есептік нөмір алу мынадай мәліметтер өзгерген кезде қажет етіледі:</w:t>
      </w:r>
    </w:p>
    <w:p>
      <w:pPr>
        <w:spacing w:after="0"/>
        <w:ind w:left="0"/>
        <w:jc w:val="both"/>
      </w:pPr>
      <w:r>
        <w:rPr>
          <w:rFonts w:ascii="Times New Roman"/>
          <w:b w:val="false"/>
          <w:i w:val="false"/>
          <w:color w:val="000000"/>
          <w:sz w:val="28"/>
        </w:rPr>
        <w:t>
      1) капитал қозғалысы жөніндегі валюталық шарттың валютасы;</w:t>
      </w:r>
    </w:p>
    <w:p>
      <w:pPr>
        <w:spacing w:after="0"/>
        <w:ind w:left="0"/>
        <w:jc w:val="both"/>
      </w:pPr>
      <w:r>
        <w:rPr>
          <w:rFonts w:ascii="Times New Roman"/>
          <w:b w:val="false"/>
          <w:i w:val="false"/>
          <w:color w:val="000000"/>
          <w:sz w:val="28"/>
        </w:rPr>
        <w:t>
      2) егер өзгеріс капитал қозғалысы жөніндегі валюталық шартқа қатысушы-резиденттің талаптарындағы немесе міндеттемелеріндегі тұлғалардың ауысуына әкелетін болса, капитал қозғалысы жөніндегі валюталық шартқа қатысушылар;</w:t>
      </w:r>
    </w:p>
    <w:p>
      <w:pPr>
        <w:spacing w:after="0"/>
        <w:ind w:left="0"/>
        <w:jc w:val="both"/>
      </w:pPr>
      <w:r>
        <w:rPr>
          <w:rFonts w:ascii="Times New Roman"/>
          <w:b w:val="false"/>
          <w:i w:val="false"/>
          <w:color w:val="000000"/>
          <w:sz w:val="28"/>
        </w:rPr>
        <w:t>
      3) егер өзгеріс капитал қозғалысы операциясын қайта жіктеуге және (немесе) есеп нысанының өзгеруіне әкелетін болса, валюталық шарттың мәні;</w:t>
      </w:r>
    </w:p>
    <w:p>
      <w:pPr>
        <w:spacing w:after="0"/>
        <w:ind w:left="0"/>
        <w:jc w:val="both"/>
      </w:pPr>
      <w:r>
        <w:rPr>
          <w:rFonts w:ascii="Times New Roman"/>
          <w:b w:val="false"/>
          <w:i w:val="false"/>
          <w:color w:val="000000"/>
          <w:sz w:val="28"/>
        </w:rPr>
        <w:t>
      4) валюталық шартқа қатысушылардың-бейрезиденттердің сәйкестендіру деректері (жеке тұлғаның тегі, аты, әкесінің аты (бар болса), тұрақты тұратын елі, оның ішінде шет мемлекеттің заңнамасына сәйкес берілген азаматтық немесе құқықтар негізінде, заңды тұлғаның, заңды тұлға филиалының (өкілдігінің) атауы, тіркеу елі);</w:t>
      </w:r>
    </w:p>
    <w:p>
      <w:pPr>
        <w:spacing w:after="0"/>
        <w:ind w:left="0"/>
        <w:jc w:val="both"/>
      </w:pPr>
      <w:r>
        <w:rPr>
          <w:rFonts w:ascii="Times New Roman"/>
          <w:b w:val="false"/>
          <w:i w:val="false"/>
          <w:color w:val="000000"/>
          <w:sz w:val="28"/>
        </w:rPr>
        <w:t>
      5) басқа облысқа, республикалық мәнді бар қалаға, астанаға көшкен (көшірілген) кезде – резиденттің тұрақты тұрған (орналасқан) жері;</w:t>
      </w:r>
    </w:p>
    <w:p>
      <w:pPr>
        <w:spacing w:after="0"/>
        <w:ind w:left="0"/>
        <w:jc w:val="both"/>
      </w:pPr>
      <w:r>
        <w:rPr>
          <w:rFonts w:ascii="Times New Roman"/>
          <w:b w:val="false"/>
          <w:i w:val="false"/>
          <w:color w:val="000000"/>
          <w:sz w:val="28"/>
        </w:rPr>
        <w:t>
      6) заңды тұлға болып табылатын валюталық шартқа қатысушы-резиденттің қайта ұйымдастырылуына (қосылу, қосу, бөліну, бөлініп шығу, қайта құрылу) байланысты оның сәйкестендіру деректері.</w:t>
      </w:r>
    </w:p>
    <w:bookmarkStart w:name="z7" w:id="3"/>
    <w:p>
      <w:pPr>
        <w:spacing w:after="0"/>
        <w:ind w:left="0"/>
        <w:jc w:val="both"/>
      </w:pPr>
      <w:r>
        <w:rPr>
          <w:rFonts w:ascii="Times New Roman"/>
          <w:b w:val="false"/>
          <w:i w:val="false"/>
          <w:color w:val="000000"/>
          <w:sz w:val="28"/>
        </w:rPr>
        <w:t>
      16. Капитал қозғалысы жөніндегі валюталық шарт мынадай жағдайларда:</w:t>
      </w:r>
    </w:p>
    <w:bookmarkEnd w:id="3"/>
    <w:p>
      <w:pPr>
        <w:spacing w:after="0"/>
        <w:ind w:left="0"/>
        <w:jc w:val="both"/>
      </w:pPr>
      <w:r>
        <w:rPr>
          <w:rFonts w:ascii="Times New Roman"/>
          <w:b w:val="false"/>
          <w:i w:val="false"/>
          <w:color w:val="000000"/>
          <w:sz w:val="28"/>
        </w:rPr>
        <w:t>
      1) Қағидалардың 15-тармағында көзделген жағдайларда, жаңа есептік нөмір берілген кезде;</w:t>
      </w:r>
    </w:p>
    <w:p>
      <w:pPr>
        <w:spacing w:after="0"/>
        <w:ind w:left="0"/>
        <w:jc w:val="both"/>
      </w:pPr>
      <w:r>
        <w:rPr>
          <w:rFonts w:ascii="Times New Roman"/>
          <w:b w:val="false"/>
          <w:i w:val="false"/>
          <w:color w:val="000000"/>
          <w:sz w:val="28"/>
        </w:rPr>
        <w:t>
      2) нәтижесінде валюталық шарттың сомасы Қағидалардың 9-тармағында көрсетілген шекті мәннен төмен болып белгіленетін немесе валюталық шарт Қағидалардың 17-тармағына сәйкес есептік тіркеуге жатпайтын капитал қозғалысы жөніндегі валюталық шарт талаптары өзгерген кезде;</w:t>
      </w:r>
    </w:p>
    <w:p>
      <w:pPr>
        <w:spacing w:after="0"/>
        <w:ind w:left="0"/>
        <w:jc w:val="both"/>
      </w:pPr>
      <w:r>
        <w:rPr>
          <w:rFonts w:ascii="Times New Roman"/>
          <w:b w:val="false"/>
          <w:i w:val="false"/>
          <w:color w:val="000000"/>
          <w:sz w:val="28"/>
        </w:rPr>
        <w:t>
      3) қолданылу мерзімі өткен және (немесе) міндеттемелерді орындау мерзімі өткен валюталық шарт бойынша тараптардың міндеттемелерді орындауы болмаған кезде;</w:t>
      </w:r>
    </w:p>
    <w:p>
      <w:pPr>
        <w:spacing w:after="0"/>
        <w:ind w:left="0"/>
        <w:jc w:val="both"/>
      </w:pPr>
      <w:r>
        <w:rPr>
          <w:rFonts w:ascii="Times New Roman"/>
          <w:b w:val="false"/>
          <w:i w:val="false"/>
          <w:color w:val="000000"/>
          <w:sz w:val="28"/>
        </w:rPr>
        <w:t>
      4) тараптар арасындағы міндеттемелер толық тоқтатылған кезде;</w:t>
      </w:r>
    </w:p>
    <w:p>
      <w:pPr>
        <w:spacing w:after="0"/>
        <w:ind w:left="0"/>
        <w:jc w:val="both"/>
      </w:pPr>
      <w:r>
        <w:rPr>
          <w:rFonts w:ascii="Times New Roman"/>
          <w:b w:val="false"/>
          <w:i w:val="false"/>
          <w:color w:val="000000"/>
          <w:sz w:val="28"/>
        </w:rPr>
        <w:t>
      5) активті иелену аяқталған кезде;</w:t>
      </w:r>
    </w:p>
    <w:p>
      <w:pPr>
        <w:spacing w:after="0"/>
        <w:ind w:left="0"/>
        <w:jc w:val="both"/>
      </w:pPr>
      <w:r>
        <w:rPr>
          <w:rFonts w:ascii="Times New Roman"/>
          <w:b w:val="false"/>
          <w:i w:val="false"/>
          <w:color w:val="000000"/>
          <w:sz w:val="28"/>
        </w:rPr>
        <w:t>
      6) нәтижесінде шарт бойынша операциялар капитал қозғалысының операциялары болып табылмайтын капитал қозғалысы жөніндегі валюталық шарт тараптарының резиденттігі өзгерген кезде;</w:t>
      </w:r>
    </w:p>
    <w:p>
      <w:pPr>
        <w:spacing w:after="0"/>
        <w:ind w:left="0"/>
        <w:jc w:val="both"/>
      </w:pPr>
      <w:r>
        <w:rPr>
          <w:rFonts w:ascii="Times New Roman"/>
          <w:b w:val="false"/>
          <w:i w:val="false"/>
          <w:color w:val="000000"/>
          <w:sz w:val="28"/>
        </w:rPr>
        <w:t>
      7) резидент заңды тұлға қызметінің тоқтатылғаны туралы бизнес-сәйкестендіру нөмірлерінің ұлттық тізіліміне мәліметтер енгізу кезінде;</w:t>
      </w:r>
    </w:p>
    <w:p>
      <w:pPr>
        <w:spacing w:after="0"/>
        <w:ind w:left="0"/>
        <w:jc w:val="both"/>
      </w:pPr>
      <w:r>
        <w:rPr>
          <w:rFonts w:ascii="Times New Roman"/>
          <w:b w:val="false"/>
          <w:i w:val="false"/>
          <w:color w:val="000000"/>
          <w:sz w:val="28"/>
        </w:rPr>
        <w:t>
      8) резидент-жеке тұлғаның қайтыс болуы, қайтыс болды деп жариялануы, әрекетке қабілетсіз немесе әрекет қабілеті шектеулі деп танылуы және құқықтық мирасқорының болмауы кезінде;</w:t>
      </w:r>
    </w:p>
    <w:p>
      <w:pPr>
        <w:spacing w:after="0"/>
        <w:ind w:left="0"/>
        <w:jc w:val="both"/>
      </w:pPr>
      <w:r>
        <w:rPr>
          <w:rFonts w:ascii="Times New Roman"/>
          <w:b w:val="false"/>
          <w:i w:val="false"/>
          <w:color w:val="000000"/>
          <w:sz w:val="28"/>
        </w:rPr>
        <w:t>
      9) бейрезидент-жеке тұлға қайтыс болған, қайтыс болды деп жарияланған, әрекетке қабілетсіз немесе әрекет қабілеті шектеулі деп танылған, капитал қозғалысы жөніндегі валюталық шарттың тарапы болып табылатын бейрезидент-заңды тұлға таратылған кезде Ұлттық Банктің аумақтық филиалында есептік тіркеуден шығарылады және (немесе) оның есептік нөмірі есептік нөмірлер тізілімінен алып тасталады.</w:t>
      </w:r>
    </w:p>
    <w:p>
      <w:pPr>
        <w:spacing w:after="0"/>
        <w:ind w:left="0"/>
        <w:jc w:val="both"/>
      </w:pPr>
      <w:r>
        <w:rPr>
          <w:rFonts w:ascii="Times New Roman"/>
          <w:b w:val="false"/>
          <w:i w:val="false"/>
          <w:color w:val="000000"/>
          <w:sz w:val="28"/>
        </w:rPr>
        <w:t>
      Осы тармақтың бірінші бөлігінің 4) тармақшасы резидент инвестициялау объектісі болып табылатын, инвестициялау объектісінің капиталына қатысатын, есептік нөмір берілген капитал қозғалысы жөніндегі валюталық шарт бойынша шетелде жылжымайтын мүлікке меншік құқығын алатын жағдайларға қолданылмайды.</w:t>
      </w:r>
    </w:p>
    <w:p>
      <w:pPr>
        <w:spacing w:after="0"/>
        <w:ind w:left="0"/>
        <w:jc w:val="both"/>
      </w:pPr>
      <w:r>
        <w:rPr>
          <w:rFonts w:ascii="Times New Roman"/>
          <w:b w:val="false"/>
          <w:i w:val="false"/>
          <w:color w:val="000000"/>
          <w:sz w:val="28"/>
        </w:rPr>
        <w:t>
      Осы тармақтың бірінші бөлігінің 2), 3), 4), 5), 6) және 9) тармақшаларында көзделген жағдайларда резидент валюталық шартты есептік тіркеуден шығару және есептік нөмірлер тізілімінен есептік нөмірді алып тастау үшін Қағидаларға 1-қосымшаға сәйкес нысан бойынша өтініш береді.</w:t>
      </w:r>
    </w:p>
    <w:p>
      <w:pPr>
        <w:spacing w:after="0"/>
        <w:ind w:left="0"/>
        <w:jc w:val="both"/>
      </w:pPr>
      <w:r>
        <w:rPr>
          <w:rFonts w:ascii="Times New Roman"/>
          <w:b w:val="false"/>
          <w:i w:val="false"/>
          <w:color w:val="000000"/>
          <w:sz w:val="28"/>
        </w:rPr>
        <w:t>
      Осы тармақтың бірінші бөлігінің 2), 4), 5), 6) және 9) тармақшаларында көзделген жағдайларда, резидент өтінішпен бірге өтініште көрсетілген жағдайлардың басталғанын растайтын құжаттардың көшірмелерін ұсынады.</w:t>
      </w:r>
    </w:p>
    <w:bookmarkStart w:name="z8" w:id="4"/>
    <w:p>
      <w:pPr>
        <w:spacing w:after="0"/>
        <w:ind w:left="0"/>
        <w:jc w:val="both"/>
      </w:pPr>
      <w:r>
        <w:rPr>
          <w:rFonts w:ascii="Times New Roman"/>
          <w:b w:val="false"/>
          <w:i w:val="false"/>
          <w:color w:val="000000"/>
          <w:sz w:val="28"/>
        </w:rPr>
        <w:t>
      17. Мынадай капитал қозғалысы жөніндегі валюталық шарттар есептік тіркелмейді:</w:t>
      </w:r>
    </w:p>
    <w:bookmarkEnd w:id="4"/>
    <w:p>
      <w:pPr>
        <w:spacing w:after="0"/>
        <w:ind w:left="0"/>
        <w:jc w:val="both"/>
      </w:pPr>
      <w:r>
        <w:rPr>
          <w:rFonts w:ascii="Times New Roman"/>
          <w:b w:val="false"/>
          <w:i w:val="false"/>
          <w:color w:val="000000"/>
          <w:sz w:val="28"/>
        </w:rPr>
        <w:t>
      1) Ұлттық Банк және (немесе) Қазақстан Республикасының Қаржы министрлігі қатысушылары болып табылатын капитал қозғалысы жөніндегі валюталық шарттар;</w:t>
      </w:r>
    </w:p>
    <w:p>
      <w:pPr>
        <w:spacing w:after="0"/>
        <w:ind w:left="0"/>
        <w:jc w:val="both"/>
      </w:pPr>
      <w:r>
        <w:rPr>
          <w:rFonts w:ascii="Times New Roman"/>
          <w:b w:val="false"/>
          <w:i w:val="false"/>
          <w:color w:val="000000"/>
          <w:sz w:val="28"/>
        </w:rPr>
        <w:t>
      2) қатысушылары "Астана" халықаралық қаржы орталығының қатысушылары болып табылатын, операциялар "Астана" халықаралық қаржы орталығының аумағында жүргізілетін капитал қозғалысы жөніндегі валюталық шарттар;</w:t>
      </w:r>
    </w:p>
    <w:p>
      <w:pPr>
        <w:spacing w:after="0"/>
        <w:ind w:left="0"/>
        <w:jc w:val="both"/>
      </w:pPr>
      <w:r>
        <w:rPr>
          <w:rFonts w:ascii="Times New Roman"/>
          <w:b w:val="false"/>
          <w:i w:val="false"/>
          <w:color w:val="000000"/>
          <w:sz w:val="28"/>
        </w:rPr>
        <w:t>
      3) Қазақстан Республикасының мемлекеттік сыртқы қарыздары, Қазақстан Республикасының мемлекеттік кепілдігі бар мемлекеттік емес сыртқы қарыздары туралы келісімдер.</w:t>
      </w:r>
    </w:p>
    <w:p>
      <w:pPr>
        <w:spacing w:after="0"/>
        <w:ind w:left="0"/>
        <w:jc w:val="both"/>
      </w:pPr>
      <w:r>
        <w:rPr>
          <w:rFonts w:ascii="Times New Roman"/>
          <w:b w:val="false"/>
          <w:i w:val="false"/>
          <w:color w:val="000000"/>
          <w:sz w:val="28"/>
        </w:rPr>
        <w:t>
      Капитал қозғалысының мынадай операциялары көзделген валюталық шарттар есептік тіркелмейді:</w:t>
      </w:r>
    </w:p>
    <w:p>
      <w:pPr>
        <w:spacing w:after="0"/>
        <w:ind w:left="0"/>
        <w:jc w:val="both"/>
      </w:pPr>
      <w:r>
        <w:rPr>
          <w:rFonts w:ascii="Times New Roman"/>
          <w:b w:val="false"/>
          <w:i w:val="false"/>
          <w:color w:val="000000"/>
          <w:sz w:val="28"/>
        </w:rPr>
        <w:t>
      1) Қазақстан Республикасының шетелдегі мекемелері, өзінің қызметін Қазақстан Республикасының аумағында жүзеге асыратын шетелдік ұйымдардың филиалдары (өкілдіктері) жүзеге асыратын операциялар;</w:t>
      </w:r>
    </w:p>
    <w:p>
      <w:pPr>
        <w:spacing w:after="0"/>
        <w:ind w:left="0"/>
        <w:jc w:val="both"/>
      </w:pPr>
      <w:r>
        <w:rPr>
          <w:rFonts w:ascii="Times New Roman"/>
          <w:b w:val="false"/>
          <w:i w:val="false"/>
          <w:color w:val="000000"/>
          <w:sz w:val="28"/>
        </w:rPr>
        <w:t>
      2) банктердің, сақтандыру (қайта сақтандыру) ұйымдарының, брокерлердің және (немесе) дилерлердің, басқарушы компаниялардың, өз қызметін Қазақстан Республикасының аумағында жүзеге асыратын Қазақстан Республикасының бейрезидент-банктері филиалдарының және Қазақстан Республикасының бейрезидент-сақтандыру (қайта сақтандыру) ұйымдары филиалдарының меншікті капитал қозғалысы операциялары;</w:t>
      </w:r>
    </w:p>
    <w:p>
      <w:pPr>
        <w:spacing w:after="0"/>
        <w:ind w:left="0"/>
        <w:jc w:val="both"/>
      </w:pPr>
      <w:r>
        <w:rPr>
          <w:rFonts w:ascii="Times New Roman"/>
          <w:b w:val="false"/>
          <w:i w:val="false"/>
          <w:color w:val="000000"/>
          <w:sz w:val="28"/>
        </w:rPr>
        <w:t>
      3) бірыңғай жинақтаушы зейнетақы қорының және ерікті жинақтаушы зейнетақы қорларының меншікті және (немесе) зейнетақы активтерін инвестициялауға байланысты операциялары;</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Қазақстан Республикасының мемлекеттік бағалы қағаздарын;</w:t>
      </w:r>
    </w:p>
    <w:p>
      <w:pPr>
        <w:spacing w:after="0"/>
        <w:ind w:left="0"/>
        <w:jc w:val="both"/>
      </w:pPr>
      <w:r>
        <w:rPr>
          <w:rFonts w:ascii="Times New Roman"/>
          <w:b w:val="false"/>
          <w:i w:val="false"/>
          <w:color w:val="000000"/>
          <w:sz w:val="28"/>
        </w:rPr>
        <w:t>
      резидент-эмитенттің басқа мемлекеттің заңнамасына сәйкес және оның аумағында шығарылған бағалы қағаздарын (базалық активі резидент-эмитенттің бағалы қағаздары болып табылатын депозитарлық қолхаттарды қоса алғанда);</w:t>
      </w:r>
    </w:p>
    <w:p>
      <w:pPr>
        <w:spacing w:after="0"/>
        <w:ind w:left="0"/>
        <w:jc w:val="both"/>
      </w:pPr>
      <w:r>
        <w:rPr>
          <w:rFonts w:ascii="Times New Roman"/>
          <w:b w:val="false"/>
          <w:i w:val="false"/>
          <w:color w:val="000000"/>
          <w:sz w:val="28"/>
        </w:rPr>
        <w:t>
      бейрезидент-эмитенттің Қазақстан Республикасының заңнамасына сәйкес шығарылған бағалы қағаздарын (Қазақстанның депозитарлық қолхаттарын қоса алғанда) орналастыру және (немесе) сатып алу;</w:t>
      </w:r>
    </w:p>
    <w:p>
      <w:pPr>
        <w:spacing w:after="0"/>
        <w:ind w:left="0"/>
        <w:jc w:val="both"/>
      </w:pPr>
      <w:r>
        <w:rPr>
          <w:rFonts w:ascii="Times New Roman"/>
          <w:b w:val="false"/>
          <w:i w:val="false"/>
          <w:color w:val="000000"/>
          <w:sz w:val="28"/>
        </w:rPr>
        <w:t>
      5) қайталама нарықта:</w:t>
      </w:r>
    </w:p>
    <w:p>
      <w:pPr>
        <w:spacing w:after="0"/>
        <w:ind w:left="0"/>
        <w:jc w:val="both"/>
      </w:pPr>
      <w:r>
        <w:rPr>
          <w:rFonts w:ascii="Times New Roman"/>
          <w:b w:val="false"/>
          <w:i w:val="false"/>
          <w:color w:val="000000"/>
          <w:sz w:val="28"/>
        </w:rPr>
        <w:t>
      резиденттің бейрезиденттен резидент-эмитенттің Қазақстан Республикасының заңнамасына сәйкес шығарылған борыштық бағалы қағаздарын;</w:t>
      </w:r>
    </w:p>
    <w:p>
      <w:pPr>
        <w:spacing w:after="0"/>
        <w:ind w:left="0"/>
        <w:jc w:val="both"/>
      </w:pPr>
      <w:r>
        <w:rPr>
          <w:rFonts w:ascii="Times New Roman"/>
          <w:b w:val="false"/>
          <w:i w:val="false"/>
          <w:color w:val="000000"/>
          <w:sz w:val="28"/>
        </w:rPr>
        <w:t>
      бейрезиденттің резиденттен бейрезидент-эмитенттің басқа мемлекеттің заңнамасына сәйкес және оның аумағында шығарылған борыштық бағалы қағаздарын сатып алу;</w:t>
      </w:r>
    </w:p>
    <w:p>
      <w:pPr>
        <w:spacing w:after="0"/>
        <w:ind w:left="0"/>
        <w:jc w:val="both"/>
      </w:pPr>
      <w:r>
        <w:rPr>
          <w:rFonts w:ascii="Times New Roman"/>
          <w:b w:val="false"/>
          <w:i w:val="false"/>
          <w:color w:val="000000"/>
          <w:sz w:val="28"/>
        </w:rPr>
        <w:t>
      6) резиденттердің резидент-брокермен жасасқан брокерлік қызмет көрсету туралы шарттың негізінде немесе резидент-компанияның инвестициялық портфельді басқарушымен жасасқан инвестициялық портфельді басқару жөніндегі шарттың негізінде жүзеге асырылатын операциялары;</w:t>
      </w:r>
    </w:p>
    <w:p>
      <w:pPr>
        <w:spacing w:after="0"/>
        <w:ind w:left="0"/>
        <w:jc w:val="both"/>
      </w:pPr>
      <w:r>
        <w:rPr>
          <w:rFonts w:ascii="Times New Roman"/>
          <w:b w:val="false"/>
          <w:i w:val="false"/>
          <w:color w:val="000000"/>
          <w:sz w:val="28"/>
        </w:rPr>
        <w:t>
      7) зияткерлік творчестволық қызметтің нәтижесіне айрықша құқықты толығымен иелену;</w:t>
      </w:r>
    </w:p>
    <w:p>
      <w:pPr>
        <w:spacing w:after="0"/>
        <w:ind w:left="0"/>
        <w:jc w:val="both"/>
      </w:pPr>
      <w:r>
        <w:rPr>
          <w:rFonts w:ascii="Times New Roman"/>
          <w:b w:val="false"/>
          <w:i w:val="false"/>
          <w:color w:val="000000"/>
          <w:sz w:val="28"/>
        </w:rPr>
        <w:t>
      8) резидент-жеке тұлғалардың жылжымайтын мүлікке меншік құқығын иеленуге, ақшаны және өзге валюталық құндылықтарды өтеусіз беруге байланысты операциялары.</w:t>
      </w:r>
    </w:p>
    <w:p>
      <w:pPr>
        <w:spacing w:after="0"/>
        <w:ind w:left="0"/>
        <w:jc w:val="both"/>
      </w:pPr>
      <w:r>
        <w:rPr>
          <w:rFonts w:ascii="Times New Roman"/>
          <w:b w:val="false"/>
          <w:i w:val="false"/>
          <w:color w:val="000000"/>
          <w:sz w:val="28"/>
        </w:rPr>
        <w:t>
      Есептік нөмір:</w:t>
      </w:r>
    </w:p>
    <w:p>
      <w:pPr>
        <w:spacing w:after="0"/>
        <w:ind w:left="0"/>
        <w:jc w:val="both"/>
      </w:pPr>
      <w:r>
        <w:rPr>
          <w:rFonts w:ascii="Times New Roman"/>
          <w:b w:val="false"/>
          <w:i w:val="false"/>
          <w:color w:val="000000"/>
          <w:sz w:val="28"/>
        </w:rPr>
        <w:t>
      1) егер осындай беру нәтижесінде міндеттемелерді орындау немесе тоқтату не резидент бұрын есептік нөмір алған капитал қозғалысы жөніндегі валюталық шарт бойынша валюталық құндылықтарға, шетелдегі жылжымайтын мүлікке меншік құқығын иеліктен шығару болса, резиденттің бейрезидентке (бейрезиденттің резидентке) ақшаны немесе өзге валюталық құндылықтарды не шетелдегі жылжымайтын мүлікке меншік құқығын өтеусіз беру шартына;</w:t>
      </w:r>
    </w:p>
    <w:p>
      <w:pPr>
        <w:spacing w:after="0"/>
        <w:ind w:left="0"/>
        <w:jc w:val="both"/>
      </w:pPr>
      <w:r>
        <w:rPr>
          <w:rFonts w:ascii="Times New Roman"/>
          <w:b w:val="false"/>
          <w:i w:val="false"/>
          <w:color w:val="000000"/>
          <w:sz w:val="28"/>
        </w:rPr>
        <w:t>
      2) егер резидент бейрезиденттің инвестициялау объектісі капиталына резиденттің қатысуы (резиденттің акцияларды, қатысу үлестерін сатып алуы) бойынша, шетелдегі жылжымайтын мүлікті меншікке иелену бойынша капитал қозғалысы жөніндегі валюталық шарт үшін бұрын есептік нөмір алса, резиденттің акцияларды, бейрезиденттің инвестициялау объектісі капиталына қатысу үлестерін, шетелдегі жылжымайтын мүлікті бейрезидентке сатуы бойынша шартқа;</w:t>
      </w:r>
    </w:p>
    <w:p>
      <w:pPr>
        <w:spacing w:after="0"/>
        <w:ind w:left="0"/>
        <w:jc w:val="both"/>
      </w:pPr>
      <w:r>
        <w:rPr>
          <w:rFonts w:ascii="Times New Roman"/>
          <w:b w:val="false"/>
          <w:i w:val="false"/>
          <w:color w:val="000000"/>
          <w:sz w:val="28"/>
        </w:rPr>
        <w:t>
      3) егер резидент резидент-инвестициялау объектісінің капиталына бейрезиденттің қатысуы бойынша капитал қозғалысы жөніндегі валюталық шарт үшін бұрын есептік нөмір алса, резидент-инвестициялау объектісінің бейрезиденттен меншікті акцияларды, капиталға қатысу үлестерін сатып алу шартына;</w:t>
      </w:r>
    </w:p>
    <w:p>
      <w:pPr>
        <w:spacing w:after="0"/>
        <w:ind w:left="0"/>
        <w:jc w:val="both"/>
      </w:pPr>
      <w:r>
        <w:rPr>
          <w:rFonts w:ascii="Times New Roman"/>
          <w:b w:val="false"/>
          <w:i w:val="false"/>
          <w:color w:val="000000"/>
          <w:sz w:val="28"/>
        </w:rPr>
        <w:t>
      4) кепіл мүлкі – бағалы қағаздар, капиталға қатысу құралдары, жылжымайтын мүлік бойынша сауда-саттыққа қатысу үшін аванстарға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Жеке тұлға, банк, Қазақстан Республикасының аумағында өз қызметін жүзеге асыратын шетелдік ұйымның филиалы (өкілдігі) және "Астана" халықаралық қаржы орталығының қатысушысы ашқан шотты қоспағанда, шетелдік банкте банктік шотты, аллокирленбеген металл шотты ашу шетелдік банктегі шот туралы хабарлауға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Шетелдік банктегі шотқа есептік нөмір алу үшін резидент-заңды тұлға Ұлттық Банктің аумақтық филиалына:</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шетелдік банктің шот ашу туралы шоттың деректемелері көрсетілген құжатының көшірмесін ұсынады. Егер құжат шет тілінде жасалса, онда оның қазақ немесе орыс тіліндегі аудармасы ұсынылады.</w:t>
      </w:r>
    </w:p>
    <w:p>
      <w:pPr>
        <w:spacing w:after="0"/>
        <w:ind w:left="0"/>
        <w:jc w:val="both"/>
      </w:pPr>
      <w:r>
        <w:rPr>
          <w:rFonts w:ascii="Times New Roman"/>
          <w:b w:val="false"/>
          <w:i w:val="false"/>
          <w:color w:val="000000"/>
          <w:sz w:val="28"/>
        </w:rPr>
        <w:t>
      Қағидалардың 22-тармағында көзделген жағдайларда жаңа есептік нөмірді алу үшін осы тармақтың бірінші бөлігінің 2) тармақшасында көрсетілген құжаттар, егер олар Ұлттық Банкке соңғы ұсынылған сәттен бастап өзгермесе, қайта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Шетелдік банктегі есептік нөмір берілген шотқа жаңа есептік нөмір алу мынадай мәліметтер өзгерген кезде талап етіледі:</w:t>
      </w:r>
    </w:p>
    <w:p>
      <w:pPr>
        <w:spacing w:after="0"/>
        <w:ind w:left="0"/>
        <w:jc w:val="both"/>
      </w:pPr>
      <w:r>
        <w:rPr>
          <w:rFonts w:ascii="Times New Roman"/>
          <w:b w:val="false"/>
          <w:i w:val="false"/>
          <w:color w:val="000000"/>
          <w:sz w:val="28"/>
        </w:rPr>
        <w:t>
      1) шетел банкінің атауы;</w:t>
      </w:r>
    </w:p>
    <w:p>
      <w:pPr>
        <w:spacing w:after="0"/>
        <w:ind w:left="0"/>
        <w:jc w:val="both"/>
      </w:pPr>
      <w:r>
        <w:rPr>
          <w:rFonts w:ascii="Times New Roman"/>
          <w:b w:val="false"/>
          <w:i w:val="false"/>
          <w:color w:val="000000"/>
          <w:sz w:val="28"/>
        </w:rPr>
        <w:t>
      2) басқа облысқа, республикалық маңызы бар қалаға, астанаға көшкен кезде – резидент-заңды тұлғаның орналасқан жері;</w:t>
      </w:r>
    </w:p>
    <w:p>
      <w:pPr>
        <w:spacing w:after="0"/>
        <w:ind w:left="0"/>
        <w:jc w:val="both"/>
      </w:pPr>
      <w:r>
        <w:rPr>
          <w:rFonts w:ascii="Times New Roman"/>
          <w:b w:val="false"/>
          <w:i w:val="false"/>
          <w:color w:val="000000"/>
          <w:sz w:val="28"/>
        </w:rPr>
        <w:t>
      3) резидент-заңды тұлғаның қайта ұйымдастырылуына (қосылу, қосу, бөліну, бөлініп шығу, қайта құрылу) байланысты оның сәйкестендіру деректері.</w:t>
      </w:r>
    </w:p>
    <w:bookmarkStart w:name="z12" w:id="5"/>
    <w:p>
      <w:pPr>
        <w:spacing w:after="0"/>
        <w:ind w:left="0"/>
        <w:jc w:val="both"/>
      </w:pPr>
      <w:r>
        <w:rPr>
          <w:rFonts w:ascii="Times New Roman"/>
          <w:b w:val="false"/>
          <w:i w:val="false"/>
          <w:color w:val="000000"/>
          <w:sz w:val="28"/>
        </w:rPr>
        <w:t>
      23. Шетелдік банктегі шот мына жағдайларда:</w:t>
      </w:r>
    </w:p>
    <w:bookmarkEnd w:id="5"/>
    <w:p>
      <w:pPr>
        <w:spacing w:after="0"/>
        <w:ind w:left="0"/>
        <w:jc w:val="both"/>
      </w:pPr>
      <w:r>
        <w:rPr>
          <w:rFonts w:ascii="Times New Roman"/>
          <w:b w:val="false"/>
          <w:i w:val="false"/>
          <w:color w:val="000000"/>
          <w:sz w:val="28"/>
        </w:rPr>
        <w:t>
      1) Қағидалардың 22-тармағында көзделген жағдайларда жаңа есептік нөмір берілген кезде;</w:t>
      </w:r>
    </w:p>
    <w:p>
      <w:pPr>
        <w:spacing w:after="0"/>
        <w:ind w:left="0"/>
        <w:jc w:val="both"/>
      </w:pPr>
      <w:r>
        <w:rPr>
          <w:rFonts w:ascii="Times New Roman"/>
          <w:b w:val="false"/>
          <w:i w:val="false"/>
          <w:color w:val="000000"/>
          <w:sz w:val="28"/>
        </w:rPr>
        <w:t>
      2) шот жабылған кезде;</w:t>
      </w:r>
    </w:p>
    <w:p>
      <w:pPr>
        <w:spacing w:after="0"/>
        <w:ind w:left="0"/>
        <w:jc w:val="both"/>
      </w:pPr>
      <w:r>
        <w:rPr>
          <w:rFonts w:ascii="Times New Roman"/>
          <w:b w:val="false"/>
          <w:i w:val="false"/>
          <w:color w:val="000000"/>
          <w:sz w:val="28"/>
        </w:rPr>
        <w:t>
      3) Бизнес-сәйкестендіру нөмірлерінің ұлттық тізіліміне резидент-заңды тұлға қызметінің тоқтатылғаны туралы жазба енгізілген кезде;</w:t>
      </w:r>
    </w:p>
    <w:p>
      <w:pPr>
        <w:spacing w:after="0"/>
        <w:ind w:left="0"/>
        <w:jc w:val="both"/>
      </w:pPr>
      <w:r>
        <w:rPr>
          <w:rFonts w:ascii="Times New Roman"/>
          <w:b w:val="false"/>
          <w:i w:val="false"/>
          <w:color w:val="000000"/>
          <w:sz w:val="28"/>
        </w:rPr>
        <w:t>
      4) шетелдік банк таратылған кезде Ұлттық Банктің аумақтық филиалындағы есептік тіркеуден шығарылады және оның есептік нөмірі есептік нөмірлердің тізілімінен алып тасталады.</w:t>
      </w:r>
    </w:p>
    <w:p>
      <w:pPr>
        <w:spacing w:after="0"/>
        <w:ind w:left="0"/>
        <w:jc w:val="both"/>
      </w:pPr>
      <w:r>
        <w:rPr>
          <w:rFonts w:ascii="Times New Roman"/>
          <w:b w:val="false"/>
          <w:i w:val="false"/>
          <w:color w:val="000000"/>
          <w:sz w:val="28"/>
        </w:rPr>
        <w:t>
      Осы тармақтың бірінші бөлігінің 2) және 4) тармақшаларында көзделген жағдайларда резидент-заңды тұлға шетелдік банктегі шотты есептік тіркеуден шығару және есептік нөмірді есептік нөмірлердің тізілімінен алып тастау үшін Қағидаларға 1-қосымшаға сәйкес нысан бойынша өтінішті ұсынады.</w:t>
      </w:r>
    </w:p>
    <w:p>
      <w:pPr>
        <w:spacing w:after="0"/>
        <w:ind w:left="0"/>
        <w:jc w:val="both"/>
      </w:pPr>
      <w:r>
        <w:rPr>
          <w:rFonts w:ascii="Times New Roman"/>
          <w:b w:val="false"/>
          <w:i w:val="false"/>
          <w:color w:val="000000"/>
          <w:sz w:val="28"/>
        </w:rPr>
        <w:t>
      Қағидалардың осы тармағының бірінші бөлігінің 2) және 4) тармақшаларында көзделген жағдайларда резидент-заңды тұлға жазбаша хабарда көрсетілген жағдайлардың басталғанын растайтын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Банк, Қазақстан Республикасының аумағында қызметін жүзеге асыратын Қазақстан Республикасының бейрезидент-банкінің филиалы ай сайын, есепті кезеңнен кейінгі айдың 10 (оныншы) күніне (қоса алғанда) дейін Ұлттық Банктің орталық аппаратына Қағидаларға 7-қосымшаға сәйкес нысан бойынша банктің, Қазақстан Республикасының аумағында қызметін жүзеге асыратын Қазақстан Республикасының бейрезидент-банкі филиалының бейрезиденттерден қаржылай қарыздар тарту талаптары туралы есепті ұсынады.</w:t>
      </w:r>
    </w:p>
    <w:p>
      <w:pPr>
        <w:spacing w:after="0"/>
        <w:ind w:left="0"/>
        <w:jc w:val="both"/>
      </w:pPr>
      <w:r>
        <w:rPr>
          <w:rFonts w:ascii="Times New Roman"/>
          <w:b w:val="false"/>
          <w:i w:val="false"/>
          <w:color w:val="000000"/>
          <w:sz w:val="28"/>
        </w:rPr>
        <w:t>
      Валюталық операцияларды жүргізу жағдайларын нақтылау мақсатында банк, Қазақстан Республикасының аумағында қызметін жүзеге асыратын Қазақстан Республикасының бейрезидент-банкінің филиалы Ұлттық Банктің орталық аппаратының сұратуы бойынша қаржылай қарыз шартының көшірмесін ұсынады.</w:t>
      </w:r>
    </w:p>
    <w:bookmarkStart w:name="z14" w:id="6"/>
    <w:p>
      <w:pPr>
        <w:spacing w:after="0"/>
        <w:ind w:left="0"/>
        <w:jc w:val="both"/>
      </w:pPr>
      <w:r>
        <w:rPr>
          <w:rFonts w:ascii="Times New Roman"/>
          <w:b w:val="false"/>
          <w:i w:val="false"/>
          <w:color w:val="000000"/>
          <w:sz w:val="28"/>
        </w:rPr>
        <w:t>
      33. Банк, Қазақстан Республикасының аумағында қызметін жүзеге асыратын Қазақстан Республикасының бейрезидент-банкінің филиалы тоқсан сайын, есепті кезеңнен кейінгі айдың 10 (оныншы) күніне (қоса алғанда) дейін Ұлттық Банктің орталық аппаратына Қағидаларға 8-қосымшаға сәйкес нысан бойынша банк, Қазақстан Республикасының аумағында қызметін жүзеге асыратын Қазақстан Республикасының бейрезидент-банкінің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есепті ұсынады.</w:t>
      </w:r>
    </w:p>
    <w:bookmarkEnd w:id="6"/>
    <w:p>
      <w:pPr>
        <w:spacing w:after="0"/>
        <w:ind w:left="0"/>
        <w:jc w:val="both"/>
      </w:pPr>
      <w:r>
        <w:rPr>
          <w:rFonts w:ascii="Times New Roman"/>
          <w:b w:val="false"/>
          <w:i w:val="false"/>
          <w:color w:val="000000"/>
          <w:sz w:val="28"/>
        </w:rPr>
        <w:t>
      Банк, Қазақстан Республикасының аумағында қызметін жүзеге асыратын Қазақстан Республикасының бейрезидент-банкінің филиалы есеп шеңберінде Ұлттық Банктің сұратуы бойынша қаражатты игеру және берешекті өтеу бойынша болжамды деректер туралы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Уәкілетті банк ай сайын, есепті кезеңнен кейінгі айдың 18 (он сегізіне) (қоса алғанда) дейін жүргізілген валюталық операциялар бойынша, оның ішінде клиенттің тапсырмасы бойынша жүргізілген, сомасы Нормативтік құқықтық актілерді мемлекеттік тіркеу тізілімінде № 18512 болып тіркелген Қазақстан Республикасы Ұлттық Банкі Басқармасының 2019 жылғы 30 наурыздағы № 40 қаулысымен бекітілген Қазақстан Республикасында валюталық операцияларды жүзеге асыру қағидаларында айқындалатын шекті мәнге тең немесе одан асатын валюталық операциялар бойынша Ұлттық Банктің орталық аппаратына Қағидаларға 9-қосымшаға сәйкес нысан бойынша жүргізілген валюталық операциялар туралы есепті ұсынады.</w:t>
      </w:r>
    </w:p>
    <w:p>
      <w:pPr>
        <w:spacing w:after="0"/>
        <w:ind w:left="0"/>
        <w:jc w:val="both"/>
      </w:pPr>
      <w:r>
        <w:rPr>
          <w:rFonts w:ascii="Times New Roman"/>
          <w:b w:val="false"/>
          <w:i w:val="false"/>
          <w:color w:val="000000"/>
          <w:sz w:val="28"/>
        </w:rPr>
        <w:t>
      Есепте валютасы АҚШ долларынан өзгеше валюталық операцияны көрсету мақсатында валюталық операция сомасының баламасы операция жүргізу күнгі валюталар айырбастаудың нарықтық бағамы пайдаланыла отырып есептеледі.</w:t>
      </w:r>
    </w:p>
    <w:p>
      <w:pPr>
        <w:spacing w:after="0"/>
        <w:ind w:left="0"/>
        <w:jc w:val="both"/>
      </w:pPr>
      <w:r>
        <w:rPr>
          <w:rFonts w:ascii="Times New Roman"/>
          <w:b w:val="false"/>
          <w:i w:val="false"/>
          <w:color w:val="000000"/>
          <w:sz w:val="28"/>
        </w:rPr>
        <w:t>
      Валюталық операцияларды жасау жағдайларын нақтылау мақсатында уәкілетті банк Ұлттық Банктің сұратуы бойынша валюталық шарттың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Банкке бейрезиденттен қаржылай қарызға берілген хабарлама туралы куәлік капитал қозғалысы жөніндегі валюталық шарт бойынша міндеттемелерді толық орындағанға дейін қолданылады және Қағидалардың 16-тармағында көзделген негіздер бойынша, сондай-ақ Қағидалардың 15-тармағының 1), 2), 3), 4) және 6) тармақшаларында көрсетілген мәліметтер өзгерген кезде күші жойылған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Start w:name="z18" w:id="7"/>
    <w:p>
      <w:pPr>
        <w:spacing w:after="0"/>
        <w:ind w:left="0"/>
        <w:jc w:val="both"/>
      </w:pPr>
      <w:r>
        <w:rPr>
          <w:rFonts w:ascii="Times New Roman"/>
          <w:b w:val="false"/>
          <w:i w:val="false"/>
          <w:color w:val="000000"/>
          <w:sz w:val="28"/>
        </w:rPr>
        <w:t xml:space="preserve">
      9-қосымша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7"/>
    <w:bookmarkStart w:name="z19" w:id="8"/>
    <w:p>
      <w:pPr>
        <w:spacing w:after="0"/>
        <w:ind w:left="0"/>
        <w:jc w:val="both"/>
      </w:pPr>
      <w:r>
        <w:rPr>
          <w:rFonts w:ascii="Times New Roman"/>
          <w:b w:val="false"/>
          <w:i w:val="false"/>
          <w:color w:val="000000"/>
          <w:sz w:val="28"/>
        </w:rPr>
        <w:t>
      2. Төлем балансы департаменті (А.Б. Өскенбаев)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20" w:id="9"/>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орынбасары А.М. Баймағамбетовке жүктелсін.</w:t>
      </w:r>
    </w:p>
    <w:bookmarkEnd w:id="9"/>
    <w:bookmarkStart w:name="z21" w:id="10"/>
    <w:p>
      <w:pPr>
        <w:spacing w:after="0"/>
        <w:ind w:left="0"/>
        <w:jc w:val="both"/>
      </w:pPr>
      <w:r>
        <w:rPr>
          <w:rFonts w:ascii="Times New Roman"/>
          <w:b w:val="false"/>
          <w:i w:val="false"/>
          <w:color w:val="000000"/>
          <w:sz w:val="28"/>
        </w:rPr>
        <w:t>
      4. 2022 жылғы 1 сәуірден бастап қолданысқа енгізілетін осы қаулының 1-тармағының тоқсан үшінші абзацын және осы қаулыға 8-қосымшаны қоспағанда,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Банкі Басқармасының </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Сыртқы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 және</w:t>
            </w:r>
          </w:p>
          <w:p>
            <w:pPr>
              <w:spacing w:after="20"/>
              <w:ind w:left="20"/>
              <w:jc w:val="both"/>
            </w:pPr>
            <w:r>
              <w:rPr>
                <w:rFonts w:ascii="Times New Roman"/>
                <w:b/>
                <w:i w:val="false"/>
                <w:color w:val="000000"/>
                <w:sz w:val="20"/>
              </w:rPr>
              <w:t>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13 Қаулыға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r>
              <w:br/>
            </w:r>
            <w:r>
              <w:rPr>
                <w:rFonts w:ascii="Times New Roman"/>
                <w:b w:val="false"/>
                <w:i w:val="false"/>
                <w:color w:val="000000"/>
                <w:sz w:val="20"/>
              </w:rPr>
              <w:t>__________________________</w:t>
            </w:r>
            <w:r>
              <w:br/>
            </w:r>
            <w:r>
              <w:rPr>
                <w:rFonts w:ascii="Times New Roman"/>
                <w:b w:val="false"/>
                <w:i w:val="false"/>
                <w:color w:val="000000"/>
                <w:sz w:val="20"/>
              </w:rPr>
              <w:t>филиалының директорына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(бар болса), заңды тұлғаның атауы)</w:t>
      </w:r>
    </w:p>
    <w:p>
      <w:pPr>
        <w:spacing w:after="0"/>
        <w:ind w:left="0"/>
        <w:jc w:val="both"/>
      </w:pPr>
      <w:r>
        <w:rPr>
          <w:rFonts w:ascii="Times New Roman"/>
          <w:b w:val="false"/>
          <w:i w:val="false"/>
          <w:color w:val="000000"/>
          <w:sz w:val="28"/>
        </w:rPr>
        <w:t xml:space="preserve">Жеке сәйкестендіру нөмірі (бұдан әрі – ЖСН), бизнес-сәйкестендіру нөмірі </w:t>
      </w:r>
    </w:p>
    <w:p>
      <w:pPr>
        <w:spacing w:after="0"/>
        <w:ind w:left="0"/>
        <w:jc w:val="both"/>
      </w:pPr>
      <w:r>
        <w:rPr>
          <w:rFonts w:ascii="Times New Roman"/>
          <w:b w:val="false"/>
          <w:i w:val="false"/>
          <w:color w:val="000000"/>
          <w:sz w:val="28"/>
        </w:rPr>
        <w:t>(бұдан әрі – БСН) 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______________________________________________</w:t>
      </w:r>
    </w:p>
    <w:p>
      <w:pPr>
        <w:spacing w:after="0"/>
        <w:ind w:left="0"/>
        <w:jc w:val="both"/>
      </w:pPr>
      <w:r>
        <w:rPr>
          <w:rFonts w:ascii="Times New Roman"/>
          <w:b w:val="false"/>
          <w:i w:val="false"/>
          <w:color w:val="000000"/>
          <w:sz w:val="28"/>
        </w:rPr>
        <w:t>Негізінде және (немесе) орындалуы үшін капитал қозғалысы операциялары жүргізілетін</w:t>
      </w:r>
    </w:p>
    <w:p>
      <w:pPr>
        <w:spacing w:after="0"/>
        <w:ind w:left="0"/>
        <w:jc w:val="both"/>
      </w:pPr>
      <w:r>
        <w:rPr>
          <w:rFonts w:ascii="Times New Roman"/>
          <w:b w:val="false"/>
          <w:i w:val="false"/>
          <w:color w:val="000000"/>
          <w:sz w:val="28"/>
        </w:rPr>
        <w:t>_____ валюталық шартқа, шетел банкіндегі шотқа есептік нөмір беруді;</w:t>
      </w:r>
    </w:p>
    <w:p>
      <w:pPr>
        <w:spacing w:after="0"/>
        <w:ind w:left="0"/>
        <w:jc w:val="both"/>
      </w:pPr>
      <w:r>
        <w:rPr>
          <w:rFonts w:ascii="Times New Roman"/>
          <w:b w:val="false"/>
          <w:i w:val="false"/>
          <w:color w:val="000000"/>
          <w:sz w:val="28"/>
        </w:rPr>
        <w:t>_____ есептік нөмірін есептік тіркеуден шығаруды және есептік нөмірлердің тізілімінен алып</w:t>
      </w:r>
    </w:p>
    <w:p>
      <w:pPr>
        <w:spacing w:after="0"/>
        <w:ind w:left="0"/>
        <w:jc w:val="both"/>
      </w:pPr>
      <w:r>
        <w:rPr>
          <w:rFonts w:ascii="Times New Roman"/>
          <w:b w:val="false"/>
          <w:i w:val="false"/>
          <w:color w:val="000000"/>
          <w:sz w:val="28"/>
        </w:rPr>
        <w:t>тастауды сұраймын.</w:t>
      </w:r>
    </w:p>
    <w:p>
      <w:pPr>
        <w:spacing w:after="0"/>
        <w:ind w:left="0"/>
        <w:jc w:val="both"/>
      </w:pPr>
      <w:r>
        <w:rPr>
          <w:rFonts w:ascii="Times New Roman"/>
          <w:b w:val="false"/>
          <w:i w:val="false"/>
          <w:color w:val="000000"/>
          <w:sz w:val="28"/>
        </w:rPr>
        <w:t>(қажеттісін белгілеу керек)</w:t>
      </w:r>
    </w:p>
    <w:p>
      <w:pPr>
        <w:spacing w:after="0"/>
        <w:ind w:left="0"/>
        <w:jc w:val="both"/>
      </w:pPr>
      <w:r>
        <w:rPr>
          <w:rFonts w:ascii="Times New Roman"/>
          <w:b w:val="false"/>
          <w:i w:val="false"/>
          <w:color w:val="000000"/>
          <w:sz w:val="28"/>
        </w:rPr>
        <w:t>___ жылғы "__" ________ №______________________ валюталық шарт</w:t>
      </w:r>
    </w:p>
    <w:p>
      <w:pPr>
        <w:spacing w:after="0"/>
        <w:ind w:left="0"/>
        <w:jc w:val="both"/>
      </w:pPr>
      <w:r>
        <w:rPr>
          <w:rFonts w:ascii="Times New Roman"/>
          <w:b w:val="false"/>
          <w:i w:val="false"/>
          <w:color w:val="000000"/>
          <w:sz w:val="28"/>
        </w:rPr>
        <w:t>Осы валюталық шарт, шетел банкіндегі шот бойынша Қазақстан Республикасы Ұлттық</w:t>
      </w:r>
    </w:p>
    <w:p>
      <w:pPr>
        <w:spacing w:after="0"/>
        <w:ind w:left="0"/>
        <w:jc w:val="both"/>
      </w:pPr>
      <w:r>
        <w:rPr>
          <w:rFonts w:ascii="Times New Roman"/>
          <w:b w:val="false"/>
          <w:i w:val="false"/>
          <w:color w:val="000000"/>
          <w:sz w:val="28"/>
        </w:rPr>
        <w:t xml:space="preserve">Банкінің есептік нөмірі (тіркеу куәлігінің, хабарлама туралы куәліктің нөмірі)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Өтініш берушінің уәкілетті адамы:</w:t>
      </w:r>
    </w:p>
    <w:p>
      <w:pPr>
        <w:spacing w:after="0"/>
        <w:ind w:left="0"/>
        <w:jc w:val="both"/>
      </w:pPr>
      <w:r>
        <w:rPr>
          <w:rFonts w:ascii="Times New Roman"/>
          <w:b w:val="false"/>
          <w:i w:val="false"/>
          <w:color w:val="000000"/>
          <w:sz w:val="28"/>
        </w:rPr>
        <w:t xml:space="preserve">___________________ _________ 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w:t>
      </w:r>
    </w:p>
    <w:p>
      <w:pPr>
        <w:spacing w:after="0"/>
        <w:ind w:left="0"/>
        <w:jc w:val="both"/>
      </w:pPr>
      <w:r>
        <w:rPr>
          <w:rFonts w:ascii="Times New Roman"/>
          <w:b w:val="false"/>
          <w:i w:val="false"/>
          <w:color w:val="000000"/>
          <w:sz w:val="28"/>
        </w:rPr>
        <w:t xml:space="preserve">Орындаушы _________ _____________________ телефоны 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20___ жылғы "____" ___________</w:t>
      </w:r>
    </w:p>
    <w:bookmarkStart w:name="z23" w:id="11"/>
    <w:p>
      <w:pPr>
        <w:spacing w:after="0"/>
        <w:ind w:left="0"/>
        <w:jc w:val="left"/>
      </w:pPr>
      <w:r>
        <w:rPr>
          <w:rFonts w:ascii="Times New Roman"/>
          <w:b/>
          <w:i w:val="false"/>
          <w:color w:val="000000"/>
        </w:rPr>
        <w:t xml:space="preserve"> 1-бөлім. Қаржылай қарыздар</w:t>
      </w:r>
    </w:p>
    <w:bookmarkEnd w:id="11"/>
    <w:p>
      <w:pPr>
        <w:spacing w:after="0"/>
        <w:ind w:left="0"/>
        <w:jc w:val="both"/>
      </w:pPr>
      <w:r>
        <w:rPr>
          <w:rFonts w:ascii="Times New Roman"/>
          <w:b w:val="false"/>
          <w:i w:val="false"/>
          <w:color w:val="000000"/>
          <w:sz w:val="28"/>
        </w:rPr>
        <w:t>
            1. Операция түрі (белгіленсін)</w:t>
      </w:r>
    </w:p>
    <w:p>
      <w:pPr>
        <w:spacing w:after="0"/>
        <w:ind w:left="0"/>
        <w:jc w:val="both"/>
      </w:pPr>
      <w:r>
        <w:rPr>
          <w:rFonts w:ascii="Times New Roman"/>
          <w:b w:val="false"/>
          <w:i w:val="false"/>
          <w:color w:val="000000"/>
          <w:sz w:val="28"/>
        </w:rPr>
        <w:t>1) _____ резиденттің бейрезидентке берген қаржылай қарызы;</w:t>
      </w:r>
    </w:p>
    <w:p>
      <w:pPr>
        <w:spacing w:after="0"/>
        <w:ind w:left="0"/>
        <w:jc w:val="both"/>
      </w:pPr>
      <w:r>
        <w:rPr>
          <w:rFonts w:ascii="Times New Roman"/>
          <w:b w:val="false"/>
          <w:i w:val="false"/>
          <w:color w:val="000000"/>
          <w:sz w:val="28"/>
        </w:rPr>
        <w:t>2) _____ бейрезиденттің резидентке берген қаржылай қарызы.</w:t>
      </w:r>
    </w:p>
    <w:p>
      <w:pPr>
        <w:spacing w:after="0"/>
        <w:ind w:left="0"/>
        <w:jc w:val="both"/>
      </w:pPr>
      <w:r>
        <w:rPr>
          <w:rFonts w:ascii="Times New Roman"/>
          <w:b w:val="false"/>
          <w:i w:val="false"/>
          <w:color w:val="000000"/>
          <w:sz w:val="28"/>
        </w:rPr>
        <w:t>      2. Валюталық шарттың резидент басқа қатысушылары:</w:t>
      </w:r>
    </w:p>
    <w:p>
      <w:pPr>
        <w:spacing w:after="0"/>
        <w:ind w:left="0"/>
        <w:jc w:val="both"/>
      </w:pPr>
      <w:r>
        <w:rPr>
          <w:rFonts w:ascii="Times New Roman"/>
          <w:b w:val="false"/>
          <w:i w:val="false"/>
          <w:color w:val="000000"/>
          <w:sz w:val="28"/>
        </w:rPr>
        <w:t>жеке тұлғаның тегі, аты, әкесінің аты (бар болса), ЖСН, заңды тұлғаның атауы, БСН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3. Валюталық шарттың бейрезидент қатысушылары:</w:t>
      </w:r>
    </w:p>
    <w:p>
      <w:pPr>
        <w:spacing w:after="0"/>
        <w:ind w:left="0"/>
        <w:jc w:val="both"/>
      </w:pPr>
      <w:r>
        <w:rPr>
          <w:rFonts w:ascii="Times New Roman"/>
          <w:b w:val="false"/>
          <w:i w:val="false"/>
          <w:color w:val="000000"/>
          <w:sz w:val="28"/>
        </w:rPr>
        <w:t xml:space="preserve">жеке тұлға үшін: тегі, аты, әкесінің аты (бар болса), тұрақты тұратын елі (елдері) </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азаматтығы елі (елдері) (егер тұрақты тұратын елімен сәйкес келмейтін болса, толтырылады) </w:t>
      </w:r>
    </w:p>
    <w:p>
      <w:pPr>
        <w:spacing w:after="0"/>
        <w:ind w:left="0"/>
        <w:jc w:val="both"/>
      </w:pPr>
      <w:r>
        <w:rPr>
          <w:rFonts w:ascii="Times New Roman"/>
          <w:b w:val="false"/>
          <w:i w:val="false"/>
          <w:color w:val="000000"/>
          <w:sz w:val="28"/>
        </w:rPr>
        <w:t>_______________________________ _____________</w:t>
      </w:r>
    </w:p>
    <w:p>
      <w:pPr>
        <w:spacing w:after="0"/>
        <w:ind w:left="0"/>
        <w:jc w:val="both"/>
      </w:pPr>
      <w:r>
        <w:rPr>
          <w:rFonts w:ascii="Times New Roman"/>
          <w:b w:val="false"/>
          <w:i w:val="false"/>
          <w:color w:val="000000"/>
          <w:sz w:val="28"/>
        </w:rPr>
        <w:t xml:space="preserve">заңды тұлға үшін: атауы, тіркелген елі, тіркелген елінің сәйкестендіру нөмірі (бар болса) </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4. Валюталық шарттың сомасы ____________________________________ </w:t>
      </w:r>
    </w:p>
    <w:p>
      <w:pPr>
        <w:spacing w:after="0"/>
        <w:ind w:left="0"/>
        <w:jc w:val="both"/>
      </w:pPr>
      <w:r>
        <w:rPr>
          <w:rFonts w:ascii="Times New Roman"/>
          <w:b w:val="false"/>
          <w:i w:val="false"/>
          <w:color w:val="000000"/>
          <w:sz w:val="28"/>
        </w:rPr>
        <w:t xml:space="preserve">                                                         (валюталық шарттың валютасында)</w:t>
      </w:r>
    </w:p>
    <w:p>
      <w:pPr>
        <w:spacing w:after="0"/>
        <w:ind w:left="0"/>
        <w:jc w:val="both"/>
      </w:pPr>
      <w:r>
        <w:rPr>
          <w:rFonts w:ascii="Times New Roman"/>
          <w:b w:val="false"/>
          <w:i w:val="false"/>
          <w:color w:val="000000"/>
          <w:sz w:val="28"/>
        </w:rPr>
        <w:t>5. Шарт валютасы _______________________________________________</w:t>
      </w:r>
    </w:p>
    <w:p>
      <w:pPr>
        <w:spacing w:after="0"/>
        <w:ind w:left="0"/>
        <w:jc w:val="both"/>
      </w:pPr>
      <w:r>
        <w:rPr>
          <w:rFonts w:ascii="Times New Roman"/>
          <w:b w:val="false"/>
          <w:i w:val="false"/>
          <w:color w:val="000000"/>
          <w:sz w:val="28"/>
        </w:rPr>
        <w:t>6. Бейрезиденттiң резидентке қатысы (белгiленсiн):</w:t>
      </w:r>
    </w:p>
    <w:p>
      <w:pPr>
        <w:spacing w:after="0"/>
        <w:ind w:left="0"/>
        <w:jc w:val="both"/>
      </w:pPr>
      <w:r>
        <w:rPr>
          <w:rFonts w:ascii="Times New Roman"/>
          <w:b w:val="false"/>
          <w:i w:val="false"/>
          <w:color w:val="000000"/>
          <w:sz w:val="28"/>
        </w:rPr>
        <w:t>1) _____ бейрезиденттің 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тікелей иелік етуі;</w:t>
      </w:r>
    </w:p>
    <w:p>
      <w:pPr>
        <w:spacing w:after="0"/>
        <w:ind w:left="0"/>
        <w:jc w:val="both"/>
      </w:pPr>
      <w:r>
        <w:rPr>
          <w:rFonts w:ascii="Times New Roman"/>
          <w:b w:val="false"/>
          <w:i w:val="false"/>
          <w:color w:val="000000"/>
          <w:sz w:val="28"/>
        </w:rPr>
        <w:t>2) _____ бейрезиденттің 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жанама иелік етуі;</w:t>
      </w:r>
    </w:p>
    <w:p>
      <w:pPr>
        <w:spacing w:after="0"/>
        <w:ind w:left="0"/>
        <w:jc w:val="both"/>
      </w:pPr>
      <w:r>
        <w:rPr>
          <w:rFonts w:ascii="Times New Roman"/>
          <w:b w:val="false"/>
          <w:i w:val="false"/>
          <w:color w:val="000000"/>
          <w:sz w:val="28"/>
        </w:rPr>
        <w:t>3) _____ резиденттің бейрезиденттің дауыс беруші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тікелей иелік етуі;</w:t>
      </w:r>
    </w:p>
    <w:p>
      <w:pPr>
        <w:spacing w:after="0"/>
        <w:ind w:left="0"/>
        <w:jc w:val="both"/>
      </w:pPr>
      <w:r>
        <w:rPr>
          <w:rFonts w:ascii="Times New Roman"/>
          <w:b w:val="false"/>
          <w:i w:val="false"/>
          <w:color w:val="000000"/>
          <w:sz w:val="28"/>
        </w:rPr>
        <w:t>4) _____ резиденттің бейрезиденттің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жанама иелік етуі;</w:t>
      </w:r>
    </w:p>
    <w:p>
      <w:pPr>
        <w:spacing w:after="0"/>
        <w:ind w:left="0"/>
        <w:jc w:val="both"/>
      </w:pPr>
      <w:r>
        <w:rPr>
          <w:rFonts w:ascii="Times New Roman"/>
          <w:b w:val="false"/>
          <w:i w:val="false"/>
          <w:color w:val="000000"/>
          <w:sz w:val="28"/>
        </w:rPr>
        <w:t>5) _____ резидент және бейрезидент бір-біріне ешқандай бақылау жасай алмайды және әсер</w:t>
      </w:r>
    </w:p>
    <w:p>
      <w:pPr>
        <w:spacing w:after="0"/>
        <w:ind w:left="0"/>
        <w:jc w:val="both"/>
      </w:pPr>
      <w:r>
        <w:rPr>
          <w:rFonts w:ascii="Times New Roman"/>
          <w:b w:val="false"/>
          <w:i w:val="false"/>
          <w:color w:val="000000"/>
          <w:sz w:val="28"/>
        </w:rPr>
        <w:t>ете алмайды, бірақ резиденттің дауыс беретін акцияларының, қатысушылары дауыстарының</w:t>
      </w:r>
    </w:p>
    <w:p>
      <w:pPr>
        <w:spacing w:after="0"/>
        <w:ind w:left="0"/>
        <w:jc w:val="both"/>
      </w:pPr>
      <w:r>
        <w:rPr>
          <w:rFonts w:ascii="Times New Roman"/>
          <w:b w:val="false"/>
          <w:i w:val="false"/>
          <w:color w:val="000000"/>
          <w:sz w:val="28"/>
        </w:rPr>
        <w:t>кемінде 10 (он) пайызын тікелей немесе жанама иелік ететін бір инвестордың бақылауында</w:t>
      </w:r>
    </w:p>
    <w:p>
      <w:pPr>
        <w:spacing w:after="0"/>
        <w:ind w:left="0"/>
        <w:jc w:val="both"/>
      </w:pPr>
      <w:r>
        <w:rPr>
          <w:rFonts w:ascii="Times New Roman"/>
          <w:b w:val="false"/>
          <w:i w:val="false"/>
          <w:color w:val="000000"/>
          <w:sz w:val="28"/>
        </w:rPr>
        <w:t>немесе ықпалында болады;</w:t>
      </w:r>
    </w:p>
    <w:p>
      <w:pPr>
        <w:spacing w:after="0"/>
        <w:ind w:left="0"/>
        <w:jc w:val="both"/>
      </w:pPr>
      <w:r>
        <w:rPr>
          <w:rFonts w:ascii="Times New Roman"/>
          <w:b w:val="false"/>
          <w:i w:val="false"/>
          <w:color w:val="000000"/>
          <w:sz w:val="28"/>
        </w:rPr>
        <w:t>6) _____ өтініштің осы тармағының 1), 2), 3), 4) және 5) тармақшаларында көрсетілмеген жағдайлар.</w:t>
      </w:r>
    </w:p>
    <w:p>
      <w:pPr>
        <w:spacing w:after="0"/>
        <w:ind w:left="0"/>
        <w:jc w:val="both"/>
      </w:pPr>
      <w:r>
        <w:rPr>
          <w:rFonts w:ascii="Times New Roman"/>
          <w:b w:val="false"/>
          <w:i w:val="false"/>
          <w:color w:val="000000"/>
          <w:sz w:val="28"/>
        </w:rPr>
        <w:t>7. Операцияның қысқаша сипаттамасы (ақы төлеу бойынша нұсқау, қаражат қозғалысының</w:t>
      </w:r>
    </w:p>
    <w:p>
      <w:pPr>
        <w:spacing w:after="0"/>
        <w:ind w:left="0"/>
        <w:jc w:val="both"/>
      </w:pPr>
      <w:r>
        <w:rPr>
          <w:rFonts w:ascii="Times New Roman"/>
          <w:b w:val="false"/>
          <w:i w:val="false"/>
          <w:color w:val="000000"/>
          <w:sz w:val="28"/>
        </w:rPr>
        <w:t>схемасы және басқасы) 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Агент (оператор, ұйымдастырушы) туралы мәлiметтер (бар болса):</w:t>
      </w:r>
    </w:p>
    <w:p>
      <w:pPr>
        <w:spacing w:after="0"/>
        <w:ind w:left="0"/>
        <w:jc w:val="both"/>
      </w:pPr>
      <w:r>
        <w:rPr>
          <w:rFonts w:ascii="Times New Roman"/>
          <w:b w:val="false"/>
          <w:i w:val="false"/>
          <w:color w:val="000000"/>
          <w:sz w:val="28"/>
        </w:rPr>
        <w:t>резидент ___ бейрезидент ___ (белгiленсiн)</w:t>
      </w:r>
    </w:p>
    <w:p>
      <w:pPr>
        <w:spacing w:after="0"/>
        <w:ind w:left="0"/>
        <w:jc w:val="both"/>
      </w:pPr>
      <w:r>
        <w:rPr>
          <w:rFonts w:ascii="Times New Roman"/>
          <w:b w:val="false"/>
          <w:i w:val="false"/>
          <w:color w:val="000000"/>
          <w:sz w:val="28"/>
        </w:rPr>
        <w:t>атауы __________________________________________________________</w:t>
      </w:r>
    </w:p>
    <w:p>
      <w:pPr>
        <w:spacing w:after="0"/>
        <w:ind w:left="0"/>
        <w:jc w:val="both"/>
      </w:pPr>
      <w:r>
        <w:rPr>
          <w:rFonts w:ascii="Times New Roman"/>
          <w:b w:val="false"/>
          <w:i w:val="false"/>
          <w:color w:val="000000"/>
          <w:sz w:val="28"/>
        </w:rPr>
        <w:t>резиденттің БСН ________________________________________________</w:t>
      </w:r>
    </w:p>
    <w:p>
      <w:pPr>
        <w:spacing w:after="0"/>
        <w:ind w:left="0"/>
        <w:jc w:val="both"/>
      </w:pPr>
      <w:r>
        <w:rPr>
          <w:rFonts w:ascii="Times New Roman"/>
          <w:b w:val="false"/>
          <w:i w:val="false"/>
          <w:color w:val="000000"/>
          <w:sz w:val="28"/>
        </w:rPr>
        <w:t xml:space="preserve">бейрезиденттің тіркелген елі, тіркелген елінің сәйкестендіру нөмірі (бар болса)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Қаражаттың түсу және берешектi өтеу кестесi</w:t>
      </w:r>
    </w:p>
    <w:p>
      <w:pPr>
        <w:spacing w:after="0"/>
        <w:ind w:left="0"/>
        <w:jc w:val="both"/>
      </w:pPr>
      <w:r>
        <w:rPr>
          <w:rFonts w:ascii="Times New Roman"/>
          <w:b w:val="false"/>
          <w:i w:val="false"/>
          <w:color w:val="000000"/>
          <w:sz w:val="28"/>
        </w:rPr>
        <w:t>
      шарт валютасының мың бiрлiгi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кредиті бойынша қаражат түсуi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кредитке қызмет көрсетуi бойынша төлемдер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өтiнiш беру күнi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өтiнiш беру күнi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Ескертпе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24" w:id="12"/>
    <w:p>
      <w:pPr>
        <w:spacing w:after="0"/>
        <w:ind w:left="0"/>
        <w:jc w:val="left"/>
      </w:pPr>
      <w:r>
        <w:rPr>
          <w:rFonts w:ascii="Times New Roman"/>
          <w:b/>
          <w:i w:val="false"/>
          <w:color w:val="000000"/>
        </w:rPr>
        <w:t xml:space="preserve"> 2-бөлім. Капиталға қатысу, бағалы қағаздармен, қатысу үлестерімен және туынды қаржы құралдарымен операциялар</w:t>
      </w:r>
    </w:p>
    <w:bookmarkEnd w:id="12"/>
    <w:p>
      <w:pPr>
        <w:spacing w:after="0"/>
        <w:ind w:left="0"/>
        <w:jc w:val="both"/>
      </w:pPr>
      <w:r>
        <w:rPr>
          <w:rFonts w:ascii="Times New Roman"/>
          <w:b w:val="false"/>
          <w:i w:val="false"/>
          <w:color w:val="000000"/>
          <w:sz w:val="28"/>
        </w:rPr>
        <w:t>
            1. Операция түрі (белгіленсін):</w:t>
      </w:r>
    </w:p>
    <w:p>
      <w:pPr>
        <w:spacing w:after="0"/>
        <w:ind w:left="0"/>
        <w:jc w:val="both"/>
      </w:pPr>
      <w:r>
        <w:rPr>
          <w:rFonts w:ascii="Times New Roman"/>
          <w:b w:val="false"/>
          <w:i w:val="false"/>
          <w:color w:val="000000"/>
          <w:sz w:val="28"/>
        </w:rPr>
        <w:t>      1) _____ бейрезиденттің капиталына қатысу;</w:t>
      </w:r>
    </w:p>
    <w:p>
      <w:pPr>
        <w:spacing w:after="0"/>
        <w:ind w:left="0"/>
        <w:jc w:val="both"/>
      </w:pPr>
      <w:r>
        <w:rPr>
          <w:rFonts w:ascii="Times New Roman"/>
          <w:b w:val="false"/>
          <w:i w:val="false"/>
          <w:color w:val="000000"/>
          <w:sz w:val="28"/>
        </w:rPr>
        <w:t>      2) _____ резиденттің капиталына қатысу;</w:t>
      </w:r>
    </w:p>
    <w:p>
      <w:pPr>
        <w:spacing w:after="0"/>
        <w:ind w:left="0"/>
        <w:jc w:val="both"/>
      </w:pPr>
      <w:r>
        <w:rPr>
          <w:rFonts w:ascii="Times New Roman"/>
          <w:b w:val="false"/>
          <w:i w:val="false"/>
          <w:color w:val="000000"/>
          <w:sz w:val="28"/>
        </w:rPr>
        <w:t>      3) _____ бейрезидент эмитенттердің борыштық бағалы қағаздарымен операциялар;</w:t>
      </w:r>
    </w:p>
    <w:p>
      <w:pPr>
        <w:spacing w:after="0"/>
        <w:ind w:left="0"/>
        <w:jc w:val="both"/>
      </w:pPr>
      <w:r>
        <w:rPr>
          <w:rFonts w:ascii="Times New Roman"/>
          <w:b w:val="false"/>
          <w:i w:val="false"/>
          <w:color w:val="000000"/>
          <w:sz w:val="28"/>
        </w:rPr>
        <w:t>      4) _____ резидент эмитенттердің борыштық бағалы қағаздарымен операциялар;</w:t>
      </w:r>
    </w:p>
    <w:p>
      <w:pPr>
        <w:spacing w:after="0"/>
        <w:ind w:left="0"/>
        <w:jc w:val="both"/>
      </w:pPr>
      <w:r>
        <w:rPr>
          <w:rFonts w:ascii="Times New Roman"/>
          <w:b w:val="false"/>
          <w:i w:val="false"/>
          <w:color w:val="000000"/>
          <w:sz w:val="28"/>
        </w:rPr>
        <w:t>      5) _____ депозитарлық қолхаттармен операциялар;</w:t>
      </w:r>
    </w:p>
    <w:p>
      <w:pPr>
        <w:spacing w:after="0"/>
        <w:ind w:left="0"/>
        <w:jc w:val="both"/>
      </w:pPr>
      <w:r>
        <w:rPr>
          <w:rFonts w:ascii="Times New Roman"/>
          <w:b w:val="false"/>
          <w:i w:val="false"/>
          <w:color w:val="000000"/>
          <w:sz w:val="28"/>
        </w:rPr>
        <w:t>      6) _____ туынды қаржы құралдарымен операциялар;</w:t>
      </w:r>
    </w:p>
    <w:p>
      <w:pPr>
        <w:spacing w:after="0"/>
        <w:ind w:left="0"/>
        <w:jc w:val="both"/>
      </w:pPr>
      <w:r>
        <w:rPr>
          <w:rFonts w:ascii="Times New Roman"/>
          <w:b w:val="false"/>
          <w:i w:val="false"/>
          <w:color w:val="000000"/>
          <w:sz w:val="28"/>
        </w:rPr>
        <w:t>      7) ______ бейрезидент үшінші тұлғаның капиталына қатысуды сатып алу-сату операциялары;</w:t>
      </w:r>
    </w:p>
    <w:p>
      <w:pPr>
        <w:spacing w:after="0"/>
        <w:ind w:left="0"/>
        <w:jc w:val="both"/>
      </w:pPr>
      <w:r>
        <w:rPr>
          <w:rFonts w:ascii="Times New Roman"/>
          <w:b w:val="false"/>
          <w:i w:val="false"/>
          <w:color w:val="000000"/>
          <w:sz w:val="28"/>
        </w:rPr>
        <w:t>      8) ______ резидент үшінші тұлғаның капиталына қатысуды сатып алу-сату операциялары.</w:t>
      </w:r>
    </w:p>
    <w:p>
      <w:pPr>
        <w:spacing w:after="0"/>
        <w:ind w:left="0"/>
        <w:jc w:val="both"/>
      </w:pPr>
      <w:r>
        <w:rPr>
          <w:rFonts w:ascii="Times New Roman"/>
          <w:b w:val="false"/>
          <w:i w:val="false"/>
          <w:color w:val="000000"/>
          <w:sz w:val="28"/>
        </w:rPr>
        <w:t>      2. Валюталық шарттың резидент басқа қатысушылары:</w:t>
      </w:r>
    </w:p>
    <w:p>
      <w:pPr>
        <w:spacing w:after="0"/>
        <w:ind w:left="0"/>
        <w:jc w:val="both"/>
      </w:pPr>
      <w:r>
        <w:rPr>
          <w:rFonts w:ascii="Times New Roman"/>
          <w:b w:val="false"/>
          <w:i w:val="false"/>
          <w:color w:val="000000"/>
          <w:sz w:val="28"/>
        </w:rPr>
        <w:t>      жеке тұлғаның тегі, аты, әкесінің аты (бар болса), ЖСН, заңды тұлғаның атауы, БСН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3. Валюталық шарттың бейрезидент қатысушылары:</w:t>
      </w:r>
    </w:p>
    <w:p>
      <w:pPr>
        <w:spacing w:after="0"/>
        <w:ind w:left="0"/>
        <w:jc w:val="both"/>
      </w:pPr>
      <w:r>
        <w:rPr>
          <w:rFonts w:ascii="Times New Roman"/>
          <w:b w:val="false"/>
          <w:i w:val="false"/>
          <w:color w:val="000000"/>
          <w:sz w:val="28"/>
        </w:rPr>
        <w:t>жеке тұлға үшін: тегі, аты, әкесінің аты (бар болса), тұрақты тұратын елі (елдері)</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азаматтығы елі (елдері) (егер тұрақты тұратын елімен сәйкес келмейтін болса, толтырылады)</w:t>
      </w:r>
    </w:p>
    <w:p>
      <w:pPr>
        <w:spacing w:after="0"/>
        <w:ind w:left="0"/>
        <w:jc w:val="both"/>
      </w:pPr>
      <w:r>
        <w:rPr>
          <w:rFonts w:ascii="Times New Roman"/>
          <w:b w:val="false"/>
          <w:i w:val="false"/>
          <w:color w:val="000000"/>
          <w:sz w:val="28"/>
        </w:rPr>
        <w:t>________________________________ _____________</w:t>
      </w:r>
    </w:p>
    <w:p>
      <w:pPr>
        <w:spacing w:after="0"/>
        <w:ind w:left="0"/>
        <w:jc w:val="both"/>
      </w:pPr>
      <w:r>
        <w:rPr>
          <w:rFonts w:ascii="Times New Roman"/>
          <w:b w:val="false"/>
          <w:i w:val="false"/>
          <w:color w:val="000000"/>
          <w:sz w:val="28"/>
        </w:rPr>
        <w:t>заңды тұлға үшін: атауы, тіркелген елі, тіркелген елінің сәйкестендіру нөмірі (бар болса)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4. Валюталық шарттың сомасы _____________________________________ </w:t>
      </w:r>
    </w:p>
    <w:p>
      <w:pPr>
        <w:spacing w:after="0"/>
        <w:ind w:left="0"/>
        <w:jc w:val="both"/>
      </w:pPr>
      <w:r>
        <w:rPr>
          <w:rFonts w:ascii="Times New Roman"/>
          <w:b w:val="false"/>
          <w:i w:val="false"/>
          <w:color w:val="000000"/>
          <w:sz w:val="28"/>
        </w:rPr>
        <w:t xml:space="preserve">                                                                   (валюталық шарттың валютасында)</w:t>
      </w:r>
    </w:p>
    <w:p>
      <w:pPr>
        <w:spacing w:after="0"/>
        <w:ind w:left="0"/>
        <w:jc w:val="both"/>
      </w:pPr>
      <w:r>
        <w:rPr>
          <w:rFonts w:ascii="Times New Roman"/>
          <w:b w:val="false"/>
          <w:i w:val="false"/>
          <w:color w:val="000000"/>
          <w:sz w:val="28"/>
        </w:rPr>
        <w:t>      5. Шарт валютасы ________________________________________________</w:t>
      </w:r>
    </w:p>
    <w:p>
      <w:pPr>
        <w:spacing w:after="0"/>
        <w:ind w:left="0"/>
        <w:jc w:val="both"/>
      </w:pPr>
      <w:r>
        <w:rPr>
          <w:rFonts w:ascii="Times New Roman"/>
          <w:b w:val="false"/>
          <w:i w:val="false"/>
          <w:color w:val="000000"/>
          <w:sz w:val="28"/>
        </w:rPr>
        <w:t>      6. Бейрезиденттің резидентке қатысы (3), 4) операция түрлері үшін толтырылады):</w:t>
      </w:r>
    </w:p>
    <w:p>
      <w:pPr>
        <w:spacing w:after="0"/>
        <w:ind w:left="0"/>
        <w:jc w:val="both"/>
      </w:pPr>
      <w:r>
        <w:rPr>
          <w:rFonts w:ascii="Times New Roman"/>
          <w:b w:val="false"/>
          <w:i w:val="false"/>
          <w:color w:val="000000"/>
          <w:sz w:val="28"/>
        </w:rPr>
        <w:t>      1) _____ бейрезиденттің 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тікелей иелік етуі;</w:t>
      </w:r>
    </w:p>
    <w:p>
      <w:pPr>
        <w:spacing w:after="0"/>
        <w:ind w:left="0"/>
        <w:jc w:val="both"/>
      </w:pPr>
      <w:r>
        <w:rPr>
          <w:rFonts w:ascii="Times New Roman"/>
          <w:b w:val="false"/>
          <w:i w:val="false"/>
          <w:color w:val="000000"/>
          <w:sz w:val="28"/>
        </w:rPr>
        <w:t>      2) _____ бейрезиденттің 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жанама иелік етуі;</w:t>
      </w:r>
    </w:p>
    <w:p>
      <w:pPr>
        <w:spacing w:after="0"/>
        <w:ind w:left="0"/>
        <w:jc w:val="both"/>
      </w:pPr>
      <w:r>
        <w:rPr>
          <w:rFonts w:ascii="Times New Roman"/>
          <w:b w:val="false"/>
          <w:i w:val="false"/>
          <w:color w:val="000000"/>
          <w:sz w:val="28"/>
        </w:rPr>
        <w:t>      3) _____ резиденттің бейрезиденттің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тікелей иелік етуі;</w:t>
      </w:r>
    </w:p>
    <w:p>
      <w:pPr>
        <w:spacing w:after="0"/>
        <w:ind w:left="0"/>
        <w:jc w:val="both"/>
      </w:pPr>
      <w:r>
        <w:rPr>
          <w:rFonts w:ascii="Times New Roman"/>
          <w:b w:val="false"/>
          <w:i w:val="false"/>
          <w:color w:val="000000"/>
          <w:sz w:val="28"/>
        </w:rPr>
        <w:t>      4)_____ резиденттің бейрезиденттің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жанама иелік етуі;</w:t>
      </w:r>
    </w:p>
    <w:p>
      <w:pPr>
        <w:spacing w:after="0"/>
        <w:ind w:left="0"/>
        <w:jc w:val="both"/>
      </w:pPr>
      <w:r>
        <w:rPr>
          <w:rFonts w:ascii="Times New Roman"/>
          <w:b w:val="false"/>
          <w:i w:val="false"/>
          <w:color w:val="000000"/>
          <w:sz w:val="28"/>
        </w:rPr>
        <w:t>      5) _____ резидент және бейрезидент бір-біріне ешқандай бақылау жасай алмайды</w:t>
      </w:r>
    </w:p>
    <w:p>
      <w:pPr>
        <w:spacing w:after="0"/>
        <w:ind w:left="0"/>
        <w:jc w:val="both"/>
      </w:pPr>
      <w:r>
        <w:rPr>
          <w:rFonts w:ascii="Times New Roman"/>
          <w:b w:val="false"/>
          <w:i w:val="false"/>
          <w:color w:val="000000"/>
          <w:sz w:val="28"/>
        </w:rPr>
        <w:t>және әсер ете алмайды, бірақ 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кемінде 10 (он) пайызын тікелей немесе жанама иелік ететін бір инвестордың</w:t>
      </w:r>
    </w:p>
    <w:p>
      <w:pPr>
        <w:spacing w:after="0"/>
        <w:ind w:left="0"/>
        <w:jc w:val="both"/>
      </w:pPr>
      <w:r>
        <w:rPr>
          <w:rFonts w:ascii="Times New Roman"/>
          <w:b w:val="false"/>
          <w:i w:val="false"/>
          <w:color w:val="000000"/>
          <w:sz w:val="28"/>
        </w:rPr>
        <w:t>бақылауында немесе ықпалында болады;</w:t>
      </w:r>
    </w:p>
    <w:p>
      <w:pPr>
        <w:spacing w:after="0"/>
        <w:ind w:left="0"/>
        <w:jc w:val="both"/>
      </w:pPr>
      <w:r>
        <w:rPr>
          <w:rFonts w:ascii="Times New Roman"/>
          <w:b w:val="false"/>
          <w:i w:val="false"/>
          <w:color w:val="000000"/>
          <w:sz w:val="28"/>
        </w:rPr>
        <w:t>      6) _____ өтініштің осы тармағының 1), 2), 3), 4) және 5) тармақшаларында</w:t>
      </w:r>
    </w:p>
    <w:p>
      <w:pPr>
        <w:spacing w:after="0"/>
        <w:ind w:left="0"/>
        <w:jc w:val="both"/>
      </w:pPr>
      <w:r>
        <w:rPr>
          <w:rFonts w:ascii="Times New Roman"/>
          <w:b w:val="false"/>
          <w:i w:val="false"/>
          <w:color w:val="000000"/>
          <w:sz w:val="28"/>
        </w:rPr>
        <w:t>көрсетілмеген жағдайлар.</w:t>
      </w:r>
    </w:p>
    <w:p>
      <w:pPr>
        <w:spacing w:after="0"/>
        <w:ind w:left="0"/>
        <w:jc w:val="both"/>
      </w:pPr>
      <w:r>
        <w:rPr>
          <w:rFonts w:ascii="Times New Roman"/>
          <w:b w:val="false"/>
          <w:i w:val="false"/>
          <w:color w:val="000000"/>
          <w:sz w:val="28"/>
        </w:rPr>
        <w:t>      7. Өтініш берілген күні валюталық шарт бойынша міндеттемелерді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Инвестор туралы мәлiметтер (егер өтiнiш берушi инвестор болып табылса, толтырылмайды):</w:t>
      </w:r>
    </w:p>
    <w:p>
      <w:pPr>
        <w:spacing w:after="0"/>
        <w:ind w:left="0"/>
        <w:jc w:val="both"/>
      </w:pPr>
      <w:r>
        <w:rPr>
          <w:rFonts w:ascii="Times New Roman"/>
          <w:b w:val="false"/>
          <w:i w:val="false"/>
          <w:color w:val="000000"/>
          <w:sz w:val="28"/>
        </w:rPr>
        <w:t>резидент _____ бейрезидент _____ (белгiленсiн)</w:t>
      </w:r>
    </w:p>
    <w:p>
      <w:pPr>
        <w:spacing w:after="0"/>
        <w:ind w:left="0"/>
        <w:jc w:val="both"/>
      </w:pPr>
      <w:r>
        <w:rPr>
          <w:rFonts w:ascii="Times New Roman"/>
          <w:b w:val="false"/>
          <w:i w:val="false"/>
          <w:color w:val="000000"/>
          <w:sz w:val="28"/>
        </w:rPr>
        <w:t>жеке тұлға үшін: тегі, аты, әкесінің аты (бар болса), резиденттің ЖСН, бейрезиденттің</w:t>
      </w:r>
    </w:p>
    <w:p>
      <w:pPr>
        <w:spacing w:after="0"/>
        <w:ind w:left="0"/>
        <w:jc w:val="both"/>
      </w:pPr>
      <w:r>
        <w:rPr>
          <w:rFonts w:ascii="Times New Roman"/>
          <w:b w:val="false"/>
          <w:i w:val="false"/>
          <w:color w:val="000000"/>
          <w:sz w:val="28"/>
        </w:rPr>
        <w:t>тұрақты тұратын елі (елдері) 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бейрезиденттің азаматтығының елі (елдері) (егер тұрақты тұратын елімен сәйкес келмейтін</w:t>
      </w:r>
    </w:p>
    <w:p>
      <w:pPr>
        <w:spacing w:after="0"/>
        <w:ind w:left="0"/>
        <w:jc w:val="both"/>
      </w:pPr>
      <w:r>
        <w:rPr>
          <w:rFonts w:ascii="Times New Roman"/>
          <w:b w:val="false"/>
          <w:i w:val="false"/>
          <w:color w:val="000000"/>
          <w:sz w:val="28"/>
        </w:rPr>
        <w:t>болса, толтырылады)___________________________________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заңды тұлға үшін: атауы, резиденттің БСН, бейрезиденттің тіркелген елі, бейрезиденттің </w:t>
      </w:r>
    </w:p>
    <w:p>
      <w:pPr>
        <w:spacing w:after="0"/>
        <w:ind w:left="0"/>
        <w:jc w:val="both"/>
      </w:pPr>
      <w:r>
        <w:rPr>
          <w:rFonts w:ascii="Times New Roman"/>
          <w:b w:val="false"/>
          <w:i w:val="false"/>
          <w:color w:val="000000"/>
          <w:sz w:val="28"/>
        </w:rPr>
        <w:t xml:space="preserve">тіркелген елінің сәйкестендіру нөмірі (бар болса)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9. Сатушы туралы мәлiметтер (егер өтiнiш берушi сатушы болып табылса, толтырылмайды):</w:t>
      </w:r>
    </w:p>
    <w:p>
      <w:pPr>
        <w:spacing w:after="0"/>
        <w:ind w:left="0"/>
        <w:jc w:val="both"/>
      </w:pPr>
      <w:r>
        <w:rPr>
          <w:rFonts w:ascii="Times New Roman"/>
          <w:b w:val="false"/>
          <w:i w:val="false"/>
          <w:color w:val="000000"/>
          <w:sz w:val="28"/>
        </w:rPr>
        <w:t>резидент _____ бейрезидент _____ (белгiленсiн)</w:t>
      </w:r>
    </w:p>
    <w:p>
      <w:pPr>
        <w:spacing w:after="0"/>
        <w:ind w:left="0"/>
        <w:jc w:val="both"/>
      </w:pPr>
      <w:r>
        <w:rPr>
          <w:rFonts w:ascii="Times New Roman"/>
          <w:b w:val="false"/>
          <w:i w:val="false"/>
          <w:color w:val="000000"/>
          <w:sz w:val="28"/>
        </w:rPr>
        <w:t>жеке тұлға үшін: тегі, аты, әкесінің аты (бар болса), резиденттің ЖСН, бейрезиденттің</w:t>
      </w:r>
    </w:p>
    <w:p>
      <w:pPr>
        <w:spacing w:after="0"/>
        <w:ind w:left="0"/>
        <w:jc w:val="both"/>
      </w:pPr>
      <w:r>
        <w:rPr>
          <w:rFonts w:ascii="Times New Roman"/>
          <w:b w:val="false"/>
          <w:i w:val="false"/>
          <w:color w:val="000000"/>
          <w:sz w:val="28"/>
        </w:rPr>
        <w:t>тұрақты тұратын елі (елдері) 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бейрезиденттің азаматтығы елі (елдері) (егер тұрақты тұратын елімен сәйкес келмейтін</w:t>
      </w:r>
    </w:p>
    <w:p>
      <w:pPr>
        <w:spacing w:after="0"/>
        <w:ind w:left="0"/>
        <w:jc w:val="both"/>
      </w:pPr>
      <w:r>
        <w:rPr>
          <w:rFonts w:ascii="Times New Roman"/>
          <w:b w:val="false"/>
          <w:i w:val="false"/>
          <w:color w:val="000000"/>
          <w:sz w:val="28"/>
        </w:rPr>
        <w:t>болса, толтырылады) 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заңды тұлға үшін: резиденттің атауы, БСН, бейрезиденттің тіркелген елі, бейрезиденттің</w:t>
      </w:r>
    </w:p>
    <w:p>
      <w:pPr>
        <w:spacing w:after="0"/>
        <w:ind w:left="0"/>
        <w:jc w:val="both"/>
      </w:pPr>
      <w:r>
        <w:rPr>
          <w:rFonts w:ascii="Times New Roman"/>
          <w:b w:val="false"/>
          <w:i w:val="false"/>
          <w:color w:val="000000"/>
          <w:sz w:val="28"/>
        </w:rPr>
        <w:t xml:space="preserve">тіркелген елінің сәйкестендіру нөмірі (бар болса)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10. Инвестициялау объектiсi туралы мәлiметтер (егер өтiнiш берушi инвестициялау объектiсi</w:t>
      </w:r>
    </w:p>
    <w:p>
      <w:pPr>
        <w:spacing w:after="0"/>
        <w:ind w:left="0"/>
        <w:jc w:val="both"/>
      </w:pPr>
      <w:r>
        <w:rPr>
          <w:rFonts w:ascii="Times New Roman"/>
          <w:b w:val="false"/>
          <w:i w:val="false"/>
          <w:color w:val="000000"/>
          <w:sz w:val="28"/>
        </w:rPr>
        <w:t>болып табылса, толтырылмайды):</w:t>
      </w:r>
    </w:p>
    <w:p>
      <w:pPr>
        <w:spacing w:after="0"/>
        <w:ind w:left="0"/>
        <w:jc w:val="both"/>
      </w:pPr>
      <w:r>
        <w:rPr>
          <w:rFonts w:ascii="Times New Roman"/>
          <w:b w:val="false"/>
          <w:i w:val="false"/>
          <w:color w:val="000000"/>
          <w:sz w:val="28"/>
        </w:rPr>
        <w:t>резидент _____ бейрезидент _____ (белгiленсiн)</w:t>
      </w:r>
    </w:p>
    <w:p>
      <w:pPr>
        <w:spacing w:after="0"/>
        <w:ind w:left="0"/>
        <w:jc w:val="both"/>
      </w:pPr>
      <w:r>
        <w:rPr>
          <w:rFonts w:ascii="Times New Roman"/>
          <w:b w:val="false"/>
          <w:i w:val="false"/>
          <w:color w:val="000000"/>
          <w:sz w:val="28"/>
        </w:rPr>
        <w:t>резиденттің атауы, БСН, бейрезиденттің тіркелген елі, бейрезиденттің тіркелген елінің</w:t>
      </w:r>
    </w:p>
    <w:p>
      <w:pPr>
        <w:spacing w:after="0"/>
        <w:ind w:left="0"/>
        <w:jc w:val="both"/>
      </w:pPr>
      <w:r>
        <w:rPr>
          <w:rFonts w:ascii="Times New Roman"/>
          <w:b w:val="false"/>
          <w:i w:val="false"/>
          <w:color w:val="000000"/>
          <w:sz w:val="28"/>
        </w:rPr>
        <w:t xml:space="preserve">сәйкестендіру нөмірі (бар болса)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11. Инвестициялау объектiсiнiң капиталы (капиталға қатысу операциялары бойынша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операция жүргiзілгенге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операция жүргiзілгеннен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объектiсiнiң жарғылық капиталы, құрылтай құжаттары бойынша валютаның мың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объектiсiнiң капиталы (жарғылықтан өзгеше), құн бойынша көрсетудегі пайлар, валютаның мың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(инвесторлардың) инвестициялау объектiсi капиталындағы үлесi,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Инвестициялау объектiсiнiң акциялары туралы ақпарат (акциялармен</w:t>
      </w:r>
    </w:p>
    <w:p>
      <w:pPr>
        <w:spacing w:after="0"/>
        <w:ind w:left="0"/>
        <w:jc w:val="both"/>
      </w:pPr>
      <w:r>
        <w:rPr>
          <w:rFonts w:ascii="Times New Roman"/>
          <w:b w:val="false"/>
          <w:i w:val="false"/>
          <w:color w:val="000000"/>
          <w:sz w:val="28"/>
        </w:rPr>
        <w:t>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түрi (жай, артықшылық берілген, дауыс беру құқығы бар, дауыс беру құқығы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сәйкестендiру нөмiрi (бұдан әрі – ISIN)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бағалы қағаздың номиналдық құны немесе орналастыру бағасы (валюта бiрлiгi)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(орналастыру) валютасы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операция жүргiзілгенге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операция жүргiзілгеннен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Инвесторға (инвесторларға) тиесiлi акциялардың саны, данасы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Борыштық бағалы қағаздар туралы мәліметтер:</w:t>
      </w:r>
    </w:p>
    <w:p>
      <w:pPr>
        <w:spacing w:after="0"/>
        <w:ind w:left="0"/>
        <w:jc w:val="both"/>
      </w:pPr>
      <w:r>
        <w:rPr>
          <w:rFonts w:ascii="Times New Roman"/>
          <w:b w:val="false"/>
          <w:i w:val="false"/>
          <w:color w:val="000000"/>
          <w:sz w:val="28"/>
        </w:rPr>
        <w:t>ISIN ___________________________________________________________</w:t>
      </w:r>
    </w:p>
    <w:p>
      <w:pPr>
        <w:spacing w:after="0"/>
        <w:ind w:left="0"/>
        <w:jc w:val="both"/>
      </w:pPr>
      <w:r>
        <w:rPr>
          <w:rFonts w:ascii="Times New Roman"/>
          <w:b w:val="false"/>
          <w:i w:val="false"/>
          <w:color w:val="000000"/>
          <w:sz w:val="28"/>
        </w:rPr>
        <w:t>бағалы қағаздардың саны _____________________________________ дана</w:t>
      </w:r>
    </w:p>
    <w:p>
      <w:pPr>
        <w:spacing w:after="0"/>
        <w:ind w:left="0"/>
        <w:jc w:val="both"/>
      </w:pPr>
      <w:r>
        <w:rPr>
          <w:rFonts w:ascii="Times New Roman"/>
          <w:b w:val="false"/>
          <w:i w:val="false"/>
          <w:color w:val="000000"/>
          <w:sz w:val="28"/>
        </w:rPr>
        <w:t>бір бағалы қағаздың номиналдық құны _________________ валюта бірлігі</w:t>
      </w:r>
    </w:p>
    <w:p>
      <w:pPr>
        <w:spacing w:after="0"/>
        <w:ind w:left="0"/>
        <w:jc w:val="both"/>
      </w:pPr>
      <w:r>
        <w:rPr>
          <w:rFonts w:ascii="Times New Roman"/>
          <w:b w:val="false"/>
          <w:i w:val="false"/>
          <w:color w:val="000000"/>
          <w:sz w:val="28"/>
        </w:rPr>
        <w:t>шығарылым валютасы ___________________________________________</w:t>
      </w:r>
    </w:p>
    <w:p>
      <w:pPr>
        <w:spacing w:after="0"/>
        <w:ind w:left="0"/>
        <w:jc w:val="both"/>
      </w:pPr>
      <w:r>
        <w:rPr>
          <w:rFonts w:ascii="Times New Roman"/>
          <w:b w:val="false"/>
          <w:i w:val="false"/>
          <w:color w:val="000000"/>
          <w:sz w:val="28"/>
        </w:rPr>
        <w:t>      14. Инвестициялық қорлардың пайлары туралы мәліметтер:</w:t>
      </w:r>
    </w:p>
    <w:p>
      <w:pPr>
        <w:spacing w:after="0"/>
        <w:ind w:left="0"/>
        <w:jc w:val="both"/>
      </w:pPr>
      <w:r>
        <w:rPr>
          <w:rFonts w:ascii="Times New Roman"/>
          <w:b w:val="false"/>
          <w:i w:val="false"/>
          <w:color w:val="000000"/>
          <w:sz w:val="28"/>
        </w:rPr>
        <w:t xml:space="preserve">қор түрі (акционерлік, пайлық, ашық, жабық, аралық, өзге (көрсетілсін)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басқарушы компания 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(атауы, бейрезиденттің тіркелген елі, бейрезиденттің тіркелген елінің сәйкестендіру </w:t>
      </w:r>
    </w:p>
    <w:p>
      <w:pPr>
        <w:spacing w:after="0"/>
        <w:ind w:left="0"/>
        <w:jc w:val="both"/>
      </w:pPr>
      <w:r>
        <w:rPr>
          <w:rFonts w:ascii="Times New Roman"/>
          <w:b w:val="false"/>
          <w:i w:val="false"/>
          <w:color w:val="000000"/>
          <w:sz w:val="28"/>
        </w:rPr>
        <w:t>нөмірі   (бар болса)</w:t>
      </w:r>
    </w:p>
    <w:p>
      <w:pPr>
        <w:spacing w:after="0"/>
        <w:ind w:left="0"/>
        <w:jc w:val="both"/>
      </w:pPr>
      <w:r>
        <w:rPr>
          <w:rFonts w:ascii="Times New Roman"/>
          <w:b w:val="false"/>
          <w:i w:val="false"/>
          <w:color w:val="000000"/>
          <w:sz w:val="28"/>
        </w:rPr>
        <w:t>      15. Туынды қаржы құралдары туралы мәліметтер:</w:t>
      </w:r>
    </w:p>
    <w:p>
      <w:pPr>
        <w:spacing w:after="0"/>
        <w:ind w:left="0"/>
        <w:jc w:val="both"/>
      </w:pPr>
      <w:r>
        <w:rPr>
          <w:rFonts w:ascii="Times New Roman"/>
          <w:b w:val="false"/>
          <w:i w:val="false"/>
          <w:color w:val="000000"/>
          <w:sz w:val="28"/>
        </w:rPr>
        <w:t>туынды қаржы құралының түрі (белгіленсін):</w:t>
      </w:r>
    </w:p>
    <w:p>
      <w:pPr>
        <w:spacing w:after="0"/>
        <w:ind w:left="0"/>
        <w:jc w:val="both"/>
      </w:pPr>
      <w:r>
        <w:rPr>
          <w:rFonts w:ascii="Times New Roman"/>
          <w:b w:val="false"/>
          <w:i w:val="false"/>
          <w:color w:val="000000"/>
          <w:sz w:val="28"/>
        </w:rPr>
        <w:t>_____ опцион, _____ форвард, _____ фьючерс, _____ өзге (ашып жазу)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туынды қаржы құралының базалық активінің атауы: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Бағалы қағаздың ISIN ____________________________________________</w:t>
      </w:r>
    </w:p>
    <w:p>
      <w:pPr>
        <w:spacing w:after="0"/>
        <w:ind w:left="0"/>
        <w:jc w:val="both"/>
      </w:pPr>
      <w:r>
        <w:rPr>
          <w:rFonts w:ascii="Times New Roman"/>
          <w:b w:val="false"/>
          <w:i w:val="false"/>
          <w:color w:val="000000"/>
          <w:sz w:val="28"/>
        </w:rPr>
        <w:t>      16. Ескертпе 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bookmarkStart w:name="z25" w:id="13"/>
    <w:p>
      <w:pPr>
        <w:spacing w:after="0"/>
        <w:ind w:left="0"/>
        <w:jc w:val="left"/>
      </w:pPr>
      <w:r>
        <w:rPr>
          <w:rFonts w:ascii="Times New Roman"/>
          <w:b/>
          <w:i w:val="false"/>
          <w:color w:val="000000"/>
        </w:rPr>
        <w:t xml:space="preserve"> 3-бөлiм. Капитал қозғалысының басқа операциялары</w:t>
      </w:r>
    </w:p>
    <w:bookmarkEnd w:id="13"/>
    <w:p>
      <w:pPr>
        <w:spacing w:after="0"/>
        <w:ind w:left="0"/>
        <w:jc w:val="both"/>
      </w:pPr>
      <w:r>
        <w:rPr>
          <w:rFonts w:ascii="Times New Roman"/>
          <w:b w:val="false"/>
          <w:i w:val="false"/>
          <w:color w:val="000000"/>
          <w:sz w:val="28"/>
        </w:rPr>
        <w:t>
            1. Операция түрі (белгіленсін):</w:t>
      </w:r>
    </w:p>
    <w:p>
      <w:pPr>
        <w:spacing w:after="0"/>
        <w:ind w:left="0"/>
        <w:jc w:val="both"/>
      </w:pPr>
      <w:r>
        <w:rPr>
          <w:rFonts w:ascii="Times New Roman"/>
          <w:b w:val="false"/>
          <w:i w:val="false"/>
          <w:color w:val="000000"/>
          <w:sz w:val="28"/>
        </w:rPr>
        <w:t>      1) _____ жылжымайтын мүлiкке меншiк құқығын сатып алу;</w:t>
      </w:r>
    </w:p>
    <w:p>
      <w:pPr>
        <w:spacing w:after="0"/>
        <w:ind w:left="0"/>
        <w:jc w:val="both"/>
      </w:pPr>
      <w:r>
        <w:rPr>
          <w:rFonts w:ascii="Times New Roman"/>
          <w:b w:val="false"/>
          <w:i w:val="false"/>
          <w:color w:val="000000"/>
          <w:sz w:val="28"/>
        </w:rPr>
        <w:t>      2) _____ зияткерлiк меншiк объектiлерiне айрықша құқықты толық сатып алу;</w:t>
      </w:r>
    </w:p>
    <w:p>
      <w:pPr>
        <w:spacing w:after="0"/>
        <w:ind w:left="0"/>
        <w:jc w:val="both"/>
      </w:pPr>
      <w:r>
        <w:rPr>
          <w:rFonts w:ascii="Times New Roman"/>
          <w:b w:val="false"/>
          <w:i w:val="false"/>
          <w:color w:val="000000"/>
          <w:sz w:val="28"/>
        </w:rPr>
        <w:t>      3) _____ бiрлескен қызметке қатысушының мiндеттемелерiн орындау;</w:t>
      </w:r>
    </w:p>
    <w:p>
      <w:pPr>
        <w:spacing w:after="0"/>
        <w:ind w:left="0"/>
        <w:jc w:val="both"/>
      </w:pPr>
      <w:r>
        <w:rPr>
          <w:rFonts w:ascii="Times New Roman"/>
          <w:b w:val="false"/>
          <w:i w:val="false"/>
          <w:color w:val="000000"/>
          <w:sz w:val="28"/>
        </w:rPr>
        <w:t>      4) _____ ақша мен өзге мүлікті сенімгерлік басқаруға, трастқа беру;</w:t>
      </w:r>
    </w:p>
    <w:p>
      <w:pPr>
        <w:spacing w:after="0"/>
        <w:ind w:left="0"/>
        <w:jc w:val="both"/>
      </w:pPr>
      <w:r>
        <w:rPr>
          <w:rFonts w:ascii="Times New Roman"/>
          <w:b w:val="false"/>
          <w:i w:val="false"/>
          <w:color w:val="000000"/>
          <w:sz w:val="28"/>
        </w:rPr>
        <w:t>      5) _____ клиенттерге тиесілі ақшаны есепке алу және сақтау үшін ақша мен қаржы</w:t>
      </w:r>
    </w:p>
    <w:p>
      <w:pPr>
        <w:spacing w:after="0"/>
        <w:ind w:left="0"/>
        <w:jc w:val="both"/>
      </w:pPr>
      <w:r>
        <w:rPr>
          <w:rFonts w:ascii="Times New Roman"/>
          <w:b w:val="false"/>
          <w:i w:val="false"/>
          <w:color w:val="000000"/>
          <w:sz w:val="28"/>
        </w:rPr>
        <w:t>құралдарын бағалы қағаздар нарығының кәсіби қатысушыларының шотына беру;</w:t>
      </w:r>
    </w:p>
    <w:p>
      <w:pPr>
        <w:spacing w:after="0"/>
        <w:ind w:left="0"/>
        <w:jc w:val="both"/>
      </w:pPr>
      <w:r>
        <w:rPr>
          <w:rFonts w:ascii="Times New Roman"/>
          <w:b w:val="false"/>
          <w:i w:val="false"/>
          <w:color w:val="000000"/>
          <w:sz w:val="28"/>
        </w:rPr>
        <w:t>      6) _____ ақша мен өзге валюталық құндылықтарды өтеусіз беру.</w:t>
      </w:r>
    </w:p>
    <w:p>
      <w:pPr>
        <w:spacing w:after="0"/>
        <w:ind w:left="0"/>
        <w:jc w:val="both"/>
      </w:pPr>
      <w:r>
        <w:rPr>
          <w:rFonts w:ascii="Times New Roman"/>
          <w:b w:val="false"/>
          <w:i w:val="false"/>
          <w:color w:val="000000"/>
          <w:sz w:val="28"/>
        </w:rPr>
        <w:t>      2. Валюталық шарттың резидент басқа қатысушылары:</w:t>
      </w:r>
    </w:p>
    <w:p>
      <w:pPr>
        <w:spacing w:after="0"/>
        <w:ind w:left="0"/>
        <w:jc w:val="both"/>
      </w:pPr>
      <w:r>
        <w:rPr>
          <w:rFonts w:ascii="Times New Roman"/>
          <w:b w:val="false"/>
          <w:i w:val="false"/>
          <w:color w:val="000000"/>
          <w:sz w:val="28"/>
        </w:rPr>
        <w:t>жеке тұлғаның тегі, аты, әкесінің аты (бар болса), ЖСН, заңды тұлғаның атауы, БСН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3. Валюталық шарттың бейрезидент қатысушылары:</w:t>
      </w:r>
    </w:p>
    <w:p>
      <w:pPr>
        <w:spacing w:after="0"/>
        <w:ind w:left="0"/>
        <w:jc w:val="both"/>
      </w:pPr>
      <w:r>
        <w:rPr>
          <w:rFonts w:ascii="Times New Roman"/>
          <w:b w:val="false"/>
          <w:i w:val="false"/>
          <w:color w:val="000000"/>
          <w:sz w:val="28"/>
        </w:rPr>
        <w:t xml:space="preserve">жеке тұлға үшін: тегі, аты, әкесінің аты (бар болса), тұрақты тұратын елі (елдері)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азаматтығы елі (елдері) (егер тұрақты тұратын елімен сәйкес келмейтін болса, толтырылады)</w:t>
      </w:r>
    </w:p>
    <w:p>
      <w:pPr>
        <w:spacing w:after="0"/>
        <w:ind w:left="0"/>
        <w:jc w:val="both"/>
      </w:pPr>
      <w:r>
        <w:rPr>
          <w:rFonts w:ascii="Times New Roman"/>
          <w:b w:val="false"/>
          <w:i w:val="false"/>
          <w:color w:val="000000"/>
          <w:sz w:val="28"/>
        </w:rPr>
        <w:t>________________________________ _____________</w:t>
      </w:r>
    </w:p>
    <w:p>
      <w:pPr>
        <w:spacing w:after="0"/>
        <w:ind w:left="0"/>
        <w:jc w:val="both"/>
      </w:pPr>
      <w:r>
        <w:rPr>
          <w:rFonts w:ascii="Times New Roman"/>
          <w:b w:val="false"/>
          <w:i w:val="false"/>
          <w:color w:val="000000"/>
          <w:sz w:val="28"/>
        </w:rPr>
        <w:t xml:space="preserve">заңды тұлға үшін: атауы, тіркелген елі, тіркелген елінің сәйкестендіру нөмірі (бар болса) </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4. Валюталық шарттың сомасы ____________________________________ </w:t>
      </w:r>
    </w:p>
    <w:p>
      <w:pPr>
        <w:spacing w:after="0"/>
        <w:ind w:left="0"/>
        <w:jc w:val="both"/>
      </w:pPr>
      <w:r>
        <w:rPr>
          <w:rFonts w:ascii="Times New Roman"/>
          <w:b w:val="false"/>
          <w:i w:val="false"/>
          <w:color w:val="000000"/>
          <w:sz w:val="28"/>
        </w:rPr>
        <w:t xml:space="preserve">                                                                      (валюталық шарттың валютасында)</w:t>
      </w:r>
    </w:p>
    <w:p>
      <w:pPr>
        <w:spacing w:after="0"/>
        <w:ind w:left="0"/>
        <w:jc w:val="both"/>
      </w:pPr>
      <w:r>
        <w:rPr>
          <w:rFonts w:ascii="Times New Roman"/>
          <w:b w:val="false"/>
          <w:i w:val="false"/>
          <w:color w:val="000000"/>
          <w:sz w:val="28"/>
        </w:rPr>
        <w:t>      5. Шарт валютасы _______________________________________________</w:t>
      </w:r>
    </w:p>
    <w:p>
      <w:pPr>
        <w:spacing w:after="0"/>
        <w:ind w:left="0"/>
        <w:jc w:val="both"/>
      </w:pPr>
      <w:r>
        <w:rPr>
          <w:rFonts w:ascii="Times New Roman"/>
          <w:b w:val="false"/>
          <w:i w:val="false"/>
          <w:color w:val="000000"/>
          <w:sz w:val="28"/>
        </w:rPr>
        <w:t>      6. Өтiнiш берiлген күнi валюталық шарт бойынша ұсынылған ақша және өзге мүлік: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бiрлiк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Ескертпе 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bookmarkStart w:name="z26" w:id="14"/>
    <w:p>
      <w:pPr>
        <w:spacing w:after="0"/>
        <w:ind w:left="0"/>
        <w:jc w:val="left"/>
      </w:pPr>
      <w:r>
        <w:rPr>
          <w:rFonts w:ascii="Times New Roman"/>
          <w:b/>
          <w:i w:val="false"/>
          <w:color w:val="000000"/>
        </w:rPr>
        <w:t xml:space="preserve"> 4-бөлім. Шетелдік банктегі шот</w:t>
      </w:r>
    </w:p>
    <w:bookmarkEnd w:id="14"/>
    <w:p>
      <w:pPr>
        <w:spacing w:after="0"/>
        <w:ind w:left="0"/>
        <w:jc w:val="both"/>
      </w:pPr>
      <w:r>
        <w:rPr>
          <w:rFonts w:ascii="Times New Roman"/>
          <w:b w:val="false"/>
          <w:i w:val="false"/>
          <w:color w:val="000000"/>
          <w:sz w:val="28"/>
        </w:rPr>
        <w:t>
            1. Шот түрі (белгіленсін):</w:t>
      </w:r>
    </w:p>
    <w:p>
      <w:pPr>
        <w:spacing w:after="0"/>
        <w:ind w:left="0"/>
        <w:jc w:val="both"/>
      </w:pPr>
      <w:r>
        <w:rPr>
          <w:rFonts w:ascii="Times New Roman"/>
          <w:b w:val="false"/>
          <w:i w:val="false"/>
          <w:color w:val="000000"/>
          <w:sz w:val="28"/>
        </w:rPr>
        <w:t>      1) _____ резиденттің, Қазақстан Республикасында орналасу орнымен резидент</w:t>
      </w:r>
    </w:p>
    <w:p>
      <w:pPr>
        <w:spacing w:after="0"/>
        <w:ind w:left="0"/>
        <w:jc w:val="both"/>
      </w:pPr>
      <w:r>
        <w:rPr>
          <w:rFonts w:ascii="Times New Roman"/>
          <w:b w:val="false"/>
          <w:i w:val="false"/>
          <w:color w:val="000000"/>
          <w:sz w:val="28"/>
        </w:rPr>
        <w:t>филиалдың (өкілдіктің) ағымдағы шоты;</w:t>
      </w:r>
    </w:p>
    <w:p>
      <w:pPr>
        <w:spacing w:after="0"/>
        <w:ind w:left="0"/>
        <w:jc w:val="both"/>
      </w:pPr>
      <w:r>
        <w:rPr>
          <w:rFonts w:ascii="Times New Roman"/>
          <w:b w:val="false"/>
          <w:i w:val="false"/>
          <w:color w:val="000000"/>
          <w:sz w:val="28"/>
        </w:rPr>
        <w:t>      2) _____ Қазақстан Республикасынан тыс жерде орналасу орнымен резидент</w:t>
      </w:r>
    </w:p>
    <w:p>
      <w:pPr>
        <w:spacing w:after="0"/>
        <w:ind w:left="0"/>
        <w:jc w:val="both"/>
      </w:pPr>
      <w:r>
        <w:rPr>
          <w:rFonts w:ascii="Times New Roman"/>
          <w:b w:val="false"/>
          <w:i w:val="false"/>
          <w:color w:val="000000"/>
          <w:sz w:val="28"/>
        </w:rPr>
        <w:t>филиалдың (өкілдіктің) ағымдағы шоты;</w:t>
      </w:r>
    </w:p>
    <w:p>
      <w:pPr>
        <w:spacing w:after="0"/>
        <w:ind w:left="0"/>
        <w:jc w:val="both"/>
      </w:pPr>
      <w:r>
        <w:rPr>
          <w:rFonts w:ascii="Times New Roman"/>
          <w:b w:val="false"/>
          <w:i w:val="false"/>
          <w:color w:val="000000"/>
          <w:sz w:val="28"/>
        </w:rPr>
        <w:t>      3) _____ резидент салымы;</w:t>
      </w:r>
    </w:p>
    <w:p>
      <w:pPr>
        <w:spacing w:after="0"/>
        <w:ind w:left="0"/>
        <w:jc w:val="both"/>
      </w:pPr>
      <w:r>
        <w:rPr>
          <w:rFonts w:ascii="Times New Roman"/>
          <w:b w:val="false"/>
          <w:i w:val="false"/>
          <w:color w:val="000000"/>
          <w:sz w:val="28"/>
        </w:rPr>
        <w:t>      4) _____ резиденттің аллокирленбеген металл шоты;</w:t>
      </w:r>
    </w:p>
    <w:p>
      <w:pPr>
        <w:spacing w:after="0"/>
        <w:ind w:left="0"/>
        <w:jc w:val="both"/>
      </w:pPr>
      <w:r>
        <w:rPr>
          <w:rFonts w:ascii="Times New Roman"/>
          <w:b w:val="false"/>
          <w:i w:val="false"/>
          <w:color w:val="000000"/>
          <w:sz w:val="28"/>
        </w:rPr>
        <w:t>      5) _____ өзгелері (толық жазылсын) _________________________________</w:t>
      </w:r>
    </w:p>
    <w:p>
      <w:pPr>
        <w:spacing w:after="0"/>
        <w:ind w:left="0"/>
        <w:jc w:val="both"/>
      </w:pPr>
      <w:r>
        <w:rPr>
          <w:rFonts w:ascii="Times New Roman"/>
          <w:b w:val="false"/>
          <w:i w:val="false"/>
          <w:color w:val="000000"/>
          <w:sz w:val="28"/>
        </w:rPr>
        <w:t>      2. Шот ашқан резиденттің филиалы (өкілдігі) 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(атауы, елі, мекенжайы)</w:t>
      </w:r>
    </w:p>
    <w:p>
      <w:pPr>
        <w:spacing w:after="0"/>
        <w:ind w:left="0"/>
        <w:jc w:val="both"/>
      </w:pPr>
      <w:r>
        <w:rPr>
          <w:rFonts w:ascii="Times New Roman"/>
          <w:b w:val="false"/>
          <w:i w:val="false"/>
          <w:color w:val="000000"/>
          <w:sz w:val="28"/>
        </w:rPr>
        <w:t>      3. Шетелдік банк 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(атау, мекенжайы, ақпаратты аудару және төлемдерді жасау халықаралық банкаралық </w:t>
      </w:r>
    </w:p>
    <w:p>
      <w:pPr>
        <w:spacing w:after="0"/>
        <w:ind w:left="0"/>
        <w:jc w:val="both"/>
      </w:pPr>
      <w:r>
        <w:rPr>
          <w:rFonts w:ascii="Times New Roman"/>
          <w:b w:val="false"/>
          <w:i w:val="false"/>
          <w:color w:val="000000"/>
          <w:sz w:val="28"/>
        </w:rPr>
        <w:t>жүйедегі нөмірі (SWIFT) және өзге банктік деректемелері)</w:t>
      </w:r>
    </w:p>
    <w:p>
      <w:pPr>
        <w:spacing w:after="0"/>
        <w:ind w:left="0"/>
        <w:jc w:val="both"/>
      </w:pPr>
      <w:r>
        <w:rPr>
          <w:rFonts w:ascii="Times New Roman"/>
          <w:b w:val="false"/>
          <w:i w:val="false"/>
          <w:color w:val="000000"/>
          <w:sz w:val="28"/>
        </w:rPr>
        <w:t>      4. Шот нөмірі __________________________________________________</w:t>
      </w:r>
    </w:p>
    <w:p>
      <w:pPr>
        <w:spacing w:after="0"/>
        <w:ind w:left="0"/>
        <w:jc w:val="both"/>
      </w:pPr>
      <w:r>
        <w:rPr>
          <w:rFonts w:ascii="Times New Roman"/>
          <w:b w:val="false"/>
          <w:i w:val="false"/>
          <w:color w:val="000000"/>
          <w:sz w:val="28"/>
        </w:rPr>
        <w:t>      Шот валютасы _________________________________________________</w:t>
      </w:r>
    </w:p>
    <w:p>
      <w:pPr>
        <w:spacing w:after="0"/>
        <w:ind w:left="0"/>
        <w:jc w:val="both"/>
      </w:pPr>
      <w:r>
        <w:rPr>
          <w:rFonts w:ascii="Times New Roman"/>
          <w:b w:val="false"/>
          <w:i w:val="false"/>
          <w:color w:val="000000"/>
          <w:sz w:val="28"/>
        </w:rPr>
        <w:t>      5. Шот талаптары (бар болса):</w:t>
      </w:r>
    </w:p>
    <w:p>
      <w:pPr>
        <w:spacing w:after="0"/>
        <w:ind w:left="0"/>
        <w:jc w:val="both"/>
      </w:pPr>
      <w:r>
        <w:rPr>
          <w:rFonts w:ascii="Times New Roman"/>
          <w:b w:val="false"/>
          <w:i w:val="false"/>
          <w:color w:val="000000"/>
          <w:sz w:val="28"/>
        </w:rPr>
        <w:t>      Шот бойынша сыйақы (мүдделік) мөлшерлемесі (жылдық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(өзгермелі пайыздық мөлшерлеме жағдайында, оны есептеу негізі мен маржа мөлшері</w:t>
      </w:r>
    </w:p>
    <w:p>
      <w:pPr>
        <w:spacing w:after="0"/>
        <w:ind w:left="0"/>
        <w:jc w:val="both"/>
      </w:pP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_____ овердрафт рұқсат етіле ме (осы шот шеңберінде шетелдік банктің кредиттеуі)</w:t>
      </w:r>
    </w:p>
    <w:p>
      <w:pPr>
        <w:spacing w:after="0"/>
        <w:ind w:left="0"/>
        <w:jc w:val="both"/>
      </w:pPr>
      <w:r>
        <w:rPr>
          <w:rFonts w:ascii="Times New Roman"/>
          <w:b w:val="false"/>
          <w:i w:val="false"/>
          <w:color w:val="000000"/>
          <w:sz w:val="28"/>
        </w:rPr>
        <w:t>_____ басқалары (толық жазылсын) 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6. Ескерте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"Өтініш" нысанын толтыру бойынша түсіндірме</w:t>
      </w:r>
    </w:p>
    <w:p>
      <w:pPr>
        <w:spacing w:after="0"/>
        <w:ind w:left="0"/>
        <w:jc w:val="both"/>
      </w:pPr>
      <w:r>
        <w:rPr>
          <w:rFonts w:ascii="Times New Roman"/>
          <w:b w:val="false"/>
          <w:i w:val="false"/>
          <w:color w:val="000000"/>
          <w:sz w:val="28"/>
        </w:rPr>
        <w:t>
      1. 1, 2, 3 және 4-бөлімдер капитал қозғалысы, шетелдік банктегі шот жөніндегі валюталық шартқа есептік нөмір беруге арналған өтінішті ұсынған кезде толтырылады. Толтырылмаған бөлімдер ұсынылмайды.</w:t>
      </w:r>
    </w:p>
    <w:p>
      <w:pPr>
        <w:spacing w:after="0"/>
        <w:ind w:left="0"/>
        <w:jc w:val="both"/>
      </w:pPr>
      <w:r>
        <w:rPr>
          <w:rFonts w:ascii="Times New Roman"/>
          <w:b w:val="false"/>
          <w:i w:val="false"/>
          <w:color w:val="000000"/>
          <w:sz w:val="28"/>
        </w:rPr>
        <w:t>
      Бірлескен қызмет туралы шарттың негізінде жай серіктестік (консорциум) құрылған жағдайда, резидент заңды тұлғаның осы операцияны өзінің бухгалтерлік балансында тануына сәйкес 2-бөлім немесе 3-бөлім толтырылады.</w:t>
      </w:r>
    </w:p>
    <w:p>
      <w:pPr>
        <w:spacing w:after="0"/>
        <w:ind w:left="0"/>
        <w:jc w:val="both"/>
      </w:pPr>
      <w:r>
        <w:rPr>
          <w:rFonts w:ascii="Times New Roman"/>
          <w:b w:val="false"/>
          <w:i w:val="false"/>
          <w:color w:val="000000"/>
          <w:sz w:val="28"/>
        </w:rPr>
        <w:t>
      2. Бейрезидент жеке тұлғаның тұрақты тұратын елі шет мемлекеттің заңнамасына сәйкес берілген азаматтығы немесе құқығы негізінде толтырылады.</w:t>
      </w:r>
    </w:p>
    <w:p>
      <w:pPr>
        <w:spacing w:after="0"/>
        <w:ind w:left="0"/>
        <w:jc w:val="both"/>
      </w:pPr>
      <w:r>
        <w:rPr>
          <w:rFonts w:ascii="Times New Roman"/>
          <w:b w:val="false"/>
          <w:i w:val="false"/>
          <w:color w:val="000000"/>
          <w:sz w:val="28"/>
        </w:rPr>
        <w:t>
      3. "Ескертпе" жолында егер валюталық шарттың сомасы тіркелмесе, валюталық шарт сомасының құралу тәсілін (тәртібін) қоса алғанда, өтініш беруші көрсету қажет деп есептейтін шарт талаптары көрсетіледі.</w:t>
      </w:r>
    </w:p>
    <w:p>
      <w:pPr>
        <w:spacing w:after="0"/>
        <w:ind w:left="0"/>
        <w:jc w:val="both"/>
      </w:pPr>
      <w:r>
        <w:rPr>
          <w:rFonts w:ascii="Times New Roman"/>
          <w:b w:val="false"/>
          <w:i w:val="false"/>
          <w:color w:val="000000"/>
          <w:sz w:val="28"/>
        </w:rPr>
        <w:t>
      4. 1-бөлімнің 9-тармағында резидентке қаражаттың түсуі және оның валюталық шарт бойынша берешекті өтеуі туралы (бейрезиденттер резиденттерге ұсынған қаржылай қарыздар болған жағдайда), сондай-ақ бейрезидентке қаражаттың түсуі және оның берешекті өтеуі (резиденттер бейрезиденттерге ұсынған қаржылай қарыздар болған жағдайда) туралы ақпарат шарт валютасының мың бірлігінде көрсетіледі. Егер қарыз мультивалюталық болса, сома Америка Құрама Штаттарының мың долларымен көрсетіледі.</w:t>
      </w:r>
    </w:p>
    <w:p>
      <w:pPr>
        <w:spacing w:after="0"/>
        <w:ind w:left="0"/>
        <w:jc w:val="both"/>
      </w:pPr>
      <w:r>
        <w:rPr>
          <w:rFonts w:ascii="Times New Roman"/>
          <w:b w:val="false"/>
          <w:i w:val="false"/>
          <w:color w:val="000000"/>
          <w:sz w:val="28"/>
        </w:rPr>
        <w:t>
      А бағанында қаражаттың ақшалай нысанда және сол сияқты тауар, жұмыс, көрсетілетін қызмет нысанында түсуінің нақты және (немесе) болжамды (болашақтағы) күні, ал 1-бағанда нақты және (немесе) болжамды (болашақтағы) түсімдер сомасы көрсетіледі. Егер шарт сомасы келісілмесе, онда 1-бағанда тек қаражаттың нақты түсуі туралы ақпарат көрсетіледі.</w:t>
      </w:r>
    </w:p>
    <w:p>
      <w:pPr>
        <w:spacing w:after="0"/>
        <w:ind w:left="0"/>
        <w:jc w:val="both"/>
      </w:pPr>
      <w:r>
        <w:rPr>
          <w:rFonts w:ascii="Times New Roman"/>
          <w:b w:val="false"/>
          <w:i w:val="false"/>
          <w:color w:val="000000"/>
          <w:sz w:val="28"/>
        </w:rPr>
        <w:t>
      Берешекке қызмет көрсету бойынша төлемдер (ақшалай және басқа да нысандардағы) туралы ақпарат Б-бағанында, 2 және 3-бағандарда көрсетіледі. Б бағанында төлем жүргізудің нақты және (немесе) болжамды (болашақтағы) күні көрсетіледі. 2 және 3-бағандарда негізгі борышты өтеу және тиісінше сыйақы төлеу көрсетіледі. Егер валюталық шартта өзгеше көзделмесе, өзгермелі пайыздық мөлшерлеме жағдайында сыйақы төлеудің болжамды сомасы өтініш (хабарлама) берілген күнгі базаның мәніне қарай есептеледі.</w:t>
      </w:r>
    </w:p>
    <w:p>
      <w:pPr>
        <w:spacing w:after="0"/>
        <w:ind w:left="0"/>
        <w:jc w:val="both"/>
      </w:pPr>
      <w:r>
        <w:rPr>
          <w:rFonts w:ascii="Times New Roman"/>
          <w:b w:val="false"/>
          <w:i w:val="false"/>
          <w:color w:val="000000"/>
          <w:sz w:val="28"/>
        </w:rPr>
        <w:t>
      Резидент немесе бейрезидент аванстық төлемдер жүргізген жағдайда, төлем жүргізудің тиісті күні мен сомасы Б және 2-бағандарда көрсетіледі.</w:t>
      </w:r>
    </w:p>
    <w:p>
      <w:pPr>
        <w:spacing w:after="0"/>
        <w:ind w:left="0"/>
        <w:jc w:val="both"/>
      </w:pPr>
      <w:r>
        <w:rPr>
          <w:rFonts w:ascii="Times New Roman"/>
          <w:b w:val="false"/>
          <w:i w:val="false"/>
          <w:color w:val="000000"/>
          <w:sz w:val="28"/>
        </w:rPr>
        <w:t>
      1 және 2-бағандардағы қорытынды сомалар өзара және шарт сомасына немесе егер шарт сомасы келісілмесе, өтініш беру күніне нақты түскен қаражат сомасына тең болады.</w:t>
      </w:r>
    </w:p>
    <w:p>
      <w:pPr>
        <w:spacing w:after="0"/>
        <w:ind w:left="0"/>
        <w:jc w:val="both"/>
      </w:pPr>
      <w:r>
        <w:rPr>
          <w:rFonts w:ascii="Times New Roman"/>
          <w:b w:val="false"/>
          <w:i w:val="false"/>
          <w:color w:val="000000"/>
          <w:sz w:val="28"/>
        </w:rPr>
        <w:t>
      Ұзарту үшін опцион болған кезде Б бағанында негізгі шартта белгіленген өтеу мерзімі көрсетіледі.</w:t>
      </w:r>
    </w:p>
    <w:p>
      <w:pPr>
        <w:spacing w:after="0"/>
        <w:ind w:left="0"/>
        <w:jc w:val="both"/>
      </w:pPr>
      <w:r>
        <w:rPr>
          <w:rFonts w:ascii="Times New Roman"/>
          <w:b w:val="false"/>
          <w:i w:val="false"/>
          <w:color w:val="000000"/>
          <w:sz w:val="28"/>
        </w:rPr>
        <w:t>
      Есептік тіркеу үшін өтініш берілген кезге дейін жүргізілген валюталық операциялардың жалпы сомасы "оның iшiнде өтiнiш беру күнi" жолының тиісті бағандарында көрсетіледі.</w:t>
      </w:r>
    </w:p>
    <w:p>
      <w:pPr>
        <w:spacing w:after="0"/>
        <w:ind w:left="0"/>
        <w:jc w:val="both"/>
      </w:pPr>
      <w:r>
        <w:rPr>
          <w:rFonts w:ascii="Times New Roman"/>
          <w:b w:val="false"/>
          <w:i w:val="false"/>
          <w:color w:val="000000"/>
          <w:sz w:val="28"/>
        </w:rPr>
        <w:t xml:space="preserve">
      Қазақстан Республикасында валюталық операцияларды мониторингтеу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жаңа есептік нөмір алынған жағдайда, шарт бойынша міндеттемелердің нақты орындалуын "оның iшiнде өтiнiш беру күнi" деген жолда ғана көрсетуге болады.</w:t>
      </w:r>
    </w:p>
    <w:p>
      <w:pPr>
        <w:spacing w:after="0"/>
        <w:ind w:left="0"/>
        <w:jc w:val="both"/>
      </w:pPr>
      <w:r>
        <w:rPr>
          <w:rFonts w:ascii="Times New Roman"/>
          <w:b w:val="false"/>
          <w:i w:val="false"/>
          <w:color w:val="000000"/>
          <w:sz w:val="28"/>
        </w:rPr>
        <w:t>
      5. 2-бөлімнің 1-тармағында көрсетілген операциялардың түрлері бойынша 2-бөлімнің мынадай тармақтары:</w:t>
      </w:r>
    </w:p>
    <w:p>
      <w:pPr>
        <w:spacing w:after="0"/>
        <w:ind w:left="0"/>
        <w:jc w:val="both"/>
      </w:pPr>
      <w:r>
        <w:rPr>
          <w:rFonts w:ascii="Times New Roman"/>
          <w:b w:val="false"/>
          <w:i w:val="false"/>
          <w:color w:val="000000"/>
          <w:sz w:val="28"/>
        </w:rPr>
        <w:t>
      капиталға қатысу операциялары бойынша – 2, 3, 4, 5, 6, 7, 8, 9, 10, 11, 12 және 14-тармақтар;</w:t>
      </w:r>
    </w:p>
    <w:p>
      <w:pPr>
        <w:spacing w:after="0"/>
        <w:ind w:left="0"/>
        <w:jc w:val="both"/>
      </w:pPr>
      <w:r>
        <w:rPr>
          <w:rFonts w:ascii="Times New Roman"/>
          <w:b w:val="false"/>
          <w:i w:val="false"/>
          <w:color w:val="000000"/>
          <w:sz w:val="28"/>
        </w:rPr>
        <w:t>
      борыштық бағалы қағаздармен операциялар бойынша – 2, 3, 4, 5, 6, 7, 8, 9, 10 және 13-тармақтар;</w:t>
      </w:r>
    </w:p>
    <w:p>
      <w:pPr>
        <w:spacing w:after="0"/>
        <w:ind w:left="0"/>
        <w:jc w:val="both"/>
      </w:pPr>
      <w:r>
        <w:rPr>
          <w:rFonts w:ascii="Times New Roman"/>
          <w:b w:val="false"/>
          <w:i w:val="false"/>
          <w:color w:val="000000"/>
          <w:sz w:val="28"/>
        </w:rPr>
        <w:t>
      туынды қаржы құралдарымен операциялар бойынша – 2, 3, 4, 5, 7 және 15, ал бағалы қағаз базалық активі болса – қосымша 10, 11, 12, 13 және 14-тармақтар толтырылады.</w:t>
      </w:r>
    </w:p>
    <w:p>
      <w:pPr>
        <w:spacing w:after="0"/>
        <w:ind w:left="0"/>
        <w:jc w:val="both"/>
      </w:pPr>
      <w:r>
        <w:rPr>
          <w:rFonts w:ascii="Times New Roman"/>
          <w:b w:val="false"/>
          <w:i w:val="false"/>
          <w:color w:val="000000"/>
          <w:sz w:val="28"/>
        </w:rPr>
        <w:t>
      6. 2-бөлімнің 7-тармағында және 3-бөлімнің 6-тармағында "Міндеттемелерді орындау түрі" деген баған бойынша валюта шарт бойынша міндеттемелерді орындау түрі көрсетіледі:</w:t>
      </w:r>
    </w:p>
    <w:p>
      <w:pPr>
        <w:spacing w:after="0"/>
        <w:ind w:left="0"/>
        <w:jc w:val="both"/>
      </w:pPr>
      <w:r>
        <w:rPr>
          <w:rFonts w:ascii="Times New Roman"/>
          <w:b w:val="false"/>
          <w:i w:val="false"/>
          <w:color w:val="000000"/>
          <w:sz w:val="28"/>
        </w:rPr>
        <w:t>
      1) төлемдер және (немесе) ақша аударымдары түрінде;</w:t>
      </w:r>
    </w:p>
    <w:p>
      <w:pPr>
        <w:spacing w:after="0"/>
        <w:ind w:left="0"/>
        <w:jc w:val="both"/>
      </w:pPr>
      <w:r>
        <w:rPr>
          <w:rFonts w:ascii="Times New Roman"/>
          <w:b w:val="false"/>
          <w:i w:val="false"/>
          <w:color w:val="000000"/>
          <w:sz w:val="28"/>
        </w:rPr>
        <w:t>
      2) тауарлар жеткізу (жұмысты орындау, қызмет көрсету) түрінде;</w:t>
      </w:r>
    </w:p>
    <w:p>
      <w:pPr>
        <w:spacing w:after="0"/>
        <w:ind w:left="0"/>
        <w:jc w:val="both"/>
      </w:pPr>
      <w:r>
        <w:rPr>
          <w:rFonts w:ascii="Times New Roman"/>
          <w:b w:val="false"/>
          <w:i w:val="false"/>
          <w:color w:val="000000"/>
          <w:sz w:val="28"/>
        </w:rPr>
        <w:t>
      3) активті (бағалы қағаздарды, қатысу үлесін, инвестициялық қорлардың пайларын, жылжымайтын мүлікті, зияткерлік меншік объектісіне құқықты, талдауды талап ететін активтің өзге түрлерін) беру түрінде;</w:t>
      </w:r>
    </w:p>
    <w:p>
      <w:pPr>
        <w:spacing w:after="0"/>
        <w:ind w:left="0"/>
        <w:jc w:val="both"/>
      </w:pPr>
      <w:r>
        <w:rPr>
          <w:rFonts w:ascii="Times New Roman"/>
          <w:b w:val="false"/>
          <w:i w:val="false"/>
          <w:color w:val="000000"/>
          <w:sz w:val="28"/>
        </w:rPr>
        <w:t>
      4) өзгесі (талдауды талап ететін).</w:t>
      </w:r>
    </w:p>
    <w:p>
      <w:pPr>
        <w:spacing w:after="0"/>
        <w:ind w:left="0"/>
        <w:jc w:val="both"/>
      </w:pPr>
      <w:r>
        <w:rPr>
          <w:rFonts w:ascii="Times New Roman"/>
          <w:b w:val="false"/>
          <w:i w:val="false"/>
          <w:color w:val="000000"/>
          <w:sz w:val="28"/>
        </w:rPr>
        <w:t>
      7. 4-бөлімнің 1-тармағында шоттың түрі көрсетіледі. Шетелдік банкте шот ашылған жағдайда, резиденттің Қазақстан Республикасынан тыс жерде орналасқан орны бар филиалы (өкілдігі) бойынша осындай филиалдың (өкілдіктің) деректемелері көрсетіледі.</w:t>
      </w:r>
    </w:p>
    <w:p>
      <w:pPr>
        <w:spacing w:after="0"/>
        <w:ind w:left="0"/>
        <w:jc w:val="both"/>
      </w:pPr>
      <w:r>
        <w:rPr>
          <w:rFonts w:ascii="Times New Roman"/>
          <w:b w:val="false"/>
          <w:i w:val="false"/>
          <w:color w:val="000000"/>
          <w:sz w:val="28"/>
        </w:rPr>
        <w:t>
      4-бөлімнің 3-тармағында шот ашылған шетелдік банктің деректемелері көрсетіледі. 4-бөлімнің 4 және 5-тармақтарында шоттың деректемелері (нөмірі, валютасы) мен талаптары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13 Қаулыға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нысан </w:t>
            </w:r>
          </w:p>
        </w:tc>
      </w:tr>
    </w:tbl>
    <w:p>
      <w:pPr>
        <w:spacing w:after="0"/>
        <w:ind w:left="0"/>
        <w:jc w:val="left"/>
      </w:pPr>
      <w:r>
        <w:rPr>
          <w:rFonts w:ascii="Times New Roman"/>
          <w:b/>
          <w:i w:val="false"/>
          <w:color w:val="000000"/>
        </w:rPr>
        <w:t xml:space="preserve"> "Қаржылай қарызды игеру және қызмет көрсету туралы есеп" Есепті кезең: ____ жылғы__________ тоқсан</w:t>
      </w:r>
    </w:p>
    <w:p>
      <w:pPr>
        <w:spacing w:after="0"/>
        <w:ind w:left="0"/>
        <w:jc w:val="both"/>
      </w:pPr>
      <w:r>
        <w:rPr>
          <w:rFonts w:ascii="Times New Roman"/>
          <w:b w:val="false"/>
          <w:i w:val="false"/>
          <w:color w:val="000000"/>
          <w:sz w:val="28"/>
        </w:rPr>
        <w:t>
      Нысанның индексі: ПР-К/Э-3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резидент</w:t>
      </w:r>
    </w:p>
    <w:p>
      <w:pPr>
        <w:spacing w:after="0"/>
        <w:ind w:left="0"/>
        <w:jc w:val="both"/>
      </w:pPr>
      <w:r>
        <w:rPr>
          <w:rFonts w:ascii="Times New Roman"/>
          <w:b w:val="false"/>
          <w:i w:val="false"/>
          <w:color w:val="000000"/>
          <w:sz w:val="28"/>
        </w:rPr>
        <w:t>
      Есептік нөмір беру орны бойынша Қазақстан Республикасы Ұлттық Банкінің аумақтық филиалына ұсынылады</w:t>
      </w:r>
    </w:p>
    <w:p>
      <w:pPr>
        <w:spacing w:after="0"/>
        <w:ind w:left="0"/>
        <w:jc w:val="both"/>
      </w:pPr>
      <w:r>
        <w:rPr>
          <w:rFonts w:ascii="Times New Roman"/>
          <w:b w:val="false"/>
          <w:i w:val="false"/>
          <w:color w:val="000000"/>
          <w:sz w:val="28"/>
        </w:rPr>
        <w:t>
      Әкімшілік деректер нысаны Қазақстан Республикасы Ұлттық Банкінің www.nationalbank.kz интернет-ресурсына орналастырылған</w:t>
      </w:r>
    </w:p>
    <w:p>
      <w:pPr>
        <w:spacing w:after="0"/>
        <w:ind w:left="0"/>
        <w:jc w:val="both"/>
      </w:pPr>
      <w:r>
        <w:rPr>
          <w:rFonts w:ascii="Times New Roman"/>
          <w:b w:val="false"/>
          <w:i w:val="false"/>
          <w:color w:val="000000"/>
          <w:sz w:val="28"/>
        </w:rPr>
        <w:t>
      Ұсыну мерзімі: есепті кезеңнен кейінгі айдың 10 (оныншы)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 заңды тұлғаның атауы)</w:t>
      </w:r>
    </w:p>
    <w:p>
      <w:pPr>
        <w:spacing w:after="0"/>
        <w:ind w:left="0"/>
        <w:jc w:val="both"/>
      </w:pPr>
      <w:r>
        <w:rPr>
          <w:rFonts w:ascii="Times New Roman"/>
          <w:b w:val="false"/>
          <w:i w:val="false"/>
          <w:color w:val="000000"/>
          <w:sz w:val="28"/>
        </w:rPr>
        <w:t>
      Жеке сәйкестендіру нөмірі, бизнес сәйкестендіру нөмірі____________________</w:t>
      </w:r>
    </w:p>
    <w:p>
      <w:pPr>
        <w:spacing w:after="0"/>
        <w:ind w:left="0"/>
        <w:jc w:val="both"/>
      </w:pPr>
      <w:r>
        <w:rPr>
          <w:rFonts w:ascii="Times New Roman"/>
          <w:b w:val="false"/>
          <w:i w:val="false"/>
          <w:color w:val="000000"/>
          <w:sz w:val="28"/>
        </w:rPr>
        <w:t>
      Қазақстан Республикасы Ұлттық Банкінің есептік нөмірі___________________</w:t>
      </w:r>
    </w:p>
    <w:p>
      <w:pPr>
        <w:spacing w:after="0"/>
        <w:ind w:left="0"/>
        <w:jc w:val="both"/>
      </w:pPr>
      <w:r>
        <w:rPr>
          <w:rFonts w:ascii="Times New Roman"/>
          <w:b w:val="false"/>
          <w:i w:val="false"/>
          <w:color w:val="000000"/>
          <w:sz w:val="28"/>
        </w:rPr>
        <w:t>
      Шарттың валютасы____________________</w:t>
      </w:r>
    </w:p>
    <w:p>
      <w:pPr>
        <w:spacing w:after="0"/>
        <w:ind w:left="0"/>
        <w:jc w:val="both"/>
      </w:pPr>
      <w:r>
        <w:rPr>
          <w:rFonts w:ascii="Times New Roman"/>
          <w:b w:val="false"/>
          <w:i w:val="false"/>
          <w:color w:val="000000"/>
          <w:sz w:val="28"/>
        </w:rPr>
        <w:t>
      валюталық шарт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ақша түрінде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 бойынша сыйақы есептелетін мөлшерлеме (жылдық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Негізгі борыш бойынша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Қарыз алушының кредиторға талаптары - берілген аванстар (алдын ала 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берілген аванстар (алдын ала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алушы кредиторға берген аванстар (алдын ала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алушыға кредитор өтеген аванстар (кредитор қарыз алушыға кредит бойынша қаражат ұсынды)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бойынша басқа да өзгерістер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берілген аванстар (алдын ала ақы) (=(11)+(12)-(13)+(14))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Қарыз алушының кредитор алдындағы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негізгі борыш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арасындағы (немесе бейрезиденттер арасындағы) операциялар бойынша борыштың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мен бейрезиденттер арасындағы операциялар бойынша борыштың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қарыз алушыға кредит бойынша қаражат ұсынды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капиталдандырылды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кредиторға қарызды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мерзімінен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қарыз алушының өзге де шарттар бойынша кредиторға қойылатын талаптарымен өзара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қарыз алушының борышын кешіруі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капиталға қатысу құралдарына (қарыз алушы және (немесе) үшінші тұлғалардың), қарыз алушының жылжымайтын мүлкіне және өзге активіне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қарыз алушының борыштық бағалы қағаздарына, қарыз алушының тауарды жеткізуіне және өзге де борыштық міндеттемелеріне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арасындағы (немесе бейрезиденттер арасындағы) операциялар бойынша борыштың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мен бейрезиденттер арасындағы операциялар бойынша борыштың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негіздемелер бойынша жаңа есептік нөмір алғандықтан борышты тасымалдау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бойынша басқа өзгерістер (+)/(-)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игерілмеген бөлігі жойылды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бойынша берешек (=(16) + (18) + (19) + (20) + (21) - (22) - (24) - (25) - (26) - (27) - (28) + (29) - (30)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Сыйақы бойынша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Қарыз алушының кредиторға талаптары - берілген аванстар (алдын ала 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қарыз алушының кредиторға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алушы кредиторға берген аванстар (алдын ала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аванстар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бойынша басқа өзгерістер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қарыз алушының кредиторға талаптары (=(41)+(42)-(43)+(44))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Қарыз алушының кредитор алдындағы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сыйақы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резиденттер арасындағы (немесе бейрезиденттер арасындағы) операциялар бойынша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резиденттер мен бейрезиденттер арасындағы операциялар бойынша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 капиталдандырылды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мерзімінен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қарыз алушыға сыйақыны кешірді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капиталға қатысу құралдарына (қарыз алушы және (немесе) үшінші тұлғалардың), қарыз алушының жылжымайтын мүлкіне және өзге активіне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қарыз алушының борыштық бағалы қағаздарына, қарыз алушының тауарды жеткізуіне және өзге де борыштық міндеттемелеріне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резиденттер арасындағы (немесе бейрезиденттер арасындағы) операциялар бойынша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резиденттер мен бейрезиденттер арасындағы операциялар бойынша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негіздемелер бойынша жаңа есептік нөмір алғандықтан сыйақыны тасымалдау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басқа өзгерістер (+)/(-)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сыйақы бойынша берешек (=(46) + (48) + (49) + (50) - (51) - (52) - (54) - (55) - (56) - (57) - (58) + (59) - (60) + (61),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Қарыз алушы төлейтін ілеспе төлемдер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төленбеген комиссиялық төлемдер, айыппұлдар және қарыз алушы төлейтін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комиссиялар, айыппұлдар және шарттың талаптарында қарыз алушының төлеуі көзделген басқа да төлемдер төледі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есепті кезеңде комиссиялар, айыппұлдар және шарттың талаптарында қарыз алушының төлеуі көзделген басқа да төлемдер кешірілді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және шарттың талаптарында қарыз алушының төлеуі көзделген басқа да төлемдер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айыппұлдарды және қарыз алушыға соттар мен басқа да мемлекеттік мекемелер салған басқа да төлемдерді төледі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басқа да төлемдері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басқа да операциялары, басқа да өзгерістер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төленбеген комиссиялар, айыппұлдар, қарыз алушы төлейтін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Қарыз алушыға төленетін ілеспе төлемдер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төленбеген комиссиялық төлемдер, айыппұлдар және қарыз алушыға төленетін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шарттың талаптарында қарыз алушыға төленуі көзделген басқа да төлемдер қарыз алушыға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комиссияларды, айыппұлдарды, шарттың талаптарында қарыз алушыға төленуі көзделген басқа да төлемдерді кешірді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шарттың талаптарында қарыз алушыға төленуі көзделген басқа да төлемдер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есепті кезеңде айыппұлдар және қарыз берушіге соттар мен басқа да мемлекеттік мекемелер салған басқа да төлемдер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басқа төлемдер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пайдасына басқа да операциялар, басқа да өзгерістер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төленбеген комиссиялар, айыппұлдар, қарыз алушы алуға арналған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Басшы (Бас бухгалтер)</w:t>
      </w:r>
    </w:p>
    <w:p>
      <w:pPr>
        <w:spacing w:after="0"/>
        <w:ind w:left="0"/>
        <w:jc w:val="both"/>
      </w:pPr>
      <w:r>
        <w:rPr>
          <w:rFonts w:ascii="Times New Roman"/>
          <w:b w:val="false"/>
          <w:i w:val="false"/>
          <w:color w:val="000000"/>
          <w:sz w:val="28"/>
        </w:rPr>
        <w:t xml:space="preserve">
      ________________ _________ 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w:t>
      </w:r>
    </w:p>
    <w:p>
      <w:pPr>
        <w:spacing w:after="0"/>
        <w:ind w:left="0"/>
        <w:jc w:val="both"/>
      </w:pPr>
      <w:r>
        <w:rPr>
          <w:rFonts w:ascii="Times New Roman"/>
          <w:b w:val="false"/>
          <w:i w:val="false"/>
          <w:color w:val="000000"/>
          <w:sz w:val="28"/>
        </w:rPr>
        <w:t xml:space="preserve">Орындаушы _________ ____________________ телефоны______________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"Қаржылай қарызды игеру</w:t>
            </w:r>
            <w:r>
              <w:br/>
            </w:r>
            <w:r>
              <w:rPr>
                <w:rFonts w:ascii="Times New Roman"/>
                <w:b w:val="false"/>
                <w:i w:val="false"/>
                <w:color w:val="000000"/>
                <w:sz w:val="20"/>
              </w:rPr>
              <w:t>және қызмет көрсету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0" w:id="15"/>
    <w:p>
      <w:pPr>
        <w:spacing w:after="0"/>
        <w:ind w:left="0"/>
        <w:jc w:val="left"/>
      </w:pPr>
      <w:r>
        <w:rPr>
          <w:rFonts w:ascii="Times New Roman"/>
          <w:b/>
          <w:i w:val="false"/>
          <w:color w:val="000000"/>
        </w:rPr>
        <w:t xml:space="preserve"> "Қаржылай қарызды игеру және қызмет көрсету туралы есеп" әкімшілік деректерді жинауға арналған нысанды толтыру бойынша түсіндірме</w:t>
      </w:r>
    </w:p>
    <w:bookmarkEnd w:id="15"/>
    <w:bookmarkStart w:name="z31" w:id="16"/>
    <w:p>
      <w:pPr>
        <w:spacing w:after="0"/>
        <w:ind w:left="0"/>
        <w:jc w:val="left"/>
      </w:pPr>
      <w:r>
        <w:rPr>
          <w:rFonts w:ascii="Times New Roman"/>
          <w:b/>
          <w:i w:val="false"/>
          <w:color w:val="000000"/>
        </w:rPr>
        <w:t xml:space="preserve"> 1-тарау. Жалпы ережелер</w:t>
      </w:r>
    </w:p>
    <w:bookmarkEnd w:id="16"/>
    <w:bookmarkStart w:name="z32" w:id="17"/>
    <w:p>
      <w:pPr>
        <w:spacing w:after="0"/>
        <w:ind w:left="0"/>
        <w:jc w:val="both"/>
      </w:pPr>
      <w:r>
        <w:rPr>
          <w:rFonts w:ascii="Times New Roman"/>
          <w:b w:val="false"/>
          <w:i w:val="false"/>
          <w:color w:val="000000"/>
          <w:sz w:val="28"/>
        </w:rPr>
        <w:t>
      1. Осы түсіндірме "Қаржылай қарызды игеру және қызмет көрсету туралы есеп" әкімшілік деректерді жинауға арналған нысанды (бұдан әрі – Нысан) толтыру бойынша бірыңғай талаптарды айқындайды.</w:t>
      </w:r>
    </w:p>
    <w:bookmarkEnd w:id="17"/>
    <w:bookmarkStart w:name="z33" w:id="18"/>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14-бабының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14-бабына</w:t>
      </w:r>
      <w:r>
        <w:rPr>
          <w:rFonts w:ascii="Times New Roman"/>
          <w:b w:val="false"/>
          <w:i w:val="false"/>
          <w:color w:val="000000"/>
          <w:sz w:val="28"/>
        </w:rPr>
        <w:t xml:space="preserve"> сәйкес әзірленді.</w:t>
      </w:r>
    </w:p>
    <w:bookmarkEnd w:id="18"/>
    <w:bookmarkStart w:name="z34" w:id="19"/>
    <w:p>
      <w:pPr>
        <w:spacing w:after="0"/>
        <w:ind w:left="0"/>
        <w:jc w:val="both"/>
      </w:pPr>
      <w:r>
        <w:rPr>
          <w:rFonts w:ascii="Times New Roman"/>
          <w:b w:val="false"/>
          <w:i w:val="false"/>
          <w:color w:val="000000"/>
          <w:sz w:val="28"/>
        </w:rPr>
        <w:t>
      3. Нысанды Қазақстан Республикасының резиденттері есептік нөмір берілген қаржылай қарыздың валюталық шарттары бойынша тоқсан сайын ұсынады.</w:t>
      </w:r>
    </w:p>
    <w:bookmarkEnd w:id="19"/>
    <w:bookmarkStart w:name="z35" w:id="20"/>
    <w:p>
      <w:pPr>
        <w:spacing w:after="0"/>
        <w:ind w:left="0"/>
        <w:jc w:val="both"/>
      </w:pPr>
      <w:r>
        <w:rPr>
          <w:rFonts w:ascii="Times New Roman"/>
          <w:b w:val="false"/>
          <w:i w:val="false"/>
          <w:color w:val="000000"/>
          <w:sz w:val="28"/>
        </w:rPr>
        <w:t>
      4. Нысанға басшы немесе бас бухгалтер (заңды тұлғалар үшін) және орындаушы тегін, атын, әкесінің атын (бар болса) көрсете отырып, қол қояды.</w:t>
      </w:r>
    </w:p>
    <w:bookmarkEnd w:id="20"/>
    <w:bookmarkStart w:name="z36" w:id="21"/>
    <w:p>
      <w:pPr>
        <w:spacing w:after="0"/>
        <w:ind w:left="0"/>
        <w:jc w:val="left"/>
      </w:pPr>
      <w:r>
        <w:rPr>
          <w:rFonts w:ascii="Times New Roman"/>
          <w:b/>
          <w:i w:val="false"/>
          <w:color w:val="000000"/>
        </w:rPr>
        <w:t xml:space="preserve"> 2-тарау. Нысанды толтыру</w:t>
      </w:r>
    </w:p>
    <w:bookmarkEnd w:id="21"/>
    <w:bookmarkStart w:name="z37" w:id="22"/>
    <w:p>
      <w:pPr>
        <w:spacing w:after="0"/>
        <w:ind w:left="0"/>
        <w:jc w:val="both"/>
      </w:pPr>
      <w:r>
        <w:rPr>
          <w:rFonts w:ascii="Times New Roman"/>
          <w:b w:val="false"/>
          <w:i w:val="false"/>
          <w:color w:val="000000"/>
          <w:sz w:val="28"/>
        </w:rPr>
        <w:t>
      5. 1-бағанда төлемдер және (немесе) ақша аударымдары, тауарлар жеткізу (жұмысты орындау, қызмет көрсету), активтерді беру, міндеттемелерді өзгеше орындау түрінде қаржылай қарызды игеру және қызмет көрсету, 2-бағанда төлемдер және (немесе) ақша аударымдары түрінде ғана көрсетіледі.</w:t>
      </w:r>
    </w:p>
    <w:bookmarkEnd w:id="22"/>
    <w:bookmarkStart w:name="z38" w:id="23"/>
    <w:p>
      <w:pPr>
        <w:spacing w:after="0"/>
        <w:ind w:left="0"/>
        <w:jc w:val="both"/>
      </w:pPr>
      <w:r>
        <w:rPr>
          <w:rFonts w:ascii="Times New Roman"/>
          <w:b w:val="false"/>
          <w:i w:val="false"/>
          <w:color w:val="000000"/>
          <w:sz w:val="28"/>
        </w:rPr>
        <w:t>
      6. Коды 10-жолда есепті кезеңде орташа алынған таза (салықтарды есептемегендегі) кредит бойынша сыйақы мөлшерлемесі (жылдық %) көрсетіледі. Сыйақы мөлшерлемесі жүз үлеске дейін дөңгелектей отырып, сан түрінде көрсетіледі. Егер кредит бойынша сыйақы мөлшерлемесі өзгермелі болса, онда мөлшерлеменің есепті кезеңдегі базалық мәнін пайдалану керек. Егер кредит бойынша сыйақы мөлшерлемесі нөлдік болса, онда нөлдік мәндері қойылады.</w:t>
      </w:r>
    </w:p>
    <w:bookmarkEnd w:id="23"/>
    <w:p>
      <w:pPr>
        <w:spacing w:after="0"/>
        <w:ind w:left="0"/>
        <w:jc w:val="both"/>
      </w:pPr>
      <w:r>
        <w:rPr>
          <w:rFonts w:ascii="Times New Roman"/>
          <w:b w:val="false"/>
          <w:i w:val="false"/>
          <w:color w:val="000000"/>
          <w:sz w:val="28"/>
        </w:rPr>
        <w:t>
      Егер Нысан нөлдік мәнмен ұсынылса коды 10-жол толтырылмайды.</w:t>
      </w:r>
    </w:p>
    <w:bookmarkStart w:name="z39" w:id="24"/>
    <w:p>
      <w:pPr>
        <w:spacing w:after="0"/>
        <w:ind w:left="0"/>
        <w:jc w:val="both"/>
      </w:pPr>
      <w:r>
        <w:rPr>
          <w:rFonts w:ascii="Times New Roman"/>
          <w:b w:val="false"/>
          <w:i w:val="false"/>
          <w:color w:val="000000"/>
          <w:sz w:val="28"/>
        </w:rPr>
        <w:t>
      7. 1, 2, 3 және 4-тарауларда сомалар валюталық шарт валютасының мың бірлігімен көрсетіледі. Егер қарыз мультивалюталық болса сомалар мың Америка Құрама Штаттарының долларымен көрсетіледі. Пайда болған бағамдық айырма басқа да өзгерістерде көрсетіледі (кодтары 14, 31, 44, 61, 75 және 85-жолдар).</w:t>
      </w:r>
    </w:p>
    <w:bookmarkEnd w:id="24"/>
    <w:p>
      <w:pPr>
        <w:spacing w:after="0"/>
        <w:ind w:left="0"/>
        <w:jc w:val="both"/>
      </w:pPr>
      <w:r>
        <w:rPr>
          <w:rFonts w:ascii="Times New Roman"/>
          <w:b w:val="false"/>
          <w:i w:val="false"/>
          <w:color w:val="000000"/>
          <w:sz w:val="28"/>
        </w:rPr>
        <w:t>
      1-бөлімде негізгі борышты игеру мен өтеу бойынша ақпарат, 2-бөлімде сыйақы (егер сыйақы валюталық шартта көзделсе) есептеу мен төлеу бойынша ақпарат, 3, 4-бөлімдерде 1, 2-бөлімдерде көрсетілмеген өзге операциялар бойынша (бар болса): 3-бөлімде қарыз алушының өзінің операциялары бойынша, 4-бөлімде қарыз алушының пайдасына операциялар бойынша ақпарат көрсетіледі.</w:t>
      </w:r>
    </w:p>
    <w:p>
      <w:pPr>
        <w:spacing w:after="0"/>
        <w:ind w:left="0"/>
        <w:jc w:val="both"/>
      </w:pPr>
      <w:r>
        <w:rPr>
          <w:rFonts w:ascii="Times New Roman"/>
          <w:b w:val="false"/>
          <w:i w:val="false"/>
          <w:color w:val="000000"/>
          <w:sz w:val="28"/>
        </w:rPr>
        <w:t>
      Сыйақыға салық бойынша ақпарат 2-тарауда, басқа салықтар бойынша 3,4-тарауларда көрсетіледі.</w:t>
      </w:r>
    </w:p>
    <w:p>
      <w:pPr>
        <w:spacing w:after="0"/>
        <w:ind w:left="0"/>
        <w:jc w:val="both"/>
      </w:pPr>
      <w:r>
        <w:rPr>
          <w:rFonts w:ascii="Times New Roman"/>
          <w:b w:val="false"/>
          <w:i w:val="false"/>
          <w:color w:val="000000"/>
          <w:sz w:val="28"/>
        </w:rPr>
        <w:t>
      1, 2-бөлімдер қарыз алушының кредиторға талаптарын (бар болса) (1-бөлік) және қарыз алушының кредитордың алдындағы міндеттемесін (2-бөлік) қамтиды.</w:t>
      </w:r>
    </w:p>
    <w:p>
      <w:pPr>
        <w:spacing w:after="0"/>
        <w:ind w:left="0"/>
        <w:jc w:val="both"/>
      </w:pPr>
      <w:r>
        <w:rPr>
          <w:rFonts w:ascii="Times New Roman"/>
          <w:b w:val="false"/>
          <w:i w:val="false"/>
          <w:color w:val="000000"/>
          <w:sz w:val="28"/>
        </w:rPr>
        <w:t>
      Қарыз алушының кредиторға негізгі борыш (сыйақы) бойынша берілген аванстары (алдын ала ақылар) бар болса (1-бөлік), қарыз алушының кредитор алдындағы міндеттемелер туралы ақпарат (2-бөлік) аванстар толық өтелгеннен кейін толтырылады.</w:t>
      </w:r>
    </w:p>
    <w:bookmarkStart w:name="z40" w:id="25"/>
    <w:p>
      <w:pPr>
        <w:spacing w:after="0"/>
        <w:ind w:left="0"/>
        <w:jc w:val="both"/>
      </w:pPr>
      <w:r>
        <w:rPr>
          <w:rFonts w:ascii="Times New Roman"/>
          <w:b w:val="false"/>
          <w:i w:val="false"/>
          <w:color w:val="000000"/>
          <w:sz w:val="28"/>
        </w:rPr>
        <w:t>
      8. Есепті кезеңнің басындағы берешек (кодтары 11, 16, 17, 41, 46, 47, 69 және 79-жолдар) өткен есепті кезеңнің соңындағы берешекке (кодтары 15, 33, 34, 45, 62, 63, 76 және 86-жолдар, тиісінше) тең. Берешек салықтар бойынша берешекті қоса отырып көрсетіледі.</w:t>
      </w:r>
    </w:p>
    <w:bookmarkEnd w:id="25"/>
    <w:bookmarkStart w:name="z41" w:id="26"/>
    <w:p>
      <w:pPr>
        <w:spacing w:after="0"/>
        <w:ind w:left="0"/>
        <w:jc w:val="both"/>
      </w:pPr>
      <w:r>
        <w:rPr>
          <w:rFonts w:ascii="Times New Roman"/>
          <w:b w:val="false"/>
          <w:i w:val="false"/>
          <w:color w:val="000000"/>
          <w:sz w:val="28"/>
        </w:rPr>
        <w:t>
      9. Борышты өтеу (коды 22-жол) ақша, тауарлар, жұмыстар (көрсетілетін қызметтер) түрінде өтеуді қамтиды.</w:t>
      </w:r>
    </w:p>
    <w:bookmarkEnd w:id="26"/>
    <w:p>
      <w:pPr>
        <w:spacing w:after="0"/>
        <w:ind w:left="0"/>
        <w:jc w:val="both"/>
      </w:pPr>
      <w:r>
        <w:rPr>
          <w:rFonts w:ascii="Times New Roman"/>
          <w:b w:val="false"/>
          <w:i w:val="false"/>
          <w:color w:val="000000"/>
          <w:sz w:val="28"/>
        </w:rPr>
        <w:t>
      Қаражатты (борыш, сыйақы, комиссиялар, айыппұлдар және басқа төлемдер - кодтары 24, 54, 71 және 81-жолдар) кешіру ретінде қарыз алушы өтемеген борыштық міндеттеменің кредитор мен қарыз алушының уағдаластығы негізінде ішінара немесе толық ерікті түрде азаюы танылады.</w:t>
      </w:r>
    </w:p>
    <w:p>
      <w:pPr>
        <w:spacing w:after="0"/>
        <w:ind w:left="0"/>
        <w:jc w:val="both"/>
      </w:pPr>
      <w:r>
        <w:rPr>
          <w:rFonts w:ascii="Times New Roman"/>
          <w:b w:val="false"/>
          <w:i w:val="false"/>
          <w:color w:val="000000"/>
          <w:sz w:val="28"/>
        </w:rPr>
        <w:t>
      Қаражатты (борыш, сыйақы, комиссиялар, айыппұлдар және басқа төлемдер - кодтары 30, 60, 72 және 82-жолдар) есептен шығару дегеніміз мыналарды білдіреді:</w:t>
      </w:r>
    </w:p>
    <w:p>
      <w:pPr>
        <w:spacing w:after="0"/>
        <w:ind w:left="0"/>
        <w:jc w:val="both"/>
      </w:pPr>
      <w:r>
        <w:rPr>
          <w:rFonts w:ascii="Times New Roman"/>
          <w:b w:val="false"/>
          <w:i w:val="false"/>
          <w:color w:val="000000"/>
          <w:sz w:val="28"/>
        </w:rPr>
        <w:t>
      1) резиденттің бейрезидент жойылған (қайтыс болған) жағдайда қаражатты (баланстан тыс) біржақты тәртіппен есептен шығаруы;</w:t>
      </w:r>
    </w:p>
    <w:p>
      <w:pPr>
        <w:spacing w:after="0"/>
        <w:ind w:left="0"/>
        <w:jc w:val="both"/>
      </w:pPr>
      <w:r>
        <w:rPr>
          <w:rFonts w:ascii="Times New Roman"/>
          <w:b w:val="false"/>
          <w:i w:val="false"/>
          <w:color w:val="000000"/>
          <w:sz w:val="28"/>
        </w:rPr>
        <w:t>
      2) резидент заңды тұлғаның банкроттығы кезінде қаражатты өтелген деп тану (таратылған резиденттің мүлігінің жетіспеушілігінен қанағаттандырылмаған, тарату балансы бекітілгенге дейін мәлімделмеген кредитор бойынша, тарату комиссиясы танымаған кредитордың талаптары);</w:t>
      </w:r>
    </w:p>
    <w:p>
      <w:pPr>
        <w:spacing w:after="0"/>
        <w:ind w:left="0"/>
        <w:jc w:val="both"/>
      </w:pPr>
      <w:r>
        <w:rPr>
          <w:rFonts w:ascii="Times New Roman"/>
          <w:b w:val="false"/>
          <w:i w:val="false"/>
          <w:color w:val="000000"/>
          <w:sz w:val="28"/>
        </w:rPr>
        <w:t>
      Қарыз алушының (кредитордың) резиденттігі өзгерген кезде қарыз алушы мен кредитор арасындағы міндеттемелер есепте есептен шығарылғандар ретінде (кодтары 30, 60, 72 және 82-жолдар) көрсетіледі.</w:t>
      </w:r>
    </w:p>
    <w:p>
      <w:pPr>
        <w:spacing w:after="0"/>
        <w:ind w:left="0"/>
        <w:jc w:val="both"/>
      </w:pPr>
      <w:r>
        <w:rPr>
          <w:rFonts w:ascii="Times New Roman"/>
          <w:b w:val="false"/>
          <w:i w:val="false"/>
          <w:color w:val="000000"/>
          <w:sz w:val="28"/>
        </w:rPr>
        <w:t>
      Кредиттің игерілмеген бөлігін жою (коды 32-жол) дегеніміз қарыз алушының алмаған (игерілмеген) валюталық шартта көзделген кредиттік қаражатының бір бөлігінің азаюын білдіреді.</w:t>
      </w:r>
    </w:p>
    <w:bookmarkStart w:name="z42" w:id="27"/>
    <w:p>
      <w:pPr>
        <w:spacing w:after="0"/>
        <w:ind w:left="0"/>
        <w:jc w:val="both"/>
      </w:pPr>
      <w:r>
        <w:rPr>
          <w:rFonts w:ascii="Times New Roman"/>
          <w:b w:val="false"/>
          <w:i w:val="false"/>
          <w:color w:val="000000"/>
          <w:sz w:val="28"/>
        </w:rPr>
        <w:t xml:space="preserve">
      10. Кодтары 18, 19, 27, 28, 48, 49, 57 және 58-жолдар шартқа қатысушылар өзгерген кезде, оның ішінде бұрын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(бұдан әрі – Қазақстан Республикасында валюталық операцияларды мониторингтеу қағидалары) 15-тармағының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берілгеннің орнына жаңа есептік нөмір берілген кезінде толтырылады:</w:t>
      </w:r>
    </w:p>
    <w:bookmarkEnd w:id="27"/>
    <w:p>
      <w:pPr>
        <w:spacing w:after="0"/>
        <w:ind w:left="0"/>
        <w:jc w:val="both"/>
      </w:pPr>
      <w:r>
        <w:rPr>
          <w:rFonts w:ascii="Times New Roman"/>
          <w:b w:val="false"/>
          <w:i w:val="false"/>
          <w:color w:val="000000"/>
          <w:sz w:val="28"/>
        </w:rPr>
        <w:t>
      кодтары 18, 27, 48 және 57-жолдар - талап ету құқығын басқаға беру (борышты аудару) немесе өзге де келісімдер нәтижесінде бастапқы кредитор және жаңа кредитор (бастапқы борышкер және жаңа борышкер) бірмезгілде резиденттер болып табылса немесе бірмезгілде бейрезиденттер болып табылса;</w:t>
      </w:r>
    </w:p>
    <w:p>
      <w:pPr>
        <w:spacing w:after="0"/>
        <w:ind w:left="0"/>
        <w:jc w:val="both"/>
      </w:pPr>
      <w:r>
        <w:rPr>
          <w:rFonts w:ascii="Times New Roman"/>
          <w:b w:val="false"/>
          <w:i w:val="false"/>
          <w:color w:val="000000"/>
          <w:sz w:val="28"/>
        </w:rPr>
        <w:t>
      кодтары 19, 28, 49 және 58-жолдар - талап ету құқығын басқаға беру (борышты аудару) немесе өзге де келісімдер нәтижесінде бастапқы кредитор және жаңа кредитор (бастапқы борышкер және жаңа борышкер) резидент (бейрезидент) және бейрезидент (резидент) болып табылса.</w:t>
      </w:r>
    </w:p>
    <w:p>
      <w:pPr>
        <w:spacing w:after="0"/>
        <w:ind w:left="0"/>
        <w:jc w:val="both"/>
      </w:pPr>
      <w:r>
        <w:rPr>
          <w:rFonts w:ascii="Times New Roman"/>
          <w:b w:val="false"/>
          <w:i w:val="false"/>
          <w:color w:val="000000"/>
          <w:sz w:val="28"/>
        </w:rPr>
        <w:t xml:space="preserve">
      Кодтары 29, 59-жолдар – бұрын Қазақстан Республикасында валюталық операцияларды мониторингтеу қағидалары 15-тармағының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 тармақшаларында көзделген негіздемелер бойынша берілген есептік нөмірдің орнына жаңа есептік нөмір берілгенде толтырылады.</w:t>
      </w:r>
    </w:p>
    <w:bookmarkStart w:name="z43" w:id="28"/>
    <w:p>
      <w:pPr>
        <w:spacing w:after="0"/>
        <w:ind w:left="0"/>
        <w:jc w:val="both"/>
      </w:pPr>
      <w:r>
        <w:rPr>
          <w:rFonts w:ascii="Times New Roman"/>
          <w:b w:val="false"/>
          <w:i w:val="false"/>
          <w:color w:val="000000"/>
          <w:sz w:val="28"/>
        </w:rPr>
        <w:t>
      11. Коды 50-жол бойынша осы сыйақыдан салықты қоса алғанда, есепті кезеңде есептелген сыйақы көрсетіледі. Есепті кезеңде нақты төленген салық есепті кезеңде нақты төленген сыйақымен бірге коды 52-жол бойынша көрсетіледі. Бұл ретте есепті кезеңде төленген салық есепті кезеңнен бұрын есептелген сыйақыға жатқызылуы мүмкін.</w:t>
      </w:r>
    </w:p>
    <w:bookmarkEnd w:id="28"/>
    <w:p>
      <w:pPr>
        <w:spacing w:after="0"/>
        <w:ind w:left="0"/>
        <w:jc w:val="both"/>
      </w:pPr>
      <w:r>
        <w:rPr>
          <w:rFonts w:ascii="Times New Roman"/>
          <w:b w:val="false"/>
          <w:i w:val="false"/>
          <w:color w:val="000000"/>
          <w:sz w:val="28"/>
        </w:rPr>
        <w:t>
      2-бағанда ақша түріндегі сыйақы мен салықтың нақты төлемі көрсетіледі.</w:t>
      </w:r>
    </w:p>
    <w:p>
      <w:pPr>
        <w:spacing w:after="0"/>
        <w:ind w:left="0"/>
        <w:jc w:val="both"/>
      </w:pPr>
      <w:r>
        <w:rPr>
          <w:rFonts w:ascii="Times New Roman"/>
          <w:b w:val="false"/>
          <w:i w:val="false"/>
          <w:color w:val="000000"/>
          <w:sz w:val="28"/>
        </w:rPr>
        <w:t>
      Есепті кезеңде тек сыйақыны төлемей салықты төлеу кезінде салықты төлеу 1-бағанда және 2-бағанда көрсетілуге тиіс.</w:t>
      </w:r>
    </w:p>
    <w:bookmarkStart w:name="z44" w:id="29"/>
    <w:p>
      <w:pPr>
        <w:spacing w:after="0"/>
        <w:ind w:left="0"/>
        <w:jc w:val="both"/>
      </w:pPr>
      <w:r>
        <w:rPr>
          <w:rFonts w:ascii="Times New Roman"/>
          <w:b w:val="false"/>
          <w:i w:val="false"/>
          <w:color w:val="000000"/>
          <w:sz w:val="28"/>
        </w:rPr>
        <w:t>
      12. Ақшаны қайтару (төлемді орындамай қайтару) басқа да өзгерістерде көрсетіледі (кодтары 31, 61, 74 және 84-жолдарда).</w:t>
      </w:r>
    </w:p>
    <w:bookmarkEnd w:id="29"/>
    <w:bookmarkStart w:name="z45" w:id="30"/>
    <w:p>
      <w:pPr>
        <w:spacing w:after="0"/>
        <w:ind w:left="0"/>
        <w:jc w:val="both"/>
      </w:pPr>
      <w:r>
        <w:rPr>
          <w:rFonts w:ascii="Times New Roman"/>
          <w:b w:val="false"/>
          <w:i w:val="false"/>
          <w:color w:val="000000"/>
          <w:sz w:val="28"/>
        </w:rPr>
        <w:t>
      13. Кодтары 25, 26, 31, 55, 56, 61, 74, 75, 84 және 85-жолдар Нысанға ескертпеде, оның ішінде активтің және (немесе) қарыз алушының борыштық міндеттемелерінің сипаттамасына талдаманы қажет етеді.</w:t>
      </w:r>
    </w:p>
    <w:bookmarkEnd w:id="30"/>
    <w:bookmarkStart w:name="z46" w:id="31"/>
    <w:p>
      <w:pPr>
        <w:spacing w:after="0"/>
        <w:ind w:left="0"/>
        <w:jc w:val="both"/>
      </w:pPr>
      <w:r>
        <w:rPr>
          <w:rFonts w:ascii="Times New Roman"/>
          <w:b w:val="false"/>
          <w:i w:val="false"/>
          <w:color w:val="000000"/>
          <w:sz w:val="28"/>
        </w:rPr>
        <w:t>
      14. Есепті кезеңде ақпарат болмаған жағдайда Нысан нөлдік мәндермен беріледі.</w:t>
      </w:r>
    </w:p>
    <w:bookmarkEnd w:id="31"/>
    <w:bookmarkStart w:name="z47" w:id="32"/>
    <w:p>
      <w:pPr>
        <w:spacing w:after="0"/>
        <w:ind w:left="0"/>
        <w:jc w:val="both"/>
      </w:pPr>
      <w:r>
        <w:rPr>
          <w:rFonts w:ascii="Times New Roman"/>
          <w:b w:val="false"/>
          <w:i w:val="false"/>
          <w:color w:val="000000"/>
          <w:sz w:val="28"/>
        </w:rPr>
        <w:t xml:space="preserve">
      15. Нысанға түзетулер (өзгерістер, толықтырулар) Қазақстан Республикасында валюталық операцияларды мониторингтеу қағидаларының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ұсыну мерзімінен кейін 6 (алты) ай ішінде енгізіледі.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13 Қаулыға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"Инвестициялау объектісінің капиталына қатысу туралы есеп" Есепті кезең: ____ жылғы __________ тоқсан</w:t>
      </w:r>
    </w:p>
    <w:p>
      <w:pPr>
        <w:spacing w:after="0"/>
        <w:ind w:left="0"/>
        <w:jc w:val="both"/>
      </w:pPr>
      <w:r>
        <w:rPr>
          <w:rFonts w:ascii="Times New Roman"/>
          <w:b w:val="false"/>
          <w:i w:val="false"/>
          <w:color w:val="000000"/>
          <w:sz w:val="28"/>
        </w:rPr>
        <w:t>
      Нысанның индексі: ПР-И/Г-4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Ақпаратты ұсынатын тұлғалар тобы: резидент </w:t>
      </w:r>
    </w:p>
    <w:p>
      <w:pPr>
        <w:spacing w:after="0"/>
        <w:ind w:left="0"/>
        <w:jc w:val="both"/>
      </w:pPr>
      <w:r>
        <w:rPr>
          <w:rFonts w:ascii="Times New Roman"/>
          <w:b w:val="false"/>
          <w:i w:val="false"/>
          <w:color w:val="000000"/>
          <w:sz w:val="28"/>
        </w:rPr>
        <w:t>
      Есептік нөмір беру орны бойынша Қазақстан Республикасы Ұлттық Банкінің аумақтық филиалына ұсынылады</w:t>
      </w:r>
    </w:p>
    <w:p>
      <w:pPr>
        <w:spacing w:after="0"/>
        <w:ind w:left="0"/>
        <w:jc w:val="both"/>
      </w:pPr>
      <w:r>
        <w:rPr>
          <w:rFonts w:ascii="Times New Roman"/>
          <w:b w:val="false"/>
          <w:i w:val="false"/>
          <w:color w:val="000000"/>
          <w:sz w:val="28"/>
        </w:rPr>
        <w:t>
      Әкімшілік деректер нысаны Қазақстан Республикасы Ұлттық Банкінің www.nationalbank.kz интернет-ресурсына орналастырылған</w:t>
      </w:r>
    </w:p>
    <w:p>
      <w:pPr>
        <w:spacing w:after="0"/>
        <w:ind w:left="0"/>
        <w:jc w:val="both"/>
      </w:pPr>
      <w:r>
        <w:rPr>
          <w:rFonts w:ascii="Times New Roman"/>
          <w:b w:val="false"/>
          <w:i w:val="false"/>
          <w:color w:val="000000"/>
          <w:sz w:val="28"/>
        </w:rPr>
        <w:t>
      Ұсыну мерзімі: есепті кезеңнен кейінгі айдың 10 (оныншы)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Резидент____________________________________________________________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(бар болса), заңды тұлғаның атауы)</w:t>
      </w:r>
    </w:p>
    <w:p>
      <w:pPr>
        <w:spacing w:after="0"/>
        <w:ind w:left="0"/>
        <w:jc w:val="both"/>
      </w:pPr>
      <w:r>
        <w:rPr>
          <w:rFonts w:ascii="Times New Roman"/>
          <w:b w:val="false"/>
          <w:i w:val="false"/>
          <w:color w:val="000000"/>
          <w:sz w:val="28"/>
        </w:rPr>
        <w:t>
      Жеке сәйкестендіру нөмірі, бизнес сәйкестендіру нөмірі___________________</w:t>
      </w:r>
    </w:p>
    <w:p>
      <w:pPr>
        <w:spacing w:after="0"/>
        <w:ind w:left="0"/>
        <w:jc w:val="both"/>
      </w:pPr>
      <w:r>
        <w:rPr>
          <w:rFonts w:ascii="Times New Roman"/>
          <w:b w:val="false"/>
          <w:i w:val="false"/>
          <w:color w:val="000000"/>
          <w:sz w:val="28"/>
        </w:rPr>
        <w:t>
      Қазақстан Республикасы Ұлттық Банкінің есептік нөмірі___________________</w:t>
      </w:r>
    </w:p>
    <w:p>
      <w:pPr>
        <w:spacing w:after="0"/>
        <w:ind w:left="0"/>
        <w:jc w:val="both"/>
      </w:pPr>
      <w:r>
        <w:rPr>
          <w:rFonts w:ascii="Times New Roman"/>
          <w:b w:val="false"/>
          <w:i w:val="false"/>
          <w:color w:val="000000"/>
          <w:sz w:val="28"/>
        </w:rPr>
        <w:t>
      мың Америка Құрама Штаттарының (бұдан әрі –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 тегі, аты, әкесінің аты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Инвесторлардың инвестициялау объектісінің капиталына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өзгеруі (+ұлғаю/-азаю) ((21) + (22) + (23) + (24) + (25) + (26) + (27) + (28) + (29) + (30) + (31) + (32) + (33) + (34)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түсiмi (+)/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тауардың және өзге мүлiктiң түсуi (+)/алынуы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түсуi (+)/алынуы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кредиттер және қаржы қарыздары бойынша берешек есебінен жарғылық капиталдың ұлғаюы (+)/азаюы(-)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дивидендтер есептеу (дивидендтердi акциялармен төлеу)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кірісі есебінен жарғылық капиталдың, резервтік капиталдың немесе капиталдың басқа баптарының +ұлғаюы/-азаюы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енгізу(+)/алуы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бейрезидент-эмитенттердің бағалы қағаздарын (вексельді қоса) енгізу (+)/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эмитенттердің бағалы қағаздарын енгізу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есептік нөмірді алмай қатысу үлесін сатып алу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есептік нөмір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 жою кезінде есептен шығару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(толық жазу),</w:t>
            </w:r>
          </w:p>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cыйға тартылғандар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 үшінші тұлғадан сатып алу (+)/үшінші тұлғаға сату (-) кезінде инвесторға инвестициялау объектісіне меншік құқығының ауысуы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жинақталған құн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есепті кезеңнің соңындағы жарғылық капиталға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жарияланған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төленген (алынған) дивидендтер, төленген (төлеуге жататын) салықты қоса:</w:t>
            </w:r>
          </w:p>
          <w:p>
            <w:pPr>
              <w:spacing w:after="20"/>
              <w:ind w:left="20"/>
              <w:jc w:val="both"/>
            </w:pPr>
            <w:r>
              <w:rPr>
                <w:rFonts w:ascii="Times New Roman"/>
                <w:b w:val="false"/>
                <w:i w:val="false"/>
                <w:color w:val="000000"/>
                <w:sz w:val="20"/>
              </w:rPr>
              <w:t>
(51)+(52)+(53),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түрінде (қатысу үлесімен)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инвестордың табысынан табыс салығын төлеу бойынша есепті кезеңнің аяғындағы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акцияларды, қатысу үлестерін сатып алу (сату) бойынша есеп айырысулары туралы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Резиденттің бейрезидентке қоятын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бейрезиденттің резидент алдындағы берешегі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берешектің ұлғаюы (резиденттің алдын ала ақы төлеуі, төлемді кейінге қалдыра отырып инвестициялау объектісіне меншік құқығын бейрезидентке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 өтеу (инвестициялау объектісіне меншік құқығының резидентке өтуі, бейрезиденттің ақы төлеуі)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берешек бойынша басқа да өзгерістер (толық жазу)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бейрезиденттің резидент алдындағы берешегі (= (60) + (61) – (62) +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3-бөлік. Резиденттің бейрезидент алдындағы міндеттемелері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резиденттің бейрезидент алдындағы берешегі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берешектің ұлғаюы (бейрезиденттің алдын ала ақы төлеуі, төлем мерзімін кейінге қалдыра отырып инвестициялау объектісіне меншік құқығын резидентке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 өтеу (бейрезидентке меншік құқығының инвестициялау объектісіне өтуі, резиденттің ақы төлеуі)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берешек бойынша басқа да өзгерістер (толық жазу)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резиденттің бейрезидент алдындағы берешегі (= (70) + (71) – (72) +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Басшы (Бас бухгалтер)</w:t>
      </w:r>
    </w:p>
    <w:p>
      <w:pPr>
        <w:spacing w:after="0"/>
        <w:ind w:left="0"/>
        <w:jc w:val="both"/>
      </w:pPr>
      <w:r>
        <w:rPr>
          <w:rFonts w:ascii="Times New Roman"/>
          <w:b w:val="false"/>
          <w:i w:val="false"/>
          <w:color w:val="000000"/>
          <w:sz w:val="28"/>
        </w:rPr>
        <w:t xml:space="preserve">________________ _________ 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w:t>
      </w:r>
    </w:p>
    <w:p>
      <w:pPr>
        <w:spacing w:after="0"/>
        <w:ind w:left="0"/>
        <w:jc w:val="both"/>
      </w:pPr>
      <w:r>
        <w:rPr>
          <w:rFonts w:ascii="Times New Roman"/>
          <w:b w:val="false"/>
          <w:i w:val="false"/>
          <w:color w:val="000000"/>
          <w:sz w:val="28"/>
        </w:rPr>
        <w:t xml:space="preserve">Орындаушы_________ ____________________ телефоны______________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"Инвестициялау объектісінің</w:t>
            </w:r>
            <w:r>
              <w:br/>
            </w:r>
            <w:r>
              <w:rPr>
                <w:rFonts w:ascii="Times New Roman"/>
                <w:b w:val="false"/>
                <w:i w:val="false"/>
                <w:color w:val="000000"/>
                <w:sz w:val="20"/>
              </w:rPr>
              <w:t>капиталына қатысу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r>
              <w:br/>
            </w:r>
          </w:p>
        </w:tc>
      </w:tr>
    </w:tbl>
    <w:bookmarkStart w:name="z50" w:id="33"/>
    <w:p>
      <w:pPr>
        <w:spacing w:after="0"/>
        <w:ind w:left="0"/>
        <w:jc w:val="left"/>
      </w:pPr>
      <w:r>
        <w:rPr>
          <w:rFonts w:ascii="Times New Roman"/>
          <w:b/>
          <w:i w:val="false"/>
          <w:color w:val="000000"/>
        </w:rPr>
        <w:t xml:space="preserve"> "Инвестициялау объектісінің капиталына қатысу туралы есеп" әкімшілік деректерді жинауға арналған нысанды толтыру бойынша түсіндірме</w:t>
      </w:r>
    </w:p>
    <w:bookmarkEnd w:id="33"/>
    <w:bookmarkStart w:name="z51" w:id="34"/>
    <w:p>
      <w:pPr>
        <w:spacing w:after="0"/>
        <w:ind w:left="0"/>
        <w:jc w:val="left"/>
      </w:pPr>
      <w:r>
        <w:rPr>
          <w:rFonts w:ascii="Times New Roman"/>
          <w:b/>
          <w:i w:val="false"/>
          <w:color w:val="000000"/>
        </w:rPr>
        <w:t xml:space="preserve"> 1-тарау. Жалпы ережелер</w:t>
      </w:r>
    </w:p>
    <w:bookmarkEnd w:id="34"/>
    <w:bookmarkStart w:name="z52" w:id="35"/>
    <w:p>
      <w:pPr>
        <w:spacing w:after="0"/>
        <w:ind w:left="0"/>
        <w:jc w:val="both"/>
      </w:pPr>
      <w:r>
        <w:rPr>
          <w:rFonts w:ascii="Times New Roman"/>
          <w:b w:val="false"/>
          <w:i w:val="false"/>
          <w:color w:val="000000"/>
          <w:sz w:val="28"/>
        </w:rPr>
        <w:t>
      1. Осы түсіндірме "Инвестициялау объектісінің капиталына қатысу туралы есеп" әкімшілік деректерді жинауға арналған нысанды (бұдан әрі – Нысан) толтыру бойынша бірыңғай талаптарды айқындайды.</w:t>
      </w:r>
    </w:p>
    <w:bookmarkEnd w:id="35"/>
    <w:bookmarkStart w:name="z53" w:id="36"/>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14-бабының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36"/>
    <w:bookmarkStart w:name="z54" w:id="37"/>
    <w:p>
      <w:pPr>
        <w:spacing w:after="0"/>
        <w:ind w:left="0"/>
        <w:jc w:val="both"/>
      </w:pPr>
      <w:r>
        <w:rPr>
          <w:rFonts w:ascii="Times New Roman"/>
          <w:b w:val="false"/>
          <w:i w:val="false"/>
          <w:color w:val="000000"/>
          <w:sz w:val="28"/>
        </w:rPr>
        <w:t>
      3. Нысанды Қазақстан Республикасының резиденттері есепті нөмірі берілген инвестициялау объектісінің капиталына қатысудың валюталық шарттары бойынша тоқсан сайын ұсынады.</w:t>
      </w:r>
    </w:p>
    <w:bookmarkEnd w:id="37"/>
    <w:bookmarkStart w:name="z55" w:id="38"/>
    <w:p>
      <w:pPr>
        <w:spacing w:after="0"/>
        <w:ind w:left="0"/>
        <w:jc w:val="both"/>
      </w:pPr>
      <w:r>
        <w:rPr>
          <w:rFonts w:ascii="Times New Roman"/>
          <w:b w:val="false"/>
          <w:i w:val="false"/>
          <w:color w:val="000000"/>
          <w:sz w:val="28"/>
        </w:rPr>
        <w:t>
      4. Нысанға басшы немесе бас бухгалтер (заңды тұлғалар үшін) және орындаушы тегін, атын, әкесінің атын (бар болса) көрсете отырып, қол қояды.</w:t>
      </w:r>
    </w:p>
    <w:bookmarkEnd w:id="38"/>
    <w:bookmarkStart w:name="z56" w:id="39"/>
    <w:p>
      <w:pPr>
        <w:spacing w:after="0"/>
        <w:ind w:left="0"/>
        <w:jc w:val="left"/>
      </w:pPr>
      <w:r>
        <w:rPr>
          <w:rFonts w:ascii="Times New Roman"/>
          <w:b/>
          <w:i w:val="false"/>
          <w:color w:val="000000"/>
        </w:rPr>
        <w:t xml:space="preserve"> 2-тарау. Нысанды толтыру</w:t>
      </w:r>
    </w:p>
    <w:bookmarkEnd w:id="39"/>
    <w:bookmarkStart w:name="z57" w:id="40"/>
    <w:p>
      <w:pPr>
        <w:spacing w:after="0"/>
        <w:ind w:left="0"/>
        <w:jc w:val="both"/>
      </w:pPr>
      <w:r>
        <w:rPr>
          <w:rFonts w:ascii="Times New Roman"/>
          <w:b w:val="false"/>
          <w:i w:val="false"/>
          <w:color w:val="000000"/>
          <w:sz w:val="28"/>
        </w:rPr>
        <w:t>
      5. Нысанды толтыру мақсаты үшін мынадай ұғымдар пайдаланылады:</w:t>
      </w:r>
    </w:p>
    <w:bookmarkEnd w:id="40"/>
    <w:p>
      <w:pPr>
        <w:spacing w:after="0"/>
        <w:ind w:left="0"/>
        <w:jc w:val="both"/>
      </w:pPr>
      <w:r>
        <w:rPr>
          <w:rFonts w:ascii="Times New Roman"/>
          <w:b w:val="false"/>
          <w:i w:val="false"/>
          <w:color w:val="000000"/>
          <w:sz w:val="28"/>
        </w:rPr>
        <w:t>
      1) инвестициялау объектісі – акциялары, қатысу үлестері, пайлары сатып алынатын (сатып алынған) заңды тұлға, инвестициялық пай қоры, сондай-ақ мүлігіне мүліктік жарна енгізілетін (енгізілген) заңды тұлға, жай серіктестік, консорциум. Депозитарлық қолхаттармен операциялар жүргізілген жағдайда, базалық активі болып табылатын бағалы қағаздың эмитенті инвестициялау объектісі болып табылады;</w:t>
      </w:r>
    </w:p>
    <w:p>
      <w:pPr>
        <w:spacing w:after="0"/>
        <w:ind w:left="0"/>
        <w:jc w:val="both"/>
      </w:pPr>
      <w:r>
        <w:rPr>
          <w:rFonts w:ascii="Times New Roman"/>
          <w:b w:val="false"/>
          <w:i w:val="false"/>
          <w:color w:val="000000"/>
          <w:sz w:val="28"/>
        </w:rPr>
        <w:t>
      2) инвестор - инвестициялау объектісіне меншік құқығы өтетін (өткен) жеке немесе заңды тұлға.</w:t>
      </w:r>
    </w:p>
    <w:bookmarkStart w:name="z58" w:id="41"/>
    <w:p>
      <w:pPr>
        <w:spacing w:after="0"/>
        <w:ind w:left="0"/>
        <w:jc w:val="both"/>
      </w:pPr>
      <w:r>
        <w:rPr>
          <w:rFonts w:ascii="Times New Roman"/>
          <w:b w:val="false"/>
          <w:i w:val="false"/>
          <w:color w:val="000000"/>
          <w:sz w:val="28"/>
        </w:rPr>
        <w:t>
      6. Нысан жарғылық капиталға (акцияларымен, қатысу үлестерімен, пайлармен), жарғылық капиталға қарағанда өзге капиталға қатысу операциялары бойынша ұсынылады.</w:t>
      </w:r>
    </w:p>
    <w:bookmarkEnd w:id="41"/>
    <w:p>
      <w:pPr>
        <w:spacing w:after="0"/>
        <w:ind w:left="0"/>
        <w:jc w:val="both"/>
      </w:pPr>
      <w:r>
        <w:rPr>
          <w:rFonts w:ascii="Times New Roman"/>
          <w:b w:val="false"/>
          <w:i w:val="false"/>
          <w:color w:val="000000"/>
          <w:sz w:val="28"/>
        </w:rPr>
        <w:t>
      Резиденттің инвестициялаудың бір объектісінің капиталына қатысу операциялары бойынша алған бірнеше есептік нөмірлер бойынша бір Нысанды ұсынуына рұқсат етіледі. Бұл жағдайда Нысан ұсынылатын барлық есептік нөмірлердің нөмірлері көрсетіледі.</w:t>
      </w:r>
    </w:p>
    <w:bookmarkStart w:name="z59" w:id="42"/>
    <w:p>
      <w:pPr>
        <w:spacing w:after="0"/>
        <w:ind w:left="0"/>
        <w:jc w:val="both"/>
      </w:pPr>
      <w:r>
        <w:rPr>
          <w:rFonts w:ascii="Times New Roman"/>
          <w:b w:val="false"/>
          <w:i w:val="false"/>
          <w:color w:val="000000"/>
          <w:sz w:val="28"/>
        </w:rPr>
        <w:t>
      7. Егер резидент заңды тұлға оның капиталына қатысу операциялары бойынша берілген есептік нөмірлерді алса, онда 1, 2-бағандарда және одан әрі 1-бөлікте жеке тұлғаның тегі, аты, әкесінің аты (бар болса), әрбір бейрезиденттің заңды тұлғасының атауы және оның резиденттің капиталына қатысуы туралы ақпарат жеке көрсетіледі.</w:t>
      </w:r>
    </w:p>
    <w:bookmarkEnd w:id="42"/>
    <w:p>
      <w:pPr>
        <w:spacing w:after="0"/>
        <w:ind w:left="0"/>
        <w:jc w:val="both"/>
      </w:pPr>
      <w:r>
        <w:rPr>
          <w:rFonts w:ascii="Times New Roman"/>
          <w:b w:val="false"/>
          <w:i w:val="false"/>
          <w:color w:val="000000"/>
          <w:sz w:val="28"/>
        </w:rPr>
        <w:t>
      Егер резидент берілген есептік нөмірлерді бейрезиденттің капиталына қатысу операциялары бойынша басқа резиденттермен бірлесе отырып алса, онда 1, 2-бағандарда және одан әрі 1-бөлікте 1 жеке тұлғаның тегі, аты, әкесінің аты (болған жағдайда), әрбір резиденттің заңды тұлғасының атауы және оның бейрезиденттің капиталына қатысуы туралы ақпарат жеке көрсетіледі.</w:t>
      </w:r>
    </w:p>
    <w:p>
      <w:pPr>
        <w:spacing w:after="0"/>
        <w:ind w:left="0"/>
        <w:jc w:val="both"/>
      </w:pPr>
      <w:r>
        <w:rPr>
          <w:rFonts w:ascii="Times New Roman"/>
          <w:b w:val="false"/>
          <w:i w:val="false"/>
          <w:color w:val="000000"/>
          <w:sz w:val="28"/>
        </w:rPr>
        <w:t>
      Егер резидент берілген есептік нөмірлерді бейрезиденттен резидент үшінші тұлғаның акцияларын, капиталындағы қатысу үлестерін сатып алу (бейрезидентке сату) операциялары бойынша алған болса, онда 1-бөлік толтырылмайды.</w:t>
      </w:r>
    </w:p>
    <w:bookmarkStart w:name="z60" w:id="43"/>
    <w:p>
      <w:pPr>
        <w:spacing w:after="0"/>
        <w:ind w:left="0"/>
        <w:jc w:val="both"/>
      </w:pPr>
      <w:r>
        <w:rPr>
          <w:rFonts w:ascii="Times New Roman"/>
          <w:b w:val="false"/>
          <w:i w:val="false"/>
          <w:color w:val="000000"/>
          <w:sz w:val="28"/>
        </w:rPr>
        <w:t>
      8. Сомасы мың АҚШ долларымен көрсетіледі.</w:t>
      </w:r>
    </w:p>
    <w:bookmarkEnd w:id="43"/>
    <w:p>
      <w:pPr>
        <w:spacing w:after="0"/>
        <w:ind w:left="0"/>
        <w:jc w:val="both"/>
      </w:pPr>
      <w:r>
        <w:rPr>
          <w:rFonts w:ascii="Times New Roman"/>
          <w:b w:val="false"/>
          <w:i w:val="false"/>
          <w:color w:val="000000"/>
          <w:sz w:val="28"/>
        </w:rPr>
        <w:t>
      Есепті кезеңдегі операциялар олардың нақты құны бойынша көрсетіледі. Өзге валюталармен көрсетілген сомалар тиісінше операция жүргізілген күнгі немесе есепті кезеңнің аяғындағы валюта айырбастаудың нарықтық бағамын пайдалана отырып, АҚШ долларына аударылады. Туындаған бағам айырмасы кодтары 32, 63 және 73-жолдар бойынша көрсетіледі.</w:t>
      </w:r>
    </w:p>
    <w:p>
      <w:pPr>
        <w:spacing w:after="0"/>
        <w:ind w:left="0"/>
        <w:jc w:val="both"/>
      </w:pPr>
      <w:r>
        <w:rPr>
          <w:rFonts w:ascii="Times New Roman"/>
          <w:b w:val="false"/>
          <w:i w:val="false"/>
          <w:color w:val="000000"/>
          <w:sz w:val="28"/>
        </w:rPr>
        <w:t>
      Есепті кезеңнің басындағы қалдық (кодтары 10, 60 және 70-жолдар) әрбір баған бойынша есепті кезеңнің алдындағы кезеңнің соңындағы қалдыққа (тиісінше кодтары 39, 64 және 74-жолдар) тең.</w:t>
      </w:r>
    </w:p>
    <w:bookmarkStart w:name="z61" w:id="44"/>
    <w:p>
      <w:pPr>
        <w:spacing w:after="0"/>
        <w:ind w:left="0"/>
        <w:jc w:val="both"/>
      </w:pPr>
      <w:r>
        <w:rPr>
          <w:rFonts w:ascii="Times New Roman"/>
          <w:b w:val="false"/>
          <w:i w:val="false"/>
          <w:color w:val="000000"/>
          <w:sz w:val="28"/>
        </w:rPr>
        <w:t>
      9. Есепті кезеңдегі инвестициялау объектісінің капитал құнының ұлғаюы (+) белгісімен, капитал құнының азаюы (-) белгісімен көрсетіледі.</w:t>
      </w:r>
    </w:p>
    <w:bookmarkEnd w:id="44"/>
    <w:p>
      <w:pPr>
        <w:spacing w:after="0"/>
        <w:ind w:left="0"/>
        <w:jc w:val="both"/>
      </w:pPr>
      <w:r>
        <w:rPr>
          <w:rFonts w:ascii="Times New Roman"/>
          <w:b w:val="false"/>
          <w:i w:val="false"/>
          <w:color w:val="000000"/>
          <w:sz w:val="28"/>
        </w:rPr>
        <w:t xml:space="preserve">
      Коды 31-жол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(бұдан әрі – Қазақстан Республикасында валюталық операцияларды мониторингтеу қағидалары) бекітілген Қазақстан Республикасының Ұлттық Банкі Қазақстан Республикасындағы валюталық операцияларды мониторингтеу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бұрын берілген есептік нөмірдің орнына есептік нөмір берген кезде толтырылады.</w:t>
      </w:r>
    </w:p>
    <w:p>
      <w:pPr>
        <w:spacing w:after="0"/>
        <w:ind w:left="0"/>
        <w:jc w:val="both"/>
      </w:pPr>
      <w:r>
        <w:rPr>
          <w:rFonts w:ascii="Times New Roman"/>
          <w:b w:val="false"/>
          <w:i w:val="false"/>
          <w:color w:val="000000"/>
          <w:sz w:val="28"/>
        </w:rPr>
        <w:t>
      Коды 35б-жол бойынша үшінші тұлғалардан инвестициялау объектісін, оның ішінде бөліп төлеп сатып алған (үшінші тұлғаларға сатқан) жағдайда инвесторға (инвестордың) инвестициялау объектісіне меншік құқығын нақты бергені көрсетіледі.</w:t>
      </w:r>
    </w:p>
    <w:p>
      <w:pPr>
        <w:spacing w:after="0"/>
        <w:ind w:left="0"/>
        <w:jc w:val="both"/>
      </w:pPr>
      <w:r>
        <w:rPr>
          <w:rFonts w:ascii="Times New Roman"/>
          <w:b w:val="false"/>
          <w:i w:val="false"/>
          <w:color w:val="000000"/>
          <w:sz w:val="28"/>
        </w:rPr>
        <w:t>
      Ақшаны қайтару (төлемді орындаусыз қайтару) коды 35-жолда көрсетіледі.</w:t>
      </w:r>
    </w:p>
    <w:bookmarkStart w:name="z62" w:id="45"/>
    <w:p>
      <w:pPr>
        <w:spacing w:after="0"/>
        <w:ind w:left="0"/>
        <w:jc w:val="both"/>
      </w:pPr>
      <w:r>
        <w:rPr>
          <w:rFonts w:ascii="Times New Roman"/>
          <w:b w:val="false"/>
          <w:i w:val="false"/>
          <w:color w:val="000000"/>
          <w:sz w:val="28"/>
        </w:rPr>
        <w:t>
      10. Коды 41-жол бойынша төлем көзінен осы дивидендтерден ұсталатын салықты қоса алғанда, есепті кезеңде жарияланған дивидендтер көрсетіледі.</w:t>
      </w:r>
    </w:p>
    <w:bookmarkEnd w:id="45"/>
    <w:p>
      <w:pPr>
        <w:spacing w:after="0"/>
        <w:ind w:left="0"/>
        <w:jc w:val="both"/>
      </w:pPr>
      <w:r>
        <w:rPr>
          <w:rFonts w:ascii="Times New Roman"/>
          <w:b w:val="false"/>
          <w:i w:val="false"/>
          <w:color w:val="000000"/>
          <w:sz w:val="28"/>
        </w:rPr>
        <w:t>
      Кодтары 51, 52 және 53-жолдар бойынша төлем көзінен ұсталатын және есепті кезеңде нақты төленген салық сомасымен есепті кезеңде инвесторларға нақты төленген дивидендтер көрсетіледі. Бұл ретте есепті кезеңде төленген салық есепті кезеңнен бұрын жарияланған дивидендтерге жатқызылуы мүмкін.</w:t>
      </w:r>
    </w:p>
    <w:p>
      <w:pPr>
        <w:spacing w:after="0"/>
        <w:ind w:left="0"/>
        <w:jc w:val="both"/>
      </w:pPr>
      <w:r>
        <w:rPr>
          <w:rFonts w:ascii="Times New Roman"/>
          <w:b w:val="false"/>
          <w:i w:val="false"/>
          <w:color w:val="000000"/>
          <w:sz w:val="28"/>
        </w:rPr>
        <w:t>
      Есепті кезеңде дивидендтерді төлеусіз салықты ғана төлеген кезде салықты төлеу тиісті кодтары 51, 52 және 53-жолдарда көрсетілуі тиіс.</w:t>
      </w:r>
    </w:p>
    <w:p>
      <w:pPr>
        <w:spacing w:after="0"/>
        <w:ind w:left="0"/>
        <w:jc w:val="both"/>
      </w:pPr>
      <w:r>
        <w:rPr>
          <w:rFonts w:ascii="Times New Roman"/>
          <w:b w:val="false"/>
          <w:i w:val="false"/>
          <w:color w:val="000000"/>
          <w:sz w:val="28"/>
        </w:rPr>
        <w:t>
      Салық бойынша берешек коды 54-жол бойынша көрсетіледі.</w:t>
      </w:r>
    </w:p>
    <w:bookmarkStart w:name="z63" w:id="46"/>
    <w:p>
      <w:pPr>
        <w:spacing w:after="0"/>
        <w:ind w:left="0"/>
        <w:jc w:val="both"/>
      </w:pPr>
      <w:r>
        <w:rPr>
          <w:rFonts w:ascii="Times New Roman"/>
          <w:b w:val="false"/>
          <w:i w:val="false"/>
          <w:color w:val="000000"/>
          <w:sz w:val="28"/>
        </w:rPr>
        <w:t>
      11. Кодтары 60, 61, 62, 63, 64, 70, 71, 72, 73 және 74-жолдар инвестор алдын ала төлем немесе төлемді кейінгі қалдырумен үшінші тұлғадан акцияларды, инвестициялау объектісінің қатысу үлестерін сатып алған (үшінші тұлғаға сатқан) кезде толтырылады. Резидентте бейрезидентке талаптар туындаған кезде 2-бөлік толтырылады. Резидентте бейрезидент алдында міндеттемелер туындаған кезде 3-бөлік толтырылады.</w:t>
      </w:r>
    </w:p>
    <w:bookmarkEnd w:id="46"/>
    <w:bookmarkStart w:name="z64" w:id="47"/>
    <w:p>
      <w:pPr>
        <w:spacing w:after="0"/>
        <w:ind w:left="0"/>
        <w:jc w:val="both"/>
      </w:pPr>
      <w:r>
        <w:rPr>
          <w:rFonts w:ascii="Times New Roman"/>
          <w:b w:val="false"/>
          <w:i w:val="false"/>
          <w:color w:val="000000"/>
          <w:sz w:val="28"/>
        </w:rPr>
        <w:t>
      12. Кодтары 35, 63 және 73-жолдарды толтыру Нысанға ескертпеде толық ашып жазуды талап етеді.</w:t>
      </w:r>
    </w:p>
    <w:bookmarkEnd w:id="47"/>
    <w:bookmarkStart w:name="z65" w:id="48"/>
    <w:p>
      <w:pPr>
        <w:spacing w:after="0"/>
        <w:ind w:left="0"/>
        <w:jc w:val="both"/>
      </w:pPr>
      <w:r>
        <w:rPr>
          <w:rFonts w:ascii="Times New Roman"/>
          <w:b w:val="false"/>
          <w:i w:val="false"/>
          <w:color w:val="000000"/>
          <w:sz w:val="28"/>
        </w:rPr>
        <w:t>
      13. Есепті кезеңде ақпарат болмаған жағдайда, Нысан нөлдік мәндермен ұсынылады.</w:t>
      </w:r>
    </w:p>
    <w:bookmarkEnd w:id="48"/>
    <w:bookmarkStart w:name="z66" w:id="49"/>
    <w:p>
      <w:pPr>
        <w:spacing w:after="0"/>
        <w:ind w:left="0"/>
        <w:jc w:val="both"/>
      </w:pPr>
      <w:r>
        <w:rPr>
          <w:rFonts w:ascii="Times New Roman"/>
          <w:b w:val="false"/>
          <w:i w:val="false"/>
          <w:color w:val="000000"/>
          <w:sz w:val="28"/>
        </w:rPr>
        <w:t xml:space="preserve">
      14. Нысанға түзетулер (өзгерістер, толықтырулар) Қазақстан Республикасында валюталық операцияларды мониторингтеу қағидаларының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ұсыну мерзімінен кейін 6 (алты) ай ішінде енгізіледі.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13 Қаулыға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0" w:id="50"/>
    <w:p>
      <w:pPr>
        <w:spacing w:after="0"/>
        <w:ind w:left="0"/>
        <w:jc w:val="left"/>
      </w:pPr>
      <w:r>
        <w:rPr>
          <w:rFonts w:ascii="Times New Roman"/>
          <w:b/>
          <w:i w:val="false"/>
          <w:color w:val="000000"/>
        </w:rPr>
        <w:t xml:space="preserve"> "Міндеттемелердің орындалуы туралы есеп"  Есепті кезең: ____ жылғы __________ тоқсан</w:t>
      </w:r>
    </w:p>
    <w:bookmarkEnd w:id="50"/>
    <w:p>
      <w:pPr>
        <w:spacing w:after="0"/>
        <w:ind w:left="0"/>
        <w:jc w:val="both"/>
      </w:pPr>
      <w:r>
        <w:rPr>
          <w:rFonts w:ascii="Times New Roman"/>
          <w:b w:val="false"/>
          <w:i w:val="false"/>
          <w:color w:val="000000"/>
          <w:sz w:val="28"/>
        </w:rPr>
        <w:t>
      Нысанның индексі: ПР-Д-5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резидент</w:t>
      </w:r>
    </w:p>
    <w:p>
      <w:pPr>
        <w:spacing w:after="0"/>
        <w:ind w:left="0"/>
        <w:jc w:val="both"/>
      </w:pPr>
      <w:r>
        <w:rPr>
          <w:rFonts w:ascii="Times New Roman"/>
          <w:b w:val="false"/>
          <w:i w:val="false"/>
          <w:color w:val="000000"/>
          <w:sz w:val="28"/>
        </w:rPr>
        <w:t>
      Есептік нөмір берілген жер бойынша Қазақстан Республикасы Ұлттық Банкінің аумақтық филиалына ұсынылады</w:t>
      </w:r>
    </w:p>
    <w:p>
      <w:pPr>
        <w:spacing w:after="0"/>
        <w:ind w:left="0"/>
        <w:jc w:val="both"/>
      </w:pPr>
      <w:r>
        <w:rPr>
          <w:rFonts w:ascii="Times New Roman"/>
          <w:b w:val="false"/>
          <w:i w:val="false"/>
          <w:color w:val="000000"/>
          <w:sz w:val="28"/>
        </w:rPr>
        <w:t>
      Әкімшілік деректер нысаны Қазақстан Республикасы Ұлттық Банкінің www.nationalbank.kz интернет-ресурсында орналастырылған</w:t>
      </w:r>
    </w:p>
    <w:p>
      <w:pPr>
        <w:spacing w:after="0"/>
        <w:ind w:left="0"/>
        <w:jc w:val="both"/>
      </w:pPr>
      <w:r>
        <w:rPr>
          <w:rFonts w:ascii="Times New Roman"/>
          <w:b w:val="false"/>
          <w:i w:val="false"/>
          <w:color w:val="000000"/>
          <w:sz w:val="28"/>
        </w:rPr>
        <w:t>
      Ұсыну мерзімі: есепті кезеңнен кейінгі айдың 10 (оныншы)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Резидент_____________________________________________________________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(бар болса), заңды тұлғаның атауы)</w:t>
      </w:r>
    </w:p>
    <w:p>
      <w:pPr>
        <w:spacing w:after="0"/>
        <w:ind w:left="0"/>
        <w:jc w:val="both"/>
      </w:pPr>
      <w:r>
        <w:rPr>
          <w:rFonts w:ascii="Times New Roman"/>
          <w:b w:val="false"/>
          <w:i w:val="false"/>
          <w:color w:val="000000"/>
          <w:sz w:val="28"/>
        </w:rPr>
        <w:t>
      Жеке сәйкестендіру нөмірі, бизнес сәйкестендіру нөмірі ____________________</w:t>
      </w:r>
    </w:p>
    <w:p>
      <w:pPr>
        <w:spacing w:after="0"/>
        <w:ind w:left="0"/>
        <w:jc w:val="both"/>
      </w:pPr>
      <w:r>
        <w:rPr>
          <w:rFonts w:ascii="Times New Roman"/>
          <w:b w:val="false"/>
          <w:i w:val="false"/>
          <w:color w:val="000000"/>
          <w:sz w:val="28"/>
        </w:rPr>
        <w:t>
      Қазақстан Республикасы Ұлттық Банкінің есептік нөмірі ___________________</w:t>
      </w:r>
    </w:p>
    <w:bookmarkStart w:name="z68" w:id="51"/>
    <w:p>
      <w:pPr>
        <w:spacing w:after="0"/>
        <w:ind w:left="0"/>
        <w:jc w:val="left"/>
      </w:pPr>
      <w:r>
        <w:rPr>
          <w:rFonts w:ascii="Times New Roman"/>
          <w:b/>
          <w:i w:val="false"/>
          <w:color w:val="000000"/>
        </w:rPr>
        <w:t xml:space="preserve"> 1-бөлім. Міндеттемелердің орындалуы туралы мәліметтер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валютаның мың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w:t>
            </w:r>
          </w:p>
          <w:p>
            <w:pPr>
              <w:spacing w:after="20"/>
              <w:ind w:left="20"/>
              <w:jc w:val="both"/>
            </w:pPr>
            <w:r>
              <w:rPr>
                <w:rFonts w:ascii="Times New Roman"/>
                <w:b w:val="false"/>
                <w:i w:val="false"/>
                <w:color w:val="000000"/>
                <w:sz w:val="20"/>
              </w:rPr>
              <w:t>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w:t>
            </w:r>
          </w:p>
          <w:p>
            <w:pPr>
              <w:spacing w:after="20"/>
              <w:ind w:left="20"/>
              <w:jc w:val="both"/>
            </w:pPr>
            <w:r>
              <w:rPr>
                <w:rFonts w:ascii="Times New Roman"/>
                <w:b w:val="false"/>
                <w:i w:val="false"/>
                <w:color w:val="000000"/>
                <w:sz w:val="20"/>
              </w:rPr>
              <w:t>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2"/>
    <w:p>
      <w:pPr>
        <w:spacing w:after="0"/>
        <w:ind w:left="0"/>
        <w:jc w:val="left"/>
      </w:pPr>
      <w:r>
        <w:rPr>
          <w:rFonts w:ascii="Times New Roman"/>
          <w:b/>
          <w:i w:val="false"/>
          <w:color w:val="000000"/>
        </w:rPr>
        <w:t xml:space="preserve"> 2-бөлім. Жинақталған құн және кірістер туралы мәліметтер</w:t>
      </w:r>
    </w:p>
    <w:bookmarkEnd w:id="52"/>
    <w:p>
      <w:pPr>
        <w:spacing w:after="0"/>
        <w:ind w:left="0"/>
        <w:jc w:val="both"/>
      </w:pPr>
      <w:r>
        <w:rPr>
          <w:rFonts w:ascii="Times New Roman"/>
          <w:b w:val="false"/>
          <w:i w:val="false"/>
          <w:color w:val="000000"/>
          <w:sz w:val="28"/>
        </w:rPr>
        <w:t>
      мың Америка Құрама Штаттарының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жинақталған құн, оның ішінде мыналар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қатысу үлестері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(толық ашып жазылсын)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есепті кезеңдегі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есепті кезеңдегі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Басшы (Бас бухгалтер)</w:t>
      </w:r>
    </w:p>
    <w:p>
      <w:pPr>
        <w:spacing w:after="0"/>
        <w:ind w:left="0"/>
        <w:jc w:val="both"/>
      </w:pPr>
      <w:r>
        <w:rPr>
          <w:rFonts w:ascii="Times New Roman"/>
          <w:b w:val="false"/>
          <w:i w:val="false"/>
          <w:color w:val="000000"/>
          <w:sz w:val="28"/>
        </w:rPr>
        <w:t xml:space="preserve">
      ________________ ________ 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w:t>
      </w:r>
    </w:p>
    <w:p>
      <w:pPr>
        <w:spacing w:after="0"/>
        <w:ind w:left="0"/>
        <w:jc w:val="both"/>
      </w:pPr>
      <w:r>
        <w:rPr>
          <w:rFonts w:ascii="Times New Roman"/>
          <w:b w:val="false"/>
          <w:i w:val="false"/>
          <w:color w:val="000000"/>
          <w:sz w:val="28"/>
        </w:rPr>
        <w:t xml:space="preserve">Орындаушы ________ ______________________ телефон 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xml:space="preserve"> 20__ жылғы "____"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орындалуы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72" w:id="53"/>
    <w:p>
      <w:pPr>
        <w:spacing w:after="0"/>
        <w:ind w:left="0"/>
        <w:jc w:val="left"/>
      </w:pPr>
      <w:r>
        <w:rPr>
          <w:rFonts w:ascii="Times New Roman"/>
          <w:b/>
          <w:i w:val="false"/>
          <w:color w:val="000000"/>
        </w:rPr>
        <w:t xml:space="preserve"> "Міндеттемелердің орындалуы туралы есеп" әкімшілік деректерді жинауға арналған нысанды  толтыру бойынша түсіндірме</w:t>
      </w:r>
    </w:p>
    <w:bookmarkEnd w:id="53"/>
    <w:bookmarkStart w:name="z73" w:id="54"/>
    <w:p>
      <w:pPr>
        <w:spacing w:after="0"/>
        <w:ind w:left="0"/>
        <w:jc w:val="left"/>
      </w:pPr>
      <w:r>
        <w:rPr>
          <w:rFonts w:ascii="Times New Roman"/>
          <w:b/>
          <w:i w:val="false"/>
          <w:color w:val="000000"/>
        </w:rPr>
        <w:t xml:space="preserve"> 1-тарау. Жалпы ережелер</w:t>
      </w:r>
    </w:p>
    <w:bookmarkEnd w:id="54"/>
    <w:bookmarkStart w:name="z74" w:id="55"/>
    <w:p>
      <w:pPr>
        <w:spacing w:after="0"/>
        <w:ind w:left="0"/>
        <w:jc w:val="both"/>
      </w:pPr>
      <w:r>
        <w:rPr>
          <w:rFonts w:ascii="Times New Roman"/>
          <w:b w:val="false"/>
          <w:i w:val="false"/>
          <w:color w:val="000000"/>
          <w:sz w:val="28"/>
        </w:rPr>
        <w:t>
      1. Осы түсіндірме "Міндеттемелерді орындау туралы есеп" әкімшілік деректерді жинауға арналған нысанды (бұдан әрі – Нысан) толтыру бойынша бірыңғай талаптарды айқындайды.</w:t>
      </w:r>
    </w:p>
    <w:bookmarkEnd w:id="55"/>
    <w:bookmarkStart w:name="z75" w:id="56"/>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14-бабының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56"/>
    <w:bookmarkStart w:name="z76" w:id="57"/>
    <w:p>
      <w:pPr>
        <w:spacing w:after="0"/>
        <w:ind w:left="0"/>
        <w:jc w:val="both"/>
      </w:pPr>
      <w:r>
        <w:rPr>
          <w:rFonts w:ascii="Times New Roman"/>
          <w:b w:val="false"/>
          <w:i w:val="false"/>
          <w:color w:val="000000"/>
          <w:sz w:val="28"/>
        </w:rPr>
        <w:t>
      3. Қазақстан Республикасының резиденттері Нысанды бағалы қағаздармен, туынды қаржы құралдарымен, жылжымайтын мүліктің меншік құқығымен, зияткерлік меншік объектілері, бірлескен қызмет құқығымен операцияларға есептік нөмірі берілген валюталық шарттар, сенімгерлік басқару, траст, бағалы қағаздар нарығының кәсіби қатысушыларына ақша мен қаржы құралдарын беру, ақшаны және өзге де валюталық құндылықтарды өтеусіз беру, Қазақстан Республикасының шегінен тыс жерде орналасқан орны бар резидент филиалдарының (өкілдігінің) шоттары бойынша тоқсан сайын ұсынады.</w:t>
      </w:r>
    </w:p>
    <w:bookmarkEnd w:id="57"/>
    <w:bookmarkStart w:name="z77" w:id="58"/>
    <w:p>
      <w:pPr>
        <w:spacing w:after="0"/>
        <w:ind w:left="0"/>
        <w:jc w:val="both"/>
      </w:pPr>
      <w:r>
        <w:rPr>
          <w:rFonts w:ascii="Times New Roman"/>
          <w:b w:val="false"/>
          <w:i w:val="false"/>
          <w:color w:val="000000"/>
          <w:sz w:val="28"/>
        </w:rPr>
        <w:t>
      4. Нысанға басшы немесе бас бухгалтер (заңды тұлғалар үшін) және орындаушы тегін, атын, әкесінің атын (бар болса) көрсете отырып, қол қояды.</w:t>
      </w:r>
    </w:p>
    <w:bookmarkEnd w:id="58"/>
    <w:bookmarkStart w:name="z78" w:id="59"/>
    <w:p>
      <w:pPr>
        <w:spacing w:after="0"/>
        <w:ind w:left="0"/>
        <w:jc w:val="left"/>
      </w:pPr>
      <w:r>
        <w:rPr>
          <w:rFonts w:ascii="Times New Roman"/>
          <w:b/>
          <w:i w:val="false"/>
          <w:color w:val="000000"/>
        </w:rPr>
        <w:t xml:space="preserve"> 2-тарау. Нысанды толтыру</w:t>
      </w:r>
    </w:p>
    <w:bookmarkEnd w:id="59"/>
    <w:bookmarkStart w:name="z79" w:id="60"/>
    <w:p>
      <w:pPr>
        <w:spacing w:after="0"/>
        <w:ind w:left="0"/>
        <w:jc w:val="both"/>
      </w:pPr>
      <w:r>
        <w:rPr>
          <w:rFonts w:ascii="Times New Roman"/>
          <w:b w:val="false"/>
          <w:i w:val="false"/>
          <w:color w:val="000000"/>
          <w:sz w:val="28"/>
        </w:rPr>
        <w:t>
      5. Нысанды толтыру мақсатында мына ұғымдар пайдаланылады:</w:t>
      </w:r>
    </w:p>
    <w:bookmarkEnd w:id="60"/>
    <w:p>
      <w:pPr>
        <w:spacing w:after="0"/>
        <w:ind w:left="0"/>
        <w:jc w:val="both"/>
      </w:pPr>
      <w:r>
        <w:rPr>
          <w:rFonts w:ascii="Times New Roman"/>
          <w:b w:val="false"/>
          <w:i w:val="false"/>
          <w:color w:val="000000"/>
          <w:sz w:val="28"/>
        </w:rPr>
        <w:t>
      1) бейрезидент эмитенттердің қызметкерлерге арналған бағалы қағаздарға опциондар бағдарламасы – резидент заңды тұлғаның қызметкерлері осы заңды тұлғаның инвесторы және (немесе) осы заңды тұлғаның инвесторларының инвесторы болып табылатын бейрезидент эмитенттерден бағалы қағаздардың келісілген санын сатып алатын бағдарлама;</w:t>
      </w:r>
    </w:p>
    <w:p>
      <w:pPr>
        <w:spacing w:after="0"/>
        <w:ind w:left="0"/>
        <w:jc w:val="both"/>
      </w:pPr>
      <w:r>
        <w:rPr>
          <w:rFonts w:ascii="Times New Roman"/>
          <w:b w:val="false"/>
          <w:i w:val="false"/>
          <w:color w:val="000000"/>
          <w:sz w:val="28"/>
        </w:rPr>
        <w:t>
      2) бейрезидент эмитенттердің бағалы қағаздары – Қазақстан Республикасының және (немесе) бейрезидент эмитенттердің бағалы қағаздары базалық активтері болып табылатын депозиторлық қолхаттарды қоса алғанда, эмитент елінің заңнамасына сәйкес бағалы қағаздар деп танылатын қаржы құралдары.</w:t>
      </w:r>
    </w:p>
    <w:bookmarkStart w:name="z80" w:id="61"/>
    <w:p>
      <w:pPr>
        <w:spacing w:after="0"/>
        <w:ind w:left="0"/>
        <w:jc w:val="both"/>
      </w:pPr>
      <w:r>
        <w:rPr>
          <w:rFonts w:ascii="Times New Roman"/>
          <w:b w:val="false"/>
          <w:i w:val="false"/>
          <w:color w:val="000000"/>
          <w:sz w:val="28"/>
        </w:rPr>
        <w:t>
      6. 1-бөлімде есепті кезеңде валюталық шарт бойынша міндеттемелерді орындау туралы мәліметтер көрсетіледі.</w:t>
      </w:r>
    </w:p>
    <w:bookmarkEnd w:id="61"/>
    <w:p>
      <w:pPr>
        <w:spacing w:after="0"/>
        <w:ind w:left="0"/>
        <w:jc w:val="both"/>
      </w:pPr>
      <w:r>
        <w:rPr>
          <w:rFonts w:ascii="Times New Roman"/>
          <w:b w:val="false"/>
          <w:i w:val="false"/>
          <w:color w:val="000000"/>
          <w:sz w:val="28"/>
        </w:rPr>
        <w:t>
      2-бағанда валюталық шарт бойынша міндеттемелерді мынадай орындау түрі көрсетіледі:</w:t>
      </w:r>
    </w:p>
    <w:p>
      <w:pPr>
        <w:spacing w:after="0"/>
        <w:ind w:left="0"/>
        <w:jc w:val="both"/>
      </w:pPr>
      <w:r>
        <w:rPr>
          <w:rFonts w:ascii="Times New Roman"/>
          <w:b w:val="false"/>
          <w:i w:val="false"/>
          <w:color w:val="000000"/>
          <w:sz w:val="28"/>
        </w:rPr>
        <w:t>
      1) төлемдер және (немесе) ақша аударымдары түрінде;</w:t>
      </w:r>
    </w:p>
    <w:p>
      <w:pPr>
        <w:spacing w:after="0"/>
        <w:ind w:left="0"/>
        <w:jc w:val="both"/>
      </w:pPr>
      <w:r>
        <w:rPr>
          <w:rFonts w:ascii="Times New Roman"/>
          <w:b w:val="false"/>
          <w:i w:val="false"/>
          <w:color w:val="000000"/>
          <w:sz w:val="28"/>
        </w:rPr>
        <w:t>
      2) тауарларды жеткізу (жұмысты орындау, қызмет көрсету) түрінде;</w:t>
      </w:r>
    </w:p>
    <w:p>
      <w:pPr>
        <w:spacing w:after="0"/>
        <w:ind w:left="0"/>
        <w:jc w:val="both"/>
      </w:pPr>
      <w:r>
        <w:rPr>
          <w:rFonts w:ascii="Times New Roman"/>
          <w:b w:val="false"/>
          <w:i w:val="false"/>
          <w:color w:val="000000"/>
          <w:sz w:val="28"/>
        </w:rPr>
        <w:t>
      3) активті (бағалы қағаздар, қатысу үлестері, инвестициялық қорлардың пайлары, жылжымайтын мүлік, зияткерлік меншік объектісіне арналған құқық, талдаманы қажет ететін активтің өзге түрлері) беру түрінде;</w:t>
      </w:r>
    </w:p>
    <w:p>
      <w:pPr>
        <w:spacing w:after="0"/>
        <w:ind w:left="0"/>
        <w:jc w:val="both"/>
      </w:pPr>
      <w:r>
        <w:rPr>
          <w:rFonts w:ascii="Times New Roman"/>
          <w:b w:val="false"/>
          <w:i w:val="false"/>
          <w:color w:val="000000"/>
          <w:sz w:val="28"/>
        </w:rPr>
        <w:t>
      4) өзге (толық ашуды қажет ететін).</w:t>
      </w:r>
    </w:p>
    <w:p>
      <w:pPr>
        <w:spacing w:after="0"/>
        <w:ind w:left="0"/>
        <w:jc w:val="both"/>
      </w:pPr>
      <w:r>
        <w:rPr>
          <w:rFonts w:ascii="Times New Roman"/>
          <w:b w:val="false"/>
          <w:i w:val="false"/>
          <w:color w:val="000000"/>
          <w:sz w:val="28"/>
        </w:rPr>
        <w:t>
      Егер міндеттемені орындау ақша түрінде жүзеге асырылатын болса, онда 3-бағанда төлем белгілеу коды көрсетіледі, 4-баған толтырылмайды, ал 5, 6, 7, 8, 9, 10, 11-бағандарда ақша аударуға (алуға) арналған төлем құжаты негізінде ақша жөнелтуші, ақша бенефициары, төлем күні, төлем валютасы, төлем сомасы төлем валютасының мың бірлігімен көрсетіледі.</w:t>
      </w:r>
    </w:p>
    <w:p>
      <w:pPr>
        <w:spacing w:after="0"/>
        <w:ind w:left="0"/>
        <w:jc w:val="both"/>
      </w:pPr>
      <w:r>
        <w:rPr>
          <w:rFonts w:ascii="Times New Roman"/>
          <w:b w:val="false"/>
          <w:i w:val="false"/>
          <w:color w:val="000000"/>
          <w:sz w:val="28"/>
        </w:rPr>
        <w:t>
      Төлемдер және (немесе) ақша аударымдары Нысанда салықты қоса алғанда көрсетіледі. Нысанда ақшаны қайтару (төлемді орындамай қайтару) көрсетіледі.</w:t>
      </w:r>
    </w:p>
    <w:p>
      <w:pPr>
        <w:spacing w:after="0"/>
        <w:ind w:left="0"/>
        <w:jc w:val="both"/>
      </w:pPr>
      <w:r>
        <w:rPr>
          <w:rFonts w:ascii="Times New Roman"/>
          <w:b w:val="false"/>
          <w:i w:val="false"/>
          <w:color w:val="000000"/>
          <w:sz w:val="28"/>
        </w:rPr>
        <w:t>
      Егер міндеттемелерді орындау активті беру түрінде жүзеге асырылатын болса, онда 4-бағанда активтің атауы көрсетіледі, 3-баған толтырылмайды, ал 5, 6, 7, 8, 9, 10, 11-бағандарда активті беруші тұлға, активті қабылдаушы тұлға, активті беру күні, актив құнының валютасы, актив құнының сомасы шарт валютасының мың бірлігімен актив құнының сомасы көрсетіледі.</w:t>
      </w:r>
    </w:p>
    <w:p>
      <w:pPr>
        <w:spacing w:after="0"/>
        <w:ind w:left="0"/>
        <w:jc w:val="both"/>
      </w:pPr>
      <w:r>
        <w:rPr>
          <w:rFonts w:ascii="Times New Roman"/>
          <w:b w:val="false"/>
          <w:i w:val="false"/>
          <w:color w:val="000000"/>
          <w:sz w:val="28"/>
        </w:rPr>
        <w:t>
      Егер міндеттемелерді орындау жұмысты орындау, қызмет көрсету немесе өзге тәсілмен жүзеге асырылатын болса, онда 3, 4-бағандар толтырылмайды, ал 5, 6, 7, 8, 9, 10, 11-бағандарда міндеттемені орындайтын тұлға, міндеттемелердің орындалуын қабылдайтын тұлға, міндеттемелерді орындау күні, орындалған міндеттемелердің валютасы мен сомасы шарт валютасының мың бірлігімен көрсетіледі.</w:t>
      </w:r>
    </w:p>
    <w:p>
      <w:pPr>
        <w:spacing w:after="0"/>
        <w:ind w:left="0"/>
        <w:jc w:val="both"/>
      </w:pPr>
      <w:r>
        <w:rPr>
          <w:rFonts w:ascii="Times New Roman"/>
          <w:b w:val="false"/>
          <w:i w:val="false"/>
          <w:color w:val="000000"/>
          <w:sz w:val="28"/>
        </w:rPr>
        <w:t xml:space="preserve">
      3, 5, 7-бағандар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толтырылады. 10-баған "Валюталар мен қорларды белгілеуге арналған кодтар" ҚР ҰЖ 07 ISO 4217 Қазақстан Республикасының ұлттық жіктеуішіне сәйкес толтырылады.</w:t>
      </w:r>
    </w:p>
    <w:p>
      <w:pPr>
        <w:spacing w:after="0"/>
        <w:ind w:left="0"/>
        <w:jc w:val="both"/>
      </w:pPr>
      <w:r>
        <w:rPr>
          <w:rFonts w:ascii="Times New Roman"/>
          <w:b w:val="false"/>
          <w:i w:val="false"/>
          <w:color w:val="000000"/>
          <w:sz w:val="28"/>
        </w:rPr>
        <w:t>
      Қазақстан Республикасынан тыс жерде орналасқан орны бар заңды тұлға филиалының (өкілдігінің) шетелдік банкіндегі шоты бойынша Нысанды берген кезде Нысанда: заңды тұлға осы филиалға (өкілдікке) бұл шотқа жіберген, заңды тұлға осы филиалдан (өкілдіктен) бұл шоттан жіберген ақшаны ішкі корпоративтік аудару көрсетіледі.</w:t>
      </w:r>
    </w:p>
    <w:bookmarkStart w:name="z81" w:id="62"/>
    <w:p>
      <w:pPr>
        <w:spacing w:after="0"/>
        <w:ind w:left="0"/>
        <w:jc w:val="both"/>
      </w:pPr>
      <w:r>
        <w:rPr>
          <w:rFonts w:ascii="Times New Roman"/>
          <w:b w:val="false"/>
          <w:i w:val="false"/>
          <w:color w:val="000000"/>
          <w:sz w:val="28"/>
        </w:rPr>
        <w:t>
      7. 2-бөлімде есепті кезеңнің соңында жинақталған құн және есепті кезеңдегі кірістер туралы мәліметтер көрсетіледі.</w:t>
      </w:r>
    </w:p>
    <w:bookmarkEnd w:id="62"/>
    <w:p>
      <w:pPr>
        <w:spacing w:after="0"/>
        <w:ind w:left="0"/>
        <w:jc w:val="both"/>
      </w:pPr>
      <w:r>
        <w:rPr>
          <w:rFonts w:ascii="Times New Roman"/>
          <w:b w:val="false"/>
          <w:i w:val="false"/>
          <w:color w:val="000000"/>
          <w:sz w:val="28"/>
        </w:rPr>
        <w:t>
      2-бөлім мына жағдайларда толтырылады:</w:t>
      </w:r>
    </w:p>
    <w:p>
      <w:pPr>
        <w:spacing w:after="0"/>
        <w:ind w:left="0"/>
        <w:jc w:val="both"/>
      </w:pPr>
      <w:r>
        <w:rPr>
          <w:rFonts w:ascii="Times New Roman"/>
          <w:b w:val="false"/>
          <w:i w:val="false"/>
          <w:color w:val="000000"/>
          <w:sz w:val="28"/>
        </w:rPr>
        <w:t>
      1) Қазақстан Республикасынан тыс жерде орналасқан орны бар заңды тұлғаның филиалына (өкілдігіне) ашылған шетелдік банктегі шот бойынша Нысанды ұсынған кезде: есепті кезеңнің соңында осы шотта ақша сомасының қалдығы, шетелдік банк резидентке есепті кезеңде осы шот бойынша есептеген сыйақы, оның ішінде салым (салымдар) қоса көрсетіледі;</w:t>
      </w:r>
    </w:p>
    <w:p>
      <w:pPr>
        <w:spacing w:after="0"/>
        <w:ind w:left="0"/>
        <w:jc w:val="both"/>
      </w:pPr>
      <w:r>
        <w:rPr>
          <w:rFonts w:ascii="Times New Roman"/>
          <w:b w:val="false"/>
          <w:i w:val="false"/>
          <w:color w:val="000000"/>
          <w:sz w:val="28"/>
        </w:rPr>
        <w:t>
      2) шетелде жылжымайтын мүлікке меншік құқығын сатып алумен байланысты операциялар бойынша Нысанды ұсынған кезде: есепті кезеңнің соңындағы жылжымайтын мүліктің құны, резиденттің есепті кезеңдегі жылжымайтын мүліктен кірісі көрсетіледі;</w:t>
      </w:r>
    </w:p>
    <w:p>
      <w:pPr>
        <w:spacing w:after="0"/>
        <w:ind w:left="0"/>
        <w:jc w:val="both"/>
      </w:pPr>
      <w:r>
        <w:rPr>
          <w:rFonts w:ascii="Times New Roman"/>
          <w:b w:val="false"/>
          <w:i w:val="false"/>
          <w:color w:val="000000"/>
          <w:sz w:val="28"/>
        </w:rPr>
        <w:t>
      3) ақша мен өзге мүлікті сенімгерлік басқаруға, трастқа берген кезде берілген мүліктің есепті кезеңнің соңындағы құны, резиденттің (бейрезиденттің) есепті кезеңдегі кірістері, оның ішінде мүлікті басқарғаны үшін кірістері көрсетіледі;</w:t>
      </w:r>
    </w:p>
    <w:p>
      <w:pPr>
        <w:spacing w:after="0"/>
        <w:ind w:left="0"/>
        <w:jc w:val="both"/>
      </w:pPr>
      <w:r>
        <w:rPr>
          <w:rFonts w:ascii="Times New Roman"/>
          <w:b w:val="false"/>
          <w:i w:val="false"/>
          <w:color w:val="000000"/>
          <w:sz w:val="28"/>
        </w:rPr>
        <w:t>
      4) резидент заңды тұлға өзінің қызметкерлері үшін жасайтын бейрезидент эмитенттердің бағалы қағаздарына опциондар бағдарламасы бойынша қызметкерлердегі бейрезидент эмитенттердің бағалы қағаздарының жиынтық құны көрсетіледі;</w:t>
      </w:r>
    </w:p>
    <w:p>
      <w:pPr>
        <w:spacing w:after="0"/>
        <w:ind w:left="0"/>
        <w:jc w:val="both"/>
      </w:pPr>
      <w:r>
        <w:rPr>
          <w:rFonts w:ascii="Times New Roman"/>
          <w:b w:val="false"/>
          <w:i w:val="false"/>
          <w:color w:val="000000"/>
          <w:sz w:val="28"/>
        </w:rPr>
        <w:t>
      5) клиенттердің тапсырмалары бойынша валюталық операцияларды жүзеге асыратын бағалы қағаздар нарығына кәсіби қатысушыларға клиенттерге тиесілі ақшаны есепке алу және сақтау шоттарына ақша мен қаржы құралдарын берумен байланысты операциялар бойынша есепті кезеңнің соңында берілген мүліктің құны, резиденттің (бейрезиденттің) есепті кезеңдегі кірістері көрсетіледі.</w:t>
      </w:r>
    </w:p>
    <w:bookmarkStart w:name="z82" w:id="63"/>
    <w:p>
      <w:pPr>
        <w:spacing w:after="0"/>
        <w:ind w:left="0"/>
        <w:jc w:val="both"/>
      </w:pPr>
      <w:r>
        <w:rPr>
          <w:rFonts w:ascii="Times New Roman"/>
          <w:b w:val="false"/>
          <w:i w:val="false"/>
          <w:color w:val="000000"/>
          <w:sz w:val="28"/>
        </w:rPr>
        <w:t>
      8. Есепті кезеңде ақпарат болмаған жағдайда, Нысан нөлдік мәндермен ұсынылады.</w:t>
      </w:r>
    </w:p>
    <w:bookmarkEnd w:id="63"/>
    <w:bookmarkStart w:name="z83" w:id="64"/>
    <w:p>
      <w:pPr>
        <w:spacing w:after="0"/>
        <w:ind w:left="0"/>
        <w:jc w:val="both"/>
      </w:pPr>
      <w:r>
        <w:rPr>
          <w:rFonts w:ascii="Times New Roman"/>
          <w:b w:val="false"/>
          <w:i w:val="false"/>
          <w:color w:val="000000"/>
          <w:sz w:val="28"/>
        </w:rPr>
        <w:t xml:space="preserve">
      9. Нысанға түзетулер (өзгерістер, толықтырулар)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Республикасының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ұсыну мерзімінен кейін 6 (алты) ай ішінде енгізіледі.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13 Қаулыға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 үшін арналған нысан</w:t>
            </w:r>
          </w:p>
        </w:tc>
      </w:tr>
    </w:tbl>
    <w:bookmarkStart w:name="z85" w:id="65"/>
    <w:p>
      <w:pPr>
        <w:spacing w:after="0"/>
        <w:ind w:left="0"/>
        <w:jc w:val="left"/>
      </w:pPr>
      <w:r>
        <w:rPr>
          <w:rFonts w:ascii="Times New Roman"/>
          <w:b/>
          <w:i w:val="false"/>
          <w:color w:val="000000"/>
        </w:rPr>
        <w:t xml:space="preserve"> "Шетелдік банктегі шоттағы ақша қозғалысы туралы есеп"  Есепті кезең: ____ жылғы _____ тоқсан</w:t>
      </w:r>
    </w:p>
    <w:bookmarkEnd w:id="65"/>
    <w:p>
      <w:pPr>
        <w:spacing w:after="0"/>
        <w:ind w:left="0"/>
        <w:jc w:val="both"/>
      </w:pPr>
      <w:r>
        <w:rPr>
          <w:rFonts w:ascii="Times New Roman"/>
          <w:b w:val="false"/>
          <w:i w:val="false"/>
          <w:color w:val="000000"/>
          <w:sz w:val="28"/>
        </w:rPr>
        <w:t>
      Нысанның индексі: ПР-Ф-6</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резидент-заңды тұлға</w:t>
      </w:r>
    </w:p>
    <w:p>
      <w:pPr>
        <w:spacing w:after="0"/>
        <w:ind w:left="0"/>
        <w:jc w:val="both"/>
      </w:pPr>
      <w:r>
        <w:rPr>
          <w:rFonts w:ascii="Times New Roman"/>
          <w:b w:val="false"/>
          <w:i w:val="false"/>
          <w:color w:val="000000"/>
          <w:sz w:val="28"/>
        </w:rPr>
        <w:t>
      Есептік нөмір беру орны бойынша Қазақстан Республикасы Ұлттық Банкінің аумақтық филиалына ұсынылады</w:t>
      </w:r>
    </w:p>
    <w:p>
      <w:pPr>
        <w:spacing w:after="0"/>
        <w:ind w:left="0"/>
        <w:jc w:val="both"/>
      </w:pPr>
      <w:r>
        <w:rPr>
          <w:rFonts w:ascii="Times New Roman"/>
          <w:b w:val="false"/>
          <w:i w:val="false"/>
          <w:color w:val="000000"/>
          <w:sz w:val="28"/>
        </w:rPr>
        <w:t>
      Әкімшілік деректерге арналған нысан Қазақстан Республикасы Ұлттық Банкінің www.nationalbank.kz интернет-ресурсына орналастырылған</w:t>
      </w:r>
    </w:p>
    <w:p>
      <w:pPr>
        <w:spacing w:after="0"/>
        <w:ind w:left="0"/>
        <w:jc w:val="both"/>
      </w:pPr>
      <w:r>
        <w:rPr>
          <w:rFonts w:ascii="Times New Roman"/>
          <w:b w:val="false"/>
          <w:i w:val="false"/>
          <w:color w:val="000000"/>
          <w:sz w:val="28"/>
        </w:rPr>
        <w:t>
      Ұсыну мерзімі: есепті кезеңнен кейінгі айдың 10 (оныншы)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Резидент_____________________________________________________________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w:t>
      </w:r>
    </w:p>
    <w:p>
      <w:pPr>
        <w:spacing w:after="0"/>
        <w:ind w:left="0"/>
        <w:jc w:val="both"/>
      </w:pPr>
      <w:r>
        <w:rPr>
          <w:rFonts w:ascii="Times New Roman"/>
          <w:b w:val="false"/>
          <w:i w:val="false"/>
          <w:color w:val="000000"/>
          <w:sz w:val="28"/>
        </w:rPr>
        <w:t>
      Бизнес сәйкестендіру нөмірі ____________________</w:t>
      </w:r>
    </w:p>
    <w:p>
      <w:pPr>
        <w:spacing w:after="0"/>
        <w:ind w:left="0"/>
        <w:jc w:val="both"/>
      </w:pPr>
      <w:r>
        <w:rPr>
          <w:rFonts w:ascii="Times New Roman"/>
          <w:b w:val="false"/>
          <w:i w:val="false"/>
          <w:color w:val="000000"/>
          <w:sz w:val="28"/>
        </w:rPr>
        <w:t>
      Қазақстан Республикасы Ұлттық Банкінің есептік нөмірі ___________________</w:t>
      </w:r>
    </w:p>
    <w:p>
      <w:pPr>
        <w:spacing w:after="0"/>
        <w:ind w:left="0"/>
        <w:jc w:val="both"/>
      </w:pPr>
      <w:r>
        <w:rPr>
          <w:rFonts w:ascii="Times New Roman"/>
          <w:b w:val="false"/>
          <w:i w:val="false"/>
          <w:color w:val="000000"/>
          <w:sz w:val="28"/>
        </w:rPr>
        <w:t>
      Шетелдік банктің атауы, елі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Шот валютасы ____________________</w:t>
      </w:r>
    </w:p>
    <w:p>
      <w:pPr>
        <w:spacing w:after="0"/>
        <w:ind w:left="0"/>
        <w:jc w:val="both"/>
      </w:pPr>
      <w:r>
        <w:rPr>
          <w:rFonts w:ascii="Times New Roman"/>
          <w:b w:val="false"/>
          <w:i w:val="false"/>
          <w:color w:val="000000"/>
          <w:sz w:val="28"/>
        </w:rPr>
        <w:t>
      шот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осы ағымдағы шот шегінде ашылған салым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шот бойынша сыйақы есептелетін мөлшерлеме (жылдық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түскен барлық қаражат ((21) + (31)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((22) + (23) + (24) + (25) + (26) + (27) + (28) + (29)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экспортынан түсiм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қаржылай қарыздар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қаржылай қарыздарды өтеуден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(акцияларды қоса алғанда)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басқа) және туынды қаржы құралдарымен операциялар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осы шот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(толық жазылсын)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айырбастауды қоса алғанда басқа меншiктi банк шоттардан аудару тәртiбiмен ((33)+(34)):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банктердегi банк шоттарынан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банктерiндегi шоттардан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iшiнде жұмсалған барлық қаражат ((41) + (42) + (52)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филиалдары мен өкілдіктерін күтіп 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басқа шығын ((43)+(44) +(45) + (46) + (47) + (48) + (49) + (50)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импортына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қаржылай қарыздарды өтеуге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қарыздарды беруге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бойынша (акцияларды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басқа) және туынды қаржы құралдарымен операциялар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мүлiкті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бiрлескен қызметке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дивиденд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(толық жазылсын)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айырбастауды қоса алғанда басқа меншiктi банк шоттарына аудару тәртiбiмен ((54)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банктердегi банк шоттарына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банктерiндегi банк шоттарына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айырмасы есебінен өзгерістер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соңындағы қалдық ((11) + (20) – (40)+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банкi осы банк шот бойынша есептi кезеңде есептеген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овердрафт үшін сыйақы есептелетін мөлшерлеме (жылдық %-бен)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овердрафт үшін сыйақы бойынша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овердрафты ұсынуы ((84) + (85) + (86) +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филиалдары мен өкілдіктерін күтіп ұстауға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өзге де шығын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шығын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айырбастауды қоса алғанда басқа меншiктi банк шоттарына аудару тәртібімен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овердрафт үшін есепті кезеңде есептеген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 үшін сыйақы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овердрафт бойынша өзге де өзгерістер (толық жазылсын)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сыйақы бойынша өзге де өзгерістер (толық ашып жазу)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 ((81) + (83) + (88) – (89) – (90) + (91)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овердрафт сыйақысы бойынша қалдық ((82) + (88) – (90)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Басшы (Бас бухгалтер)</w:t>
      </w:r>
    </w:p>
    <w:p>
      <w:pPr>
        <w:spacing w:after="0"/>
        <w:ind w:left="0"/>
        <w:jc w:val="both"/>
      </w:pPr>
      <w:r>
        <w:rPr>
          <w:rFonts w:ascii="Times New Roman"/>
          <w:b w:val="false"/>
          <w:i w:val="false"/>
          <w:color w:val="000000"/>
          <w:sz w:val="28"/>
        </w:rPr>
        <w:t xml:space="preserve">
      ________________ _________ 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w:t>
      </w:r>
    </w:p>
    <w:p>
      <w:pPr>
        <w:spacing w:after="0"/>
        <w:ind w:left="0"/>
        <w:jc w:val="both"/>
      </w:pPr>
      <w:r>
        <w:rPr>
          <w:rFonts w:ascii="Times New Roman"/>
          <w:b w:val="false"/>
          <w:i w:val="false"/>
          <w:color w:val="000000"/>
          <w:sz w:val="28"/>
        </w:rPr>
        <w:t xml:space="preserve">Орындаушы _________ ____________________ телефоны______________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банктегі шоттағы</w:t>
            </w:r>
            <w:r>
              <w:br/>
            </w:r>
            <w:r>
              <w:rPr>
                <w:rFonts w:ascii="Times New Roman"/>
                <w:b w:val="false"/>
                <w:i w:val="false"/>
                <w:color w:val="000000"/>
                <w:sz w:val="20"/>
              </w:rPr>
              <w:t>ақша қозғалысы туралы есеп"</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bookmarkStart w:name="z87" w:id="66"/>
    <w:p>
      <w:pPr>
        <w:spacing w:after="0"/>
        <w:ind w:left="0"/>
        <w:jc w:val="left"/>
      </w:pPr>
      <w:r>
        <w:rPr>
          <w:rFonts w:ascii="Times New Roman"/>
          <w:b/>
          <w:i w:val="false"/>
          <w:color w:val="000000"/>
        </w:rPr>
        <w:t xml:space="preserve"> "Шетелдік банктегі ақша қозғалысы туралы есеп"  әкімшілік деректер жинауға арналған нысанды  толтыру бойынша түсіндірме</w:t>
      </w:r>
    </w:p>
    <w:bookmarkEnd w:id="66"/>
    <w:bookmarkStart w:name="z88" w:id="67"/>
    <w:p>
      <w:pPr>
        <w:spacing w:after="0"/>
        <w:ind w:left="0"/>
        <w:jc w:val="left"/>
      </w:pPr>
      <w:r>
        <w:rPr>
          <w:rFonts w:ascii="Times New Roman"/>
          <w:b/>
          <w:i w:val="false"/>
          <w:color w:val="000000"/>
        </w:rPr>
        <w:t xml:space="preserve"> 1-тарау. Жалпы ережелер</w:t>
      </w:r>
    </w:p>
    <w:bookmarkEnd w:id="67"/>
    <w:bookmarkStart w:name="z89" w:id="68"/>
    <w:p>
      <w:pPr>
        <w:spacing w:after="0"/>
        <w:ind w:left="0"/>
        <w:jc w:val="both"/>
      </w:pPr>
      <w:r>
        <w:rPr>
          <w:rFonts w:ascii="Times New Roman"/>
          <w:b w:val="false"/>
          <w:i w:val="false"/>
          <w:color w:val="000000"/>
          <w:sz w:val="28"/>
        </w:rPr>
        <w:t>
      1. Осы түсіндірме "Шетелдік банктегі ақша қозғалысы туралы есеп" әкімшілік деректер жинауға арналған нысанын (бұдан әрі - Нысан) толтыру жөніндегі бірыңғай талаптарды айқындайды.</w:t>
      </w:r>
    </w:p>
    <w:bookmarkEnd w:id="68"/>
    <w:bookmarkStart w:name="z90" w:id="69"/>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69"/>
    <w:bookmarkStart w:name="z91" w:id="70"/>
    <w:p>
      <w:pPr>
        <w:spacing w:after="0"/>
        <w:ind w:left="0"/>
        <w:jc w:val="both"/>
      </w:pPr>
      <w:r>
        <w:rPr>
          <w:rFonts w:ascii="Times New Roman"/>
          <w:b w:val="false"/>
          <w:i w:val="false"/>
          <w:color w:val="000000"/>
          <w:sz w:val="28"/>
        </w:rPr>
        <w:t>
      3. Нысанды Қазақстан Республикасының резидент заңды тұлғасы шетел банкіндегі шоттың есептік нөмірі бойынша тоқсан сайын ұсынады.</w:t>
      </w:r>
    </w:p>
    <w:bookmarkEnd w:id="70"/>
    <w:bookmarkStart w:name="z92" w:id="71"/>
    <w:p>
      <w:pPr>
        <w:spacing w:after="0"/>
        <w:ind w:left="0"/>
        <w:jc w:val="both"/>
      </w:pPr>
      <w:r>
        <w:rPr>
          <w:rFonts w:ascii="Times New Roman"/>
          <w:b w:val="false"/>
          <w:i w:val="false"/>
          <w:color w:val="000000"/>
          <w:sz w:val="28"/>
        </w:rPr>
        <w:t>
      4. Нысанға басшы немесе бас бухгалтер және орындаушы тегін, атын, әкесінің атын (бар болса) көрсете отырып, қол қояды.</w:t>
      </w:r>
    </w:p>
    <w:bookmarkEnd w:id="71"/>
    <w:bookmarkStart w:name="z93" w:id="72"/>
    <w:p>
      <w:pPr>
        <w:spacing w:after="0"/>
        <w:ind w:left="0"/>
        <w:jc w:val="left"/>
      </w:pPr>
      <w:r>
        <w:rPr>
          <w:rFonts w:ascii="Times New Roman"/>
          <w:b/>
          <w:i w:val="false"/>
          <w:color w:val="000000"/>
        </w:rPr>
        <w:t xml:space="preserve"> 2-тарау. Нысанды толтыру</w:t>
      </w:r>
    </w:p>
    <w:bookmarkEnd w:id="72"/>
    <w:bookmarkStart w:name="z94" w:id="73"/>
    <w:p>
      <w:pPr>
        <w:spacing w:after="0"/>
        <w:ind w:left="0"/>
        <w:jc w:val="both"/>
      </w:pPr>
      <w:r>
        <w:rPr>
          <w:rFonts w:ascii="Times New Roman"/>
          <w:b w:val="false"/>
          <w:i w:val="false"/>
          <w:color w:val="000000"/>
          <w:sz w:val="28"/>
        </w:rPr>
        <w:t>
      5. 1-бағанда шетел банкінде ашылған ағымдағы шот, салым, аллокирленбеген металл шот туралы ақпарат көрсетіледі.</w:t>
      </w:r>
    </w:p>
    <w:bookmarkEnd w:id="73"/>
    <w:p>
      <w:pPr>
        <w:spacing w:after="0"/>
        <w:ind w:left="0"/>
        <w:jc w:val="both"/>
      </w:pPr>
      <w:r>
        <w:rPr>
          <w:rFonts w:ascii="Times New Roman"/>
          <w:b w:val="false"/>
          <w:i w:val="false"/>
          <w:color w:val="000000"/>
          <w:sz w:val="28"/>
        </w:rPr>
        <w:t>
      Егер ағымдағы шот шеңберінде салым ашылса, онда осындай салым туралы ақпарат 2-бағанда көрсетіледі. Егер ағымдағы шот шегінде бірнеше салым ашылса, онда осындай салымдар туралы ақпарат әрбір салым бойынша жеке-жеке көрсетіледі.</w:t>
      </w:r>
    </w:p>
    <w:bookmarkStart w:name="z95" w:id="74"/>
    <w:p>
      <w:pPr>
        <w:spacing w:after="0"/>
        <w:ind w:left="0"/>
        <w:jc w:val="both"/>
      </w:pPr>
      <w:r>
        <w:rPr>
          <w:rFonts w:ascii="Times New Roman"/>
          <w:b w:val="false"/>
          <w:i w:val="false"/>
          <w:color w:val="000000"/>
          <w:sz w:val="28"/>
        </w:rPr>
        <w:t>
      6. Коды 10-жолда таза (салықтарды есепке алмағанда) есепті кезеңдегі ағымдағы шот, салым бойынша сыйақының орташа мөлшерлемесі (жылдық %), коды 80-жолда овердрафт бойынша сыйақының орташа мөлшерлемесі көрсетіледі. Сыйақы мөлшерлемесі жүздік үлеске дейін дөңгелектеніп сан түрінде көрсетіледі. Егер сыйақы мөлшерлемесі өзгермелі болса, онда есепті кезеңдегі мөлшерлеменің базалық мәні пайдаланылады. Егер сыйақы мөлшерлемесі нөл болса, онда нөлдік мән қойылады.</w:t>
      </w:r>
    </w:p>
    <w:bookmarkEnd w:id="74"/>
    <w:p>
      <w:pPr>
        <w:spacing w:after="0"/>
        <w:ind w:left="0"/>
        <w:jc w:val="both"/>
      </w:pPr>
      <w:r>
        <w:rPr>
          <w:rFonts w:ascii="Times New Roman"/>
          <w:b w:val="false"/>
          <w:i w:val="false"/>
          <w:color w:val="000000"/>
          <w:sz w:val="28"/>
        </w:rPr>
        <w:t>
      Егер Нысан нөлдік мәндермен берілсе, онда кодтары 10, 80-жолдар толтырылмайды.</w:t>
      </w:r>
    </w:p>
    <w:bookmarkStart w:name="z96" w:id="75"/>
    <w:p>
      <w:pPr>
        <w:spacing w:after="0"/>
        <w:ind w:left="0"/>
        <w:jc w:val="both"/>
      </w:pPr>
      <w:r>
        <w:rPr>
          <w:rFonts w:ascii="Times New Roman"/>
          <w:b w:val="false"/>
          <w:i w:val="false"/>
          <w:color w:val="000000"/>
          <w:sz w:val="28"/>
        </w:rPr>
        <w:t>
      7. Сома шот (салым) валютасының мың бірлігімен көрсетіледі.</w:t>
      </w:r>
    </w:p>
    <w:bookmarkEnd w:id="75"/>
    <w:p>
      <w:pPr>
        <w:spacing w:after="0"/>
        <w:ind w:left="0"/>
        <w:jc w:val="both"/>
      </w:pPr>
      <w:r>
        <w:rPr>
          <w:rFonts w:ascii="Times New Roman"/>
          <w:b w:val="false"/>
          <w:i w:val="false"/>
          <w:color w:val="000000"/>
          <w:sz w:val="28"/>
        </w:rPr>
        <w:t>
      Мультивалюталық шоттар (салымдар), сондай-ақ аллокирленбеген металл шоттары бойынша сома мың теңгемен көрсетіледі. Өзге валюталармен көрсетілген сома тиісінше операция жүргізілген күнгі немесе есепті кезеңнің соңындағы валюта айырбастаудың нарықтық бағамын пайдалана отырып, теңгеге аударылады. Пайда болған бағамдық айырма коды 56-жолда көрсетіледі.</w:t>
      </w:r>
    </w:p>
    <w:bookmarkStart w:name="z97" w:id="76"/>
    <w:p>
      <w:pPr>
        <w:spacing w:after="0"/>
        <w:ind w:left="0"/>
        <w:jc w:val="both"/>
      </w:pPr>
      <w:r>
        <w:rPr>
          <w:rFonts w:ascii="Times New Roman"/>
          <w:b w:val="false"/>
          <w:i w:val="false"/>
          <w:color w:val="000000"/>
          <w:sz w:val="28"/>
        </w:rPr>
        <w:t>
      8. Кодтары 34, 55-жолдар толтырылған жағдайда ескертпеде одан (оған) ақша аударылатын шетел банкіндегі шоттың есептік нөмірі көрсетілуі тиіс.</w:t>
      </w:r>
    </w:p>
    <w:bookmarkEnd w:id="76"/>
    <w:bookmarkStart w:name="z98" w:id="77"/>
    <w:p>
      <w:pPr>
        <w:spacing w:after="0"/>
        <w:ind w:left="0"/>
        <w:jc w:val="both"/>
      </w:pPr>
      <w:r>
        <w:rPr>
          <w:rFonts w:ascii="Times New Roman"/>
          <w:b w:val="false"/>
          <w:i w:val="false"/>
          <w:color w:val="000000"/>
          <w:sz w:val="28"/>
        </w:rPr>
        <w:t>
      9. Овердрафт туралы ақпарат шетел банкі осындай овердрафт бойынша берілген есептік нөмірі болмаған жағдайда шотты ашу талаптарына сәйкес осы шот бойынша резидент заңды тұлғаға овердрафт ұсынған кезде толтырылады.</w:t>
      </w:r>
    </w:p>
    <w:bookmarkEnd w:id="77"/>
    <w:p>
      <w:pPr>
        <w:spacing w:after="0"/>
        <w:ind w:left="0"/>
        <w:jc w:val="both"/>
      </w:pPr>
      <w:r>
        <w:rPr>
          <w:rFonts w:ascii="Times New Roman"/>
          <w:b w:val="false"/>
          <w:i w:val="false"/>
          <w:color w:val="000000"/>
          <w:sz w:val="28"/>
        </w:rPr>
        <w:t>
      Шетел банкі клиенттің шотында ақша жеткіліксіз болған немесе болмаған жағдайда оның есеп айырысу құжаттарын төлеуі үшін клиенттің шотын кредиттеуі овердрафтты білдіреді. Овердрафт кезінде банк клиенттің шотындағы барлық ақшаны есептен шығарады және бір мезгілде клиентке клиенттің шотындағы ақшамен өтелмеген ақының бір бөлігіне қаржылай қарыз береді.</w:t>
      </w:r>
    </w:p>
    <w:p>
      <w:pPr>
        <w:spacing w:after="0"/>
        <w:ind w:left="0"/>
        <w:jc w:val="both"/>
      </w:pPr>
      <w:r>
        <w:rPr>
          <w:rFonts w:ascii="Times New Roman"/>
          <w:b w:val="false"/>
          <w:i w:val="false"/>
          <w:color w:val="000000"/>
          <w:sz w:val="28"/>
        </w:rPr>
        <w:t>
      Пайда болған бағамдық айырма өзге де өзгерістерде көрсетіледі (кодтары 91, 92-жолдар).</w:t>
      </w:r>
    </w:p>
    <w:bookmarkStart w:name="z99" w:id="78"/>
    <w:p>
      <w:pPr>
        <w:spacing w:after="0"/>
        <w:ind w:left="0"/>
        <w:jc w:val="both"/>
      </w:pPr>
      <w:r>
        <w:rPr>
          <w:rFonts w:ascii="Times New Roman"/>
          <w:b w:val="false"/>
          <w:i w:val="false"/>
          <w:color w:val="000000"/>
          <w:sz w:val="28"/>
        </w:rPr>
        <w:t>
      10. Есепті кезеңнің басындағы қалдық (кодтары 11, 81, және 82-жолдар) алдыңғы есепті кезеңнің соңындағы қалдыққа (тиісінше кодтары 60, 93 және 94-жолдар) тең келеді.</w:t>
      </w:r>
    </w:p>
    <w:bookmarkEnd w:id="78"/>
    <w:bookmarkStart w:name="z100" w:id="79"/>
    <w:p>
      <w:pPr>
        <w:spacing w:after="0"/>
        <w:ind w:left="0"/>
        <w:jc w:val="both"/>
      </w:pPr>
      <w:r>
        <w:rPr>
          <w:rFonts w:ascii="Times New Roman"/>
          <w:b w:val="false"/>
          <w:i w:val="false"/>
          <w:color w:val="000000"/>
          <w:sz w:val="28"/>
        </w:rPr>
        <w:t>
      11. Коды 70-жол бойынша осы сыйақыға салықтарды есептемегенде, есепті кезеңде есептелген сыйақы көрсетіледі.</w:t>
      </w:r>
    </w:p>
    <w:bookmarkEnd w:id="79"/>
    <w:bookmarkStart w:name="z101" w:id="80"/>
    <w:p>
      <w:pPr>
        <w:spacing w:after="0"/>
        <w:ind w:left="0"/>
        <w:jc w:val="both"/>
      </w:pPr>
      <w:r>
        <w:rPr>
          <w:rFonts w:ascii="Times New Roman"/>
          <w:b w:val="false"/>
          <w:i w:val="false"/>
          <w:color w:val="000000"/>
          <w:sz w:val="28"/>
        </w:rPr>
        <w:t>
      12. Есепті кезеңде ақпарат болмаған жағдайда Нысан нөлдік мәнмен ұсынылады.</w:t>
      </w:r>
    </w:p>
    <w:bookmarkEnd w:id="80"/>
    <w:bookmarkStart w:name="z102" w:id="81"/>
    <w:p>
      <w:pPr>
        <w:spacing w:after="0"/>
        <w:ind w:left="0"/>
        <w:jc w:val="both"/>
      </w:pPr>
      <w:r>
        <w:rPr>
          <w:rFonts w:ascii="Times New Roman"/>
          <w:b w:val="false"/>
          <w:i w:val="false"/>
          <w:color w:val="000000"/>
          <w:sz w:val="28"/>
        </w:rPr>
        <w:t xml:space="preserve">
      13. Нысанға түзетулер (өзгерістер, толықтырулар)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ұсыну мерзімінен кейін 6 (алты) ай ішінде енгізіледі.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13 Қаулыға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04" w:id="82"/>
    <w:p>
      <w:pPr>
        <w:spacing w:after="0"/>
        <w:ind w:left="0"/>
        <w:jc w:val="left"/>
      </w:pPr>
      <w:r>
        <w:rPr>
          <w:rFonts w:ascii="Times New Roman"/>
          <w:b/>
          <w:i w:val="false"/>
          <w:color w:val="000000"/>
        </w:rPr>
        <w:t xml:space="preserve"> "Банктің, Қазақстан Республикасының бейрезидент банкінің Қазақстан Республикасының аумағында қызметін жүзеге асыратын филиалының бейрезиденттерден қаржылай қарыздар тарту талаптары туралы есеп" Есепті кезең: ___ жылғы _______ ай</w:t>
      </w:r>
    </w:p>
    <w:bookmarkEnd w:id="82"/>
    <w:p>
      <w:pPr>
        <w:spacing w:after="0"/>
        <w:ind w:left="0"/>
        <w:jc w:val="both"/>
      </w:pPr>
      <w:r>
        <w:rPr>
          <w:rFonts w:ascii="Times New Roman"/>
          <w:b w:val="false"/>
          <w:i w:val="false"/>
          <w:color w:val="000000"/>
          <w:sz w:val="28"/>
        </w:rPr>
        <w:t>
      Нысан индексі: ПР-7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банк, Қазақстан Республикасының бейрезидент банкінің Қазақстан Республикасының аумағында қызметін жүзеге асыратын филиалы</w:t>
      </w:r>
    </w:p>
    <w:p>
      <w:pPr>
        <w:spacing w:after="0"/>
        <w:ind w:left="0"/>
        <w:jc w:val="both"/>
      </w:pPr>
      <w:r>
        <w:rPr>
          <w:rFonts w:ascii="Times New Roman"/>
          <w:b w:val="false"/>
          <w:i w:val="false"/>
          <w:color w:val="000000"/>
          <w:sz w:val="28"/>
        </w:rPr>
        <w:t>
      Қазақстан Республикасы Ұлттық Банкінің орталық аппаратына ұсынылады</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Ұсыну мерзімі: есепті кезеңнен кейінгі айдың 10 (оныншы) күніне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Банктің, Қазақстан Республикасының бейрезидент банкінің Қазақстан Республикасының аумағында қызметін жүзеге асыратын филиалының атауы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қаржылай қарыз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қаржылай қарыз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қаржылай қарыз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(атауы, нөмірі, күні, мақсаты мен тағайындалуы)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шартқа толықтыру ретінде құжат (құжаттар) (бар болса) (атауы, нөмірі, күні,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шартқа қатысушы бейрезидент (бейрезиденттер) (атауы, елі, валюта операциясындағы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валюталық шарттың реттік нөмірі (хабарлама туралы куәліктің (бар болса)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сомасы (валюталық шарттың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 (бар болса) (атауы, нөмірі,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банкке қатынасы (Қазақстан Республикасының бейрезидент банкінің Қазақстан Республикасының аумағында қызметін жүзеге асыратын филиалы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пайдаланғаны үшін сыйақы (мүдде) мөлшерлемесі (белгіленген пайыздық мөлшерлеме жағдайында жылдық % көрсетіледі, өзгермелі пайыздық мөлшерлеме жағдайында оны есептеу базасы мен маржа мөлшері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төлемдер үшін мөлшерлеме (әрбір кешіктірілген күн үшін,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(ұйымдастыру үшін, басқару үшін, міндеттеме үшін комиссия, басқасы (толық жазу), кредит, негізгі борыш сомасынан пайыздармен,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қысқаша сипаттамасы (төлем жасау бойынша нұсқаулық, қаражат қозғалысының схемасы,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агенті (операторы, ұйымдастырушысы) (бар болса) жөніндегі мәлімет (атауы, резиденттің бизнес сәйкестендіру нөмірі (бұдан әрі - БСН), бейрезиденттің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жағдайлардың болуы (қарыз алушының мерзімін ұзарту, мерзімінен бұрын өтеу құқығы, кредитордың берешекті мерзімінен бұрын өтеуді талап ету құқығы,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валюталық шарт шеңберінде қаржыландырылатын келісімшарттар туралы мәлімет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сұратқан аппликант туралы мәлімет (атауы, резиденттің БСН, бейрезиденттің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келісімшарт (келісімшарттар) туралы мәлімет (атауы, нөмірі, күні, валюталық шарттың валютасындағы сома, валюта, келісімшарттың есептік нөмірі, мәміле паспортының нөмірі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қатысушы бенефициар туралы мәлімет (атауы, резиденттің БСН, бейрезиденттің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банкті, Қазақстан Республикасының бейрезидент банкінің Қазақстан Республикасының аумағында қызметін жүзеге асыратын филиалын қаржыландыру нысаны (қаражаттың банктің, Қазақстан Республикасының бейрезидент банкінің Қазақстан Республикасының аумағында қызметін жүзеге асыратын филиалының шотына келіп түсуі, кредитордың бенефициарға жасаған төлемі,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келіп түсу және берешекті өтеу кестесі (шарт валютасының мың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(Бас бухгалтер)</w:t>
      </w:r>
    </w:p>
    <w:p>
      <w:pPr>
        <w:spacing w:after="0"/>
        <w:ind w:left="0"/>
        <w:jc w:val="both"/>
      </w:pPr>
      <w:r>
        <w:rPr>
          <w:rFonts w:ascii="Times New Roman"/>
          <w:b w:val="false"/>
          <w:i w:val="false"/>
          <w:color w:val="000000"/>
          <w:sz w:val="28"/>
        </w:rPr>
        <w:t xml:space="preserve">
      ________________ ________ 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w:t>
      </w:r>
    </w:p>
    <w:p>
      <w:pPr>
        <w:spacing w:after="0"/>
        <w:ind w:left="0"/>
        <w:jc w:val="both"/>
      </w:pPr>
      <w:r>
        <w:rPr>
          <w:rFonts w:ascii="Times New Roman"/>
          <w:b w:val="false"/>
          <w:i w:val="false"/>
          <w:color w:val="000000"/>
          <w:sz w:val="28"/>
        </w:rPr>
        <w:t xml:space="preserve">Орындаушы ________ _____________________ телефоны 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20___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Қазақстан Республикасының</w:t>
            </w:r>
            <w:r>
              <w:br/>
            </w:r>
            <w:r>
              <w:rPr>
                <w:rFonts w:ascii="Times New Roman"/>
                <w:b w:val="false"/>
                <w:i w:val="false"/>
                <w:color w:val="000000"/>
                <w:sz w:val="20"/>
              </w:rPr>
              <w:t>бейрезидент банкінің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филиалының бейрезиденттерден</w:t>
            </w:r>
            <w:r>
              <w:br/>
            </w:r>
            <w:r>
              <w:rPr>
                <w:rFonts w:ascii="Times New Roman"/>
                <w:b w:val="false"/>
                <w:i w:val="false"/>
                <w:color w:val="000000"/>
                <w:sz w:val="20"/>
              </w:rPr>
              <w:t>қаржылай қарыздар тарту</w:t>
            </w:r>
            <w:r>
              <w:br/>
            </w:r>
            <w:r>
              <w:rPr>
                <w:rFonts w:ascii="Times New Roman"/>
                <w:b w:val="false"/>
                <w:i w:val="false"/>
                <w:color w:val="000000"/>
                <w:sz w:val="20"/>
              </w:rPr>
              <w:t xml:space="preserve">талаптары туралы есеп" </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06" w:id="83"/>
    <w:p>
      <w:pPr>
        <w:spacing w:after="0"/>
        <w:ind w:left="0"/>
        <w:jc w:val="left"/>
      </w:pPr>
      <w:r>
        <w:rPr>
          <w:rFonts w:ascii="Times New Roman"/>
          <w:b/>
          <w:i w:val="false"/>
          <w:color w:val="000000"/>
        </w:rPr>
        <w:t xml:space="preserve"> "Банктің, Қазақстан Республикасының бейрезидент банкінің Қазақстан Республикасының аумағында қызметін жүзеге асыратын филиалының бейрезиденттерден қаржылай қарыздар тарту талаптары туралы есеп" әкімшілік деректер жинауға арналған нысанды толтыру бойынша түсіндірме</w:t>
      </w:r>
    </w:p>
    <w:bookmarkEnd w:id="83"/>
    <w:bookmarkStart w:name="z107" w:id="84"/>
    <w:p>
      <w:pPr>
        <w:spacing w:after="0"/>
        <w:ind w:left="0"/>
        <w:jc w:val="left"/>
      </w:pPr>
      <w:r>
        <w:rPr>
          <w:rFonts w:ascii="Times New Roman"/>
          <w:b/>
          <w:i w:val="false"/>
          <w:color w:val="000000"/>
        </w:rPr>
        <w:t xml:space="preserve"> 1-тарау. Жалпы ережелер</w:t>
      </w:r>
    </w:p>
    <w:bookmarkEnd w:id="84"/>
    <w:bookmarkStart w:name="z108" w:id="85"/>
    <w:p>
      <w:pPr>
        <w:spacing w:after="0"/>
        <w:ind w:left="0"/>
        <w:jc w:val="both"/>
      </w:pPr>
      <w:r>
        <w:rPr>
          <w:rFonts w:ascii="Times New Roman"/>
          <w:b w:val="false"/>
          <w:i w:val="false"/>
          <w:color w:val="000000"/>
          <w:sz w:val="28"/>
        </w:rPr>
        <w:t>
      1. Осы түсіндірме "Банктің, Қазақстан Республикасының бейрезидент банкінің Қазақстан Республикасының аумағында қызметін жүзеге асыратын филиалының бейрезиденттерден қаржылай қарыздар тарту талаптары туралы есеп" әкімшілік деректер жинауға арналған нысанын (бұдан әрі - Нысан) толтыру бойынша бірыңғай талаптарды айқындайды.</w:t>
      </w:r>
    </w:p>
    <w:bookmarkEnd w:id="85"/>
    <w:bookmarkStart w:name="z109" w:id="86"/>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86"/>
    <w:bookmarkStart w:name="z110" w:id="87"/>
    <w:p>
      <w:pPr>
        <w:spacing w:after="0"/>
        <w:ind w:left="0"/>
        <w:jc w:val="both"/>
      </w:pPr>
      <w:r>
        <w:rPr>
          <w:rFonts w:ascii="Times New Roman"/>
          <w:b w:val="false"/>
          <w:i w:val="false"/>
          <w:color w:val="000000"/>
          <w:sz w:val="28"/>
        </w:rPr>
        <w:t xml:space="preserve">
      3. Нысанды банктер, Қазақстан Республикасының бейрезидент банктерінің Қазақстан Республикасының аумағында қызметін жүзеге асыратын филиалдары есепті кезеңде бейрезиденттерден тартқан қаржылай қарыздар бойынша және олар бейрезиденттерден бұрын тартқан,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(бұдан әрі – Қазақстан Республикасында валюталық операцияларды мониторингтеу қағидалары) 15-тармағының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6) тармақшаларында көрсетілген мәліметтер өзгерген қаржылай қарыздар бойынша ай сайын ұсынады.</w:t>
      </w:r>
    </w:p>
    <w:bookmarkEnd w:id="87"/>
    <w:bookmarkStart w:name="z111" w:id="88"/>
    <w:p>
      <w:pPr>
        <w:spacing w:after="0"/>
        <w:ind w:left="0"/>
        <w:jc w:val="both"/>
      </w:pPr>
      <w:r>
        <w:rPr>
          <w:rFonts w:ascii="Times New Roman"/>
          <w:b w:val="false"/>
          <w:i w:val="false"/>
          <w:color w:val="000000"/>
          <w:sz w:val="28"/>
        </w:rPr>
        <w:t>
      4. Нысанға басшы немесе бас бухгалтер және орындаушы тегін, атын, әкесінің атын (бар болса) көрсете отырып, қол қояды.</w:t>
      </w:r>
    </w:p>
    <w:bookmarkEnd w:id="88"/>
    <w:bookmarkStart w:name="z112" w:id="89"/>
    <w:p>
      <w:pPr>
        <w:spacing w:after="0"/>
        <w:ind w:left="0"/>
        <w:jc w:val="left"/>
      </w:pPr>
      <w:r>
        <w:rPr>
          <w:rFonts w:ascii="Times New Roman"/>
          <w:b/>
          <w:i w:val="false"/>
          <w:color w:val="000000"/>
        </w:rPr>
        <w:t xml:space="preserve"> 2-тарау. Нысанды толтыру</w:t>
      </w:r>
    </w:p>
    <w:bookmarkEnd w:id="89"/>
    <w:bookmarkStart w:name="z113" w:id="90"/>
    <w:p>
      <w:pPr>
        <w:spacing w:after="0"/>
        <w:ind w:left="0"/>
        <w:jc w:val="both"/>
      </w:pPr>
      <w:r>
        <w:rPr>
          <w:rFonts w:ascii="Times New Roman"/>
          <w:b w:val="false"/>
          <w:i w:val="false"/>
          <w:color w:val="000000"/>
          <w:sz w:val="28"/>
        </w:rPr>
        <w:t>
      5. Нысанды банк тұтастай банк жүйесі бойынша әрбір қаржылай қарыз бойынша, Қазақстан Республикасының бейрезидент банкінің Қазақстан Республикасының аумағында қызметін жүзеге асыратын филиалы тұтастай алғанда Қазақстандағы шетелдік банктің филиалы бойынша әрбір қаржылай қарыз бойынша жасайды.</w:t>
      </w:r>
    </w:p>
    <w:bookmarkEnd w:id="90"/>
    <w:bookmarkStart w:name="z114" w:id="91"/>
    <w:p>
      <w:pPr>
        <w:spacing w:after="0"/>
        <w:ind w:left="0"/>
        <w:jc w:val="both"/>
      </w:pPr>
      <w:r>
        <w:rPr>
          <w:rFonts w:ascii="Times New Roman"/>
          <w:b w:val="false"/>
          <w:i w:val="false"/>
          <w:color w:val="000000"/>
          <w:sz w:val="28"/>
        </w:rPr>
        <w:t>
      6. Нысанда егер валюталық шарт шеңберінде банктің, Қазақстан Республикасының бейрезидент банкінің Қазақстан Республикасының аумағында қызметін жүзеге асыратын филиалының берешегінің сомасы баламасында 500 000 (бес жүз мың) Америка Құрама Штаттарының долларынан асса немесе асатын болса, банктің, Қазақстан Республикасының бейрезидент банкінің Қазақстан Республикасының аумағында қызметін жүзеге асыратын филиалының бейрезиденттерден 180 (бір жүз сексен) күннен астам мерзімге тартқан қаржылай қарыздары туралы:</w:t>
      </w:r>
    </w:p>
    <w:bookmarkEnd w:id="91"/>
    <w:p>
      <w:pPr>
        <w:spacing w:after="0"/>
        <w:ind w:left="0"/>
        <w:jc w:val="both"/>
      </w:pPr>
      <w:r>
        <w:rPr>
          <w:rFonts w:ascii="Times New Roman"/>
          <w:b w:val="false"/>
          <w:i w:val="false"/>
          <w:color w:val="000000"/>
          <w:sz w:val="28"/>
        </w:rPr>
        <w:t>
      1) есепті кезеңде осындай қаржылай қарыздарды тарту талаптары туралы;</w:t>
      </w:r>
    </w:p>
    <w:p>
      <w:pPr>
        <w:spacing w:after="0"/>
        <w:ind w:left="0"/>
        <w:jc w:val="both"/>
      </w:pPr>
      <w:r>
        <w:rPr>
          <w:rFonts w:ascii="Times New Roman"/>
          <w:b w:val="false"/>
          <w:i w:val="false"/>
          <w:color w:val="000000"/>
          <w:sz w:val="28"/>
        </w:rPr>
        <w:t>
      2) есепті кезеңде бұрын тартылған осындай қаржылай қарыздар бойынша Қазақстан Республикасында валюталық операцияларды мониторингтеу Қағидаларының 15-тармағының 1), 2), 3), 4) және 6) тармақшаларында көрсетілген мәліметтер өзгерістері туралы ақпарат көрсетіледі.</w:t>
      </w:r>
    </w:p>
    <w:p>
      <w:pPr>
        <w:spacing w:after="0"/>
        <w:ind w:left="0"/>
        <w:jc w:val="both"/>
      </w:pPr>
      <w:r>
        <w:rPr>
          <w:rFonts w:ascii="Times New Roman"/>
          <w:b w:val="false"/>
          <w:i w:val="false"/>
          <w:color w:val="000000"/>
          <w:sz w:val="28"/>
        </w:rPr>
        <w:t>
      Коды 6-жол "Валюталар мен қорларды белгілеуге арналған кодтар" ҚР ҰС 07 ISO 4217 Қазақстан Республикасының ұлттық сыныптауышына сәйкес толтырылады.</w:t>
      </w:r>
    </w:p>
    <w:p>
      <w:pPr>
        <w:spacing w:after="0"/>
        <w:ind w:left="0"/>
        <w:jc w:val="both"/>
      </w:pPr>
      <w:r>
        <w:rPr>
          <w:rFonts w:ascii="Times New Roman"/>
          <w:b w:val="false"/>
          <w:i w:val="false"/>
          <w:color w:val="000000"/>
          <w:sz w:val="28"/>
        </w:rPr>
        <w:t>
      Коды 7-жолда жекелеген мәмiлелердi, оның iшiнде коды 1-жолда көрсетілген валюталық шартты кредиттеудiң негіздемелік талаптарын айқындайтын негіздемелік келiсiм (бас келiсiм, кредиттiк желi және басқасы) көрсетiледi.</w:t>
      </w:r>
    </w:p>
    <w:bookmarkStart w:name="z115" w:id="92"/>
    <w:p>
      <w:pPr>
        <w:spacing w:after="0"/>
        <w:ind w:left="0"/>
        <w:jc w:val="both"/>
      </w:pPr>
      <w:r>
        <w:rPr>
          <w:rFonts w:ascii="Times New Roman"/>
          <w:b w:val="false"/>
          <w:i w:val="false"/>
          <w:color w:val="000000"/>
          <w:sz w:val="28"/>
        </w:rPr>
        <w:t>
      7. Коды 8-жолда бейрезидент кредитордың банкке (Қазақстан Республикасының бейрезидент банкінің Қазақстан Республикасының аумағында қызметін жүзеге асыратын филиалы толтырмайды) қатынасы көрсетіледі:</w:t>
      </w:r>
    </w:p>
    <w:bookmarkEnd w:id="92"/>
    <w:p>
      <w:pPr>
        <w:spacing w:after="0"/>
        <w:ind w:left="0"/>
        <w:jc w:val="both"/>
      </w:pPr>
      <w:r>
        <w:rPr>
          <w:rFonts w:ascii="Times New Roman"/>
          <w:b w:val="false"/>
          <w:i w:val="false"/>
          <w:color w:val="000000"/>
          <w:sz w:val="28"/>
        </w:rPr>
        <w:t>
      1) банктің 10 (он) пайызы және одан көп дауыс беруші акцияларын бейрезиденттің тікелей иеленуі;</w:t>
      </w:r>
    </w:p>
    <w:p>
      <w:pPr>
        <w:spacing w:after="0"/>
        <w:ind w:left="0"/>
        <w:jc w:val="both"/>
      </w:pPr>
      <w:r>
        <w:rPr>
          <w:rFonts w:ascii="Times New Roman"/>
          <w:b w:val="false"/>
          <w:i w:val="false"/>
          <w:color w:val="000000"/>
          <w:sz w:val="28"/>
        </w:rPr>
        <w:t>
      2) банктің 10 (он) пайызы және одан көп дауыс беруші акцияларын бейрезиденттің жанама иеленуі;</w:t>
      </w:r>
    </w:p>
    <w:p>
      <w:pPr>
        <w:spacing w:after="0"/>
        <w:ind w:left="0"/>
        <w:jc w:val="both"/>
      </w:pPr>
      <w:r>
        <w:rPr>
          <w:rFonts w:ascii="Times New Roman"/>
          <w:b w:val="false"/>
          <w:i w:val="false"/>
          <w:color w:val="000000"/>
          <w:sz w:val="28"/>
        </w:rPr>
        <w:t>
      3) банктің 10 (он) пайызы және одан көп дауыс беруші акцияларын резиденттің тікелей иеленуі;</w:t>
      </w:r>
    </w:p>
    <w:p>
      <w:pPr>
        <w:spacing w:after="0"/>
        <w:ind w:left="0"/>
        <w:jc w:val="both"/>
      </w:pPr>
      <w:r>
        <w:rPr>
          <w:rFonts w:ascii="Times New Roman"/>
          <w:b w:val="false"/>
          <w:i w:val="false"/>
          <w:color w:val="000000"/>
          <w:sz w:val="28"/>
        </w:rPr>
        <w:t>
      4) банктің 10 (он) пайызы және одан көп дауыс беруші акцияларын резиденттің жанама иеленуі;</w:t>
      </w:r>
    </w:p>
    <w:p>
      <w:pPr>
        <w:spacing w:after="0"/>
        <w:ind w:left="0"/>
        <w:jc w:val="both"/>
      </w:pPr>
      <w:r>
        <w:rPr>
          <w:rFonts w:ascii="Times New Roman"/>
          <w:b w:val="false"/>
          <w:i w:val="false"/>
          <w:color w:val="000000"/>
          <w:sz w:val="28"/>
        </w:rPr>
        <w:t>
      5) банк пен бейрезидент бір-біріне ешқандай бақылау жасай алмайды және әсер ете алмайды, бірақ банктің 10 (он) пайыздан кем емес дауыс беруші акцияларын тікелей немесе жанама иеленетін бір инвестордың бақылауында және ықпалында болады;</w:t>
      </w:r>
    </w:p>
    <w:p>
      <w:pPr>
        <w:spacing w:after="0"/>
        <w:ind w:left="0"/>
        <w:jc w:val="both"/>
      </w:pPr>
      <w:r>
        <w:rPr>
          <w:rFonts w:ascii="Times New Roman"/>
          <w:b w:val="false"/>
          <w:i w:val="false"/>
          <w:color w:val="000000"/>
          <w:sz w:val="28"/>
        </w:rPr>
        <w:t>
      6) Нысанның осы тармағының 1), 2), 3), 4) және 5) тармақшаларында көрсетілмеген жағдайлар.</w:t>
      </w:r>
    </w:p>
    <w:bookmarkStart w:name="z116" w:id="93"/>
    <w:p>
      <w:pPr>
        <w:spacing w:after="0"/>
        <w:ind w:left="0"/>
        <w:jc w:val="both"/>
      </w:pPr>
      <w:r>
        <w:rPr>
          <w:rFonts w:ascii="Times New Roman"/>
          <w:b w:val="false"/>
          <w:i w:val="false"/>
          <w:color w:val="000000"/>
          <w:sz w:val="28"/>
        </w:rPr>
        <w:t>
      8. Коды 16-жолда банкке, Қазақстан Республикасының бейрезидент банкінің Қазақстан Республикасының аумағында қызметін жүзеге асыратын филиалына қаражаттың келіп түскені және оның валюталық шарт бойынша берешекті өтеуі туралы ақпарат: қаражаттың (ақша, тауарлар (жұмыстар, қызметтер) түріндегі, өзгесі) нақты немесе болжалды (болашақта) түсу күні немесе негізгі борышты өтеу және сыйақыны төлеу күні, шарт валютасының мың бірліктеріндегі түсімдер (төлемдер) сомасы көрсетіледі. Егер шарттың сомасы валюталық шартта көзделмесе, онда қаражаттың нақты түскені туралы ақпарат қана көрсетіледі. Өзгермелі пайыздық мөлшерлеме жағдайында сыйақыны төлеудің болжалды сомасы валюталық шартта өзгеше белгіленбесе, есепті кезеңнің соңындағы базалық мөлшерлеменің мәнін ескере отырып есептеледі.</w:t>
      </w:r>
    </w:p>
    <w:bookmarkEnd w:id="93"/>
    <w:bookmarkStart w:name="z117" w:id="94"/>
    <w:p>
      <w:pPr>
        <w:spacing w:after="0"/>
        <w:ind w:left="0"/>
        <w:jc w:val="both"/>
      </w:pPr>
      <w:r>
        <w:rPr>
          <w:rFonts w:ascii="Times New Roman"/>
          <w:b w:val="false"/>
          <w:i w:val="false"/>
          <w:color w:val="000000"/>
          <w:sz w:val="28"/>
        </w:rPr>
        <w:t>
      9. Егер валюталық шарттағы сома әртүрлі валюталардағы бірнеше сомадан құралса, онда әрбір сома мен шарт валютасы бойынша Нысанның жекелеген бағандары толтырылады.</w:t>
      </w:r>
    </w:p>
    <w:bookmarkEnd w:id="94"/>
    <w:bookmarkStart w:name="z118" w:id="95"/>
    <w:p>
      <w:pPr>
        <w:spacing w:after="0"/>
        <w:ind w:left="0"/>
        <w:jc w:val="both"/>
      </w:pPr>
      <w:r>
        <w:rPr>
          <w:rFonts w:ascii="Times New Roman"/>
          <w:b w:val="false"/>
          <w:i w:val="false"/>
          <w:color w:val="000000"/>
          <w:sz w:val="28"/>
        </w:rPr>
        <w:t xml:space="preserve">
      10. Қазақстан Республикасының Ұлттық Банкі Қазақстан Республикасында валюталық операцияларды мониторингтеу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банк, Қазақстан Республикасының бейрезидент банкінің Қазақстан Республикасының аумағында қызметін жүзеге асыратын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нысанда әрбір қаржылай қарыз бойынша міндеттемелердің нақты орындалуы жөніндегі ақпаратты көрсету үшін реттік нөмір береді.</w:t>
      </w:r>
    </w:p>
    <w:bookmarkEnd w:id="95"/>
    <w:p>
      <w:pPr>
        <w:spacing w:after="0"/>
        <w:ind w:left="0"/>
        <w:jc w:val="both"/>
      </w:pPr>
      <w:r>
        <w:rPr>
          <w:rFonts w:ascii="Times New Roman"/>
          <w:b w:val="false"/>
          <w:i w:val="false"/>
          <w:color w:val="000000"/>
          <w:sz w:val="28"/>
        </w:rPr>
        <w:t>
      Ынтымақтастық қағидаттарын белгілейтін, бірақ банктің, Қазақстан Республикасының аумағында қызметін жүзеге асыратын филиалының бейрезидентті қаржыландыруының жекелеген маңызды талаптарын айқындамайтын негіздемелік келісімге реттік нөмір берілмейді.</w:t>
      </w:r>
    </w:p>
    <w:bookmarkStart w:name="z119" w:id="96"/>
    <w:p>
      <w:pPr>
        <w:spacing w:after="0"/>
        <w:ind w:left="0"/>
        <w:jc w:val="both"/>
      </w:pPr>
      <w:r>
        <w:rPr>
          <w:rFonts w:ascii="Times New Roman"/>
          <w:b w:val="false"/>
          <w:i w:val="false"/>
          <w:color w:val="000000"/>
          <w:sz w:val="28"/>
        </w:rPr>
        <w:t>
      11. Есепті кезеңде ақпарат болмаған жағдайда Нысан ұсынылмайды.</w:t>
      </w:r>
    </w:p>
    <w:bookmarkEnd w:id="96"/>
    <w:bookmarkStart w:name="z120" w:id="97"/>
    <w:p>
      <w:pPr>
        <w:spacing w:after="0"/>
        <w:ind w:left="0"/>
        <w:jc w:val="both"/>
      </w:pPr>
      <w:r>
        <w:rPr>
          <w:rFonts w:ascii="Times New Roman"/>
          <w:b w:val="false"/>
          <w:i w:val="false"/>
          <w:color w:val="000000"/>
          <w:sz w:val="28"/>
        </w:rPr>
        <w:t xml:space="preserve">
      12. Нысанға түзетулер (өзгерістер, толықтырулар) Қазақстан Республикасында валюталық операцияларды мониторингтеу қағидаларының </w:t>
      </w:r>
      <w:r>
        <w:rPr>
          <w:rFonts w:ascii="Times New Roman"/>
          <w:b w:val="false"/>
          <w:i w:val="false"/>
          <w:color w:val="000000"/>
          <w:sz w:val="28"/>
        </w:rPr>
        <w:t>32-тармағында</w:t>
      </w:r>
      <w:r>
        <w:rPr>
          <w:rFonts w:ascii="Times New Roman"/>
          <w:b w:val="false"/>
          <w:i w:val="false"/>
          <w:color w:val="000000"/>
          <w:sz w:val="28"/>
        </w:rPr>
        <w:t xml:space="preserve"> белгіленген ұсыну мерзімінен кейін 6 (алты) ай ішінде енгізіледі.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13 Қаулыға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8-қосымша</w:t>
            </w:r>
          </w:p>
        </w:tc>
      </w:tr>
    </w:tbl>
    <w:bookmarkStart w:name="z122" w:id="98"/>
    <w:p>
      <w:pPr>
        <w:spacing w:after="0"/>
        <w:ind w:left="0"/>
        <w:jc w:val="left"/>
      </w:pPr>
      <w:r>
        <w:rPr>
          <w:rFonts w:ascii="Times New Roman"/>
          <w:b/>
          <w:i w:val="false"/>
          <w:color w:val="000000"/>
        </w:rPr>
        <w:t xml:space="preserve"> Әкімшілік деректер жинауға арналған нысан "Банк, Қазақстан Республикасының бейрезидент банкінің Қазақстан Республикасының аумағында қызметін жүзеге асыратын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есеп" Есепті кезең: ____ жылғы __________ тоқсан</w:t>
      </w:r>
    </w:p>
    <w:bookmarkEnd w:id="98"/>
    <w:p>
      <w:pPr>
        <w:spacing w:after="0"/>
        <w:ind w:left="0"/>
        <w:jc w:val="both"/>
      </w:pPr>
      <w:r>
        <w:rPr>
          <w:rFonts w:ascii="Times New Roman"/>
          <w:b w:val="false"/>
          <w:i w:val="false"/>
          <w:color w:val="000000"/>
          <w:sz w:val="28"/>
        </w:rPr>
        <w:t>
      Нысанның индексі: 11-ОБ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банк, Қазақстан Республикасының бейрезидент банкінің Қазақстан Республикасының аумағында қызметін жүзеге асыратын филиалы</w:t>
      </w:r>
    </w:p>
    <w:p>
      <w:pPr>
        <w:spacing w:after="0"/>
        <w:ind w:left="0"/>
        <w:jc w:val="both"/>
      </w:pPr>
      <w:r>
        <w:rPr>
          <w:rFonts w:ascii="Times New Roman"/>
          <w:b w:val="false"/>
          <w:i w:val="false"/>
          <w:color w:val="000000"/>
          <w:sz w:val="28"/>
        </w:rPr>
        <w:t>
      Қазақстан Республикасы Ұлттық Банкінің орталық аппаратына ұсынылады</w:t>
      </w:r>
    </w:p>
    <w:p>
      <w:pPr>
        <w:spacing w:after="0"/>
        <w:ind w:left="0"/>
        <w:jc w:val="both"/>
      </w:pPr>
      <w:r>
        <w:rPr>
          <w:rFonts w:ascii="Times New Roman"/>
          <w:b w:val="false"/>
          <w:i w:val="false"/>
          <w:color w:val="000000"/>
          <w:sz w:val="28"/>
        </w:rPr>
        <w:t>
      Әкімшілік деректер нысаны Қазақстан Республикасы Ұлттық Банкінің www.nationalbank.kz интернет-ресурсына орналастырылған</w:t>
      </w:r>
    </w:p>
    <w:p>
      <w:pPr>
        <w:spacing w:after="0"/>
        <w:ind w:left="0"/>
        <w:jc w:val="both"/>
      </w:pPr>
      <w:r>
        <w:rPr>
          <w:rFonts w:ascii="Times New Roman"/>
          <w:b w:val="false"/>
          <w:i w:val="false"/>
          <w:color w:val="000000"/>
          <w:sz w:val="28"/>
        </w:rPr>
        <w:t>
      Ұсыну мерзімі: есепті кезеңнен кейінгі айдың 10 (оныншы) күніне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Банктің, Қазақстан Республикасының бейрезидент банкінің Қазақстан Республикасының аумағында қызметін жүзеге асыратын филиалының атауы ____________________________________________________________________</w:t>
      </w:r>
    </w:p>
    <w:bookmarkStart w:name="z123" w:id="99"/>
    <w:p>
      <w:pPr>
        <w:spacing w:after="0"/>
        <w:ind w:left="0"/>
        <w:jc w:val="both"/>
      </w:pPr>
      <w:r>
        <w:rPr>
          <w:rFonts w:ascii="Times New Roman"/>
          <w:b w:val="false"/>
          <w:i w:val="false"/>
          <w:color w:val="000000"/>
          <w:sz w:val="28"/>
        </w:rPr>
        <w:t xml:space="preserve">
      1-кесте.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Республикасының Ұлттық Банкіне есеп ұсынылған қаржылай қарыздарды игеру және оларға қызмет көрсету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 шарт валютасының мың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мыналар есебінен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қайта ұйымдастыру есебінен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жай-күйі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00"/>
    <w:p>
      <w:pPr>
        <w:spacing w:after="0"/>
        <w:ind w:left="0"/>
        <w:jc w:val="both"/>
      </w:pPr>
      <w:r>
        <w:rPr>
          <w:rFonts w:ascii="Times New Roman"/>
          <w:b w:val="false"/>
          <w:i w:val="false"/>
          <w:color w:val="000000"/>
          <w:sz w:val="28"/>
        </w:rPr>
        <w:t>
      2-кесте. Өзге де қаржылай қарыздарды игеру және оған қызмет көрсету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есептен алынған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келісімнің (келісімшарттың)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кезеңі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елінің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соңғы мерзімінің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мыналар есебінен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қайта ұйымдастыру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жай-күйі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(Бас бухгалтер)</w:t>
      </w:r>
    </w:p>
    <w:p>
      <w:pPr>
        <w:spacing w:after="0"/>
        <w:ind w:left="0"/>
        <w:jc w:val="both"/>
      </w:pPr>
      <w:r>
        <w:rPr>
          <w:rFonts w:ascii="Times New Roman"/>
          <w:b w:val="false"/>
          <w:i w:val="false"/>
          <w:color w:val="000000"/>
          <w:sz w:val="28"/>
        </w:rPr>
        <w:t xml:space="preserve">
      ________________ ________ 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w:t>
      </w:r>
    </w:p>
    <w:p>
      <w:pPr>
        <w:spacing w:after="0"/>
        <w:ind w:left="0"/>
        <w:jc w:val="both"/>
      </w:pPr>
      <w:r>
        <w:rPr>
          <w:rFonts w:ascii="Times New Roman"/>
          <w:b w:val="false"/>
          <w:i w:val="false"/>
          <w:color w:val="000000"/>
          <w:sz w:val="28"/>
        </w:rPr>
        <w:t xml:space="preserve">Орындаушы ________ ______________________ телефоны 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20___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Қазақстан Республикасының</w:t>
            </w:r>
            <w:r>
              <w:br/>
            </w:r>
            <w:r>
              <w:rPr>
                <w:rFonts w:ascii="Times New Roman"/>
                <w:b w:val="false"/>
                <w:i w:val="false"/>
                <w:color w:val="000000"/>
                <w:sz w:val="20"/>
              </w:rPr>
              <w:t>аумағында қызметін жүзеге</w:t>
            </w:r>
            <w:r>
              <w:br/>
            </w:r>
            <w:r>
              <w:rPr>
                <w:rFonts w:ascii="Times New Roman"/>
                <w:b w:val="false"/>
                <w:i w:val="false"/>
                <w:color w:val="000000"/>
                <w:sz w:val="20"/>
              </w:rPr>
              <w:t>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бейрезидент-банкінің филиалы</w:t>
            </w:r>
            <w:r>
              <w:br/>
            </w:r>
            <w:r>
              <w:rPr>
                <w:rFonts w:ascii="Times New Roman"/>
                <w:b w:val="false"/>
                <w:i w:val="false"/>
                <w:color w:val="000000"/>
                <w:sz w:val="20"/>
              </w:rPr>
              <w:t>бейрезиденттерден тартқан,</w:t>
            </w:r>
            <w:r>
              <w:br/>
            </w:r>
            <w:r>
              <w:rPr>
                <w:rFonts w:ascii="Times New Roman"/>
                <w:b w:val="false"/>
                <w:i w:val="false"/>
                <w:color w:val="000000"/>
                <w:sz w:val="20"/>
              </w:rPr>
              <w:t>есепті кезеңнің басында және</w:t>
            </w:r>
            <w:r>
              <w:br/>
            </w:r>
            <w:r>
              <w:rPr>
                <w:rFonts w:ascii="Times New Roman"/>
                <w:b w:val="false"/>
                <w:i w:val="false"/>
                <w:color w:val="000000"/>
                <w:sz w:val="20"/>
              </w:rPr>
              <w:t>(немесе) соңында өтелмеген</w:t>
            </w:r>
            <w:r>
              <w:br/>
            </w:r>
            <w:r>
              <w:rPr>
                <w:rFonts w:ascii="Times New Roman"/>
                <w:b w:val="false"/>
                <w:i w:val="false"/>
                <w:color w:val="000000"/>
                <w:sz w:val="20"/>
              </w:rPr>
              <w:t>міндеттемелері бар қаржылай</w:t>
            </w:r>
            <w:r>
              <w:br/>
            </w:r>
            <w:r>
              <w:rPr>
                <w:rFonts w:ascii="Times New Roman"/>
                <w:b w:val="false"/>
                <w:i w:val="false"/>
                <w:color w:val="000000"/>
                <w:sz w:val="20"/>
              </w:rPr>
              <w:t>қарыздарды игеру және</w:t>
            </w:r>
            <w:r>
              <w:br/>
            </w:r>
            <w:r>
              <w:rPr>
                <w:rFonts w:ascii="Times New Roman"/>
                <w:b w:val="false"/>
                <w:i w:val="false"/>
                <w:color w:val="000000"/>
                <w:sz w:val="20"/>
              </w:rPr>
              <w:t>оларға қызмет көрсету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26" w:id="101"/>
    <w:p>
      <w:pPr>
        <w:spacing w:after="0"/>
        <w:ind w:left="0"/>
        <w:jc w:val="left"/>
      </w:pPr>
      <w:r>
        <w:rPr>
          <w:rFonts w:ascii="Times New Roman"/>
          <w:b/>
          <w:i w:val="false"/>
          <w:color w:val="000000"/>
        </w:rPr>
        <w:t xml:space="preserve"> "Банк, Қазақстан Республикасының аумағында қызметін жүзеге асыратын Қазақстан Республикасының бейрезидент-банкінің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есеп" әкімшілік деректерді жинауға арналған нысанын толтыру бойынша түсіндірме</w:t>
      </w:r>
    </w:p>
    <w:bookmarkEnd w:id="101"/>
    <w:bookmarkStart w:name="z127" w:id="102"/>
    <w:p>
      <w:pPr>
        <w:spacing w:after="0"/>
        <w:ind w:left="0"/>
        <w:jc w:val="left"/>
      </w:pPr>
      <w:r>
        <w:rPr>
          <w:rFonts w:ascii="Times New Roman"/>
          <w:b/>
          <w:i w:val="false"/>
          <w:color w:val="000000"/>
        </w:rPr>
        <w:t xml:space="preserve"> 1-тарау. Жалпы ережелер</w:t>
      </w:r>
    </w:p>
    <w:bookmarkEnd w:id="102"/>
    <w:bookmarkStart w:name="z128" w:id="103"/>
    <w:p>
      <w:pPr>
        <w:spacing w:after="0"/>
        <w:ind w:left="0"/>
        <w:jc w:val="both"/>
      </w:pPr>
      <w:r>
        <w:rPr>
          <w:rFonts w:ascii="Times New Roman"/>
          <w:b w:val="false"/>
          <w:i w:val="false"/>
          <w:color w:val="000000"/>
          <w:sz w:val="28"/>
        </w:rPr>
        <w:t>
      1. Осы түсіндірме "Банк, Қазақстан Республикасының аумағында қызметін жүзеге асыратын Қазақстан Республикасының бейрезидент-банкінің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есеп" әкімшілік деректерді жинауға арналған нысанын (бұдан әрі – Нысан) толтыру жөніндегі бірыңғай талаптарды айқындайды.</w:t>
      </w:r>
    </w:p>
    <w:bookmarkEnd w:id="103"/>
    <w:bookmarkStart w:name="z129" w:id="104"/>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04"/>
    <w:bookmarkStart w:name="z130" w:id="105"/>
    <w:p>
      <w:pPr>
        <w:spacing w:after="0"/>
        <w:ind w:left="0"/>
        <w:jc w:val="both"/>
      </w:pPr>
      <w:r>
        <w:rPr>
          <w:rFonts w:ascii="Times New Roman"/>
          <w:b w:val="false"/>
          <w:i w:val="false"/>
          <w:color w:val="000000"/>
          <w:sz w:val="28"/>
        </w:rPr>
        <w:t>
      3. Нысанды Банк, Қазақстан Республикасының аумағында қызметін жүзеге асыратын Қазақстан Республикасының бейрезидент-банкінің филиалы бейрезиденттерден олар тартқан қаржылай қарыздар бойынша тоқсан сайын ұсынады.</w:t>
      </w:r>
    </w:p>
    <w:bookmarkEnd w:id="105"/>
    <w:bookmarkStart w:name="z131" w:id="106"/>
    <w:p>
      <w:pPr>
        <w:spacing w:after="0"/>
        <w:ind w:left="0"/>
        <w:jc w:val="both"/>
      </w:pPr>
      <w:r>
        <w:rPr>
          <w:rFonts w:ascii="Times New Roman"/>
          <w:b w:val="false"/>
          <w:i w:val="false"/>
          <w:color w:val="000000"/>
          <w:sz w:val="28"/>
        </w:rPr>
        <w:t>
      4. Нысанға басшы немесе бас бухгалтер және орындаушы тегін, атын, әкесінің атын (бар болса) көрсете отырып, қол қояды.</w:t>
      </w:r>
    </w:p>
    <w:bookmarkEnd w:id="106"/>
    <w:bookmarkStart w:name="z132" w:id="107"/>
    <w:p>
      <w:pPr>
        <w:spacing w:after="0"/>
        <w:ind w:left="0"/>
        <w:jc w:val="left"/>
      </w:pPr>
      <w:r>
        <w:rPr>
          <w:rFonts w:ascii="Times New Roman"/>
          <w:b/>
          <w:i w:val="false"/>
          <w:color w:val="000000"/>
        </w:rPr>
        <w:t xml:space="preserve"> 2-тарау. Нысанды толтыру</w:t>
      </w:r>
    </w:p>
    <w:bookmarkEnd w:id="107"/>
    <w:bookmarkStart w:name="z133" w:id="108"/>
    <w:p>
      <w:pPr>
        <w:spacing w:after="0"/>
        <w:ind w:left="0"/>
        <w:jc w:val="both"/>
      </w:pPr>
      <w:r>
        <w:rPr>
          <w:rFonts w:ascii="Times New Roman"/>
          <w:b w:val="false"/>
          <w:i w:val="false"/>
          <w:color w:val="000000"/>
          <w:sz w:val="28"/>
        </w:rPr>
        <w:t>
      5. Нысанда есепті кезеңнің басында және (немесе) соңында жалпы банк жүйесі бойынша, жалпы Қазақстан Республикасының аумағында қызметін жүзеге асыратын Қазақстан Республикасының бейрезидент банкінің филиалы бойынша бейрезиденттердің алдында өтелмеген міндеттемелері бар әрбір қаржылай қарыз бойынша ақпарат бөлек көрсетіледі.</w:t>
      </w:r>
    </w:p>
    <w:bookmarkEnd w:id="108"/>
    <w:bookmarkStart w:name="z134" w:id="109"/>
    <w:p>
      <w:pPr>
        <w:spacing w:after="0"/>
        <w:ind w:left="0"/>
        <w:jc w:val="both"/>
      </w:pPr>
      <w:r>
        <w:rPr>
          <w:rFonts w:ascii="Times New Roman"/>
          <w:b w:val="false"/>
          <w:i w:val="false"/>
          <w:color w:val="000000"/>
          <w:sz w:val="28"/>
        </w:rPr>
        <w:t xml:space="preserve">
      6. 1-кестеде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қағидаларына (бұдан әрі – Қазақстан Республикасында валюталық операцияларды мониторингтеу қағидалары)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банктің, Қазақстан Республикасының аумағында қызметін жүзеге асыратын Қазақстан Республикасының бейрезидент-банкі филиалының бейрезиденттерден қаржылай қарыздарды тартуы талаптары туралы есепті банк, Қазақстан Республикасының аумағында қызметін жүзеге асыратын Қазақстан Республикасының бейрезидент-банкінің филиалы ұсынған қаржылай қарыздарды игеру, өтеу және оларға қызмет көрсету бойынша мәліметтер көрсетіледі.</w:t>
      </w:r>
    </w:p>
    <w:bookmarkEnd w:id="109"/>
    <w:bookmarkStart w:name="z135" w:id="110"/>
    <w:p>
      <w:pPr>
        <w:spacing w:after="0"/>
        <w:ind w:left="0"/>
        <w:jc w:val="both"/>
      </w:pPr>
      <w:r>
        <w:rPr>
          <w:rFonts w:ascii="Times New Roman"/>
          <w:b w:val="false"/>
          <w:i w:val="false"/>
          <w:color w:val="000000"/>
          <w:sz w:val="28"/>
        </w:rPr>
        <w:t>
      7. 2-кестеде өзге қаржылай қарыздарды игеру, өтеу және оларға қызмет көрсету жөнінде мәліметтер көрсетіледі.</w:t>
      </w:r>
    </w:p>
    <w:bookmarkEnd w:id="110"/>
    <w:bookmarkStart w:name="z136" w:id="111"/>
    <w:p>
      <w:pPr>
        <w:spacing w:after="0"/>
        <w:ind w:left="0"/>
        <w:jc w:val="both"/>
      </w:pPr>
      <w:r>
        <w:rPr>
          <w:rFonts w:ascii="Times New Roman"/>
          <w:b w:val="false"/>
          <w:i w:val="false"/>
          <w:color w:val="000000"/>
          <w:sz w:val="28"/>
        </w:rPr>
        <w:t>
      8. Сомалар шарт валютасының мың бірлігімен көрсетіледі.</w:t>
      </w:r>
    </w:p>
    <w:bookmarkEnd w:id="111"/>
    <w:bookmarkStart w:name="z137" w:id="112"/>
    <w:p>
      <w:pPr>
        <w:spacing w:after="0"/>
        <w:ind w:left="0"/>
        <w:jc w:val="both"/>
      </w:pPr>
      <w:r>
        <w:rPr>
          <w:rFonts w:ascii="Times New Roman"/>
          <w:b w:val="false"/>
          <w:i w:val="false"/>
          <w:color w:val="000000"/>
          <w:sz w:val="28"/>
        </w:rPr>
        <w:t>
      9. 1-кестеде:</w:t>
      </w:r>
    </w:p>
    <w:bookmarkEnd w:id="112"/>
    <w:p>
      <w:pPr>
        <w:spacing w:after="0"/>
        <w:ind w:left="0"/>
        <w:jc w:val="both"/>
      </w:pPr>
      <w:r>
        <w:rPr>
          <w:rFonts w:ascii="Times New Roman"/>
          <w:b w:val="false"/>
          <w:i w:val="false"/>
          <w:color w:val="000000"/>
          <w:sz w:val="28"/>
        </w:rPr>
        <w:t>
      А бағанында банктің, Қазақстан Республикасының аумағында қызметін жүзеге асыратын Қазақстан Республикасының бейрезидент-банкі филиалының Қазақстан Республикасында валюталық операцияларды мониторингтеу қағидаларына 7-қосымшаға сәйкес нысан бойынша бейрезиденттен қаржылай қарыздарды тарту талаптары туралы есепте Қазақстан Республикасының Ұлттық Банкі қаржылай қарызға беретін реттік нөмірі немесе Қазақстан Республикасында валюталық операцияларды мониторингтеу қағидалары қолданысқа енгізілгенге дейін банкке бейрезиденттерден қаржылай қарызға берілген хабарлама туралы куәліктің нөмірі көрсетіледі.</w:t>
      </w:r>
    </w:p>
    <w:p>
      <w:pPr>
        <w:spacing w:after="0"/>
        <w:ind w:left="0"/>
        <w:jc w:val="both"/>
      </w:pPr>
      <w:r>
        <w:rPr>
          <w:rFonts w:ascii="Times New Roman"/>
          <w:b w:val="false"/>
          <w:i w:val="false"/>
          <w:color w:val="000000"/>
          <w:sz w:val="28"/>
        </w:rPr>
        <w:t>
      14-бағанда "қолданыстағы", "Тараптардың міндеттемелерді толық орындауы" тізімінен есепті кезеңнің соңындағы кредиттік келісімнің жай-күйі көрсетіледі. Кредиттік келісім тараптар міндеттемелерін, оның ішінде сыйақы бойынша немесе мерзімі өткен төлемдер бойынша міндеттемелерді толық орындағанға дейін қолданылады деп есептеледі.</w:t>
      </w:r>
    </w:p>
    <w:bookmarkStart w:name="z138" w:id="113"/>
    <w:p>
      <w:pPr>
        <w:spacing w:after="0"/>
        <w:ind w:left="0"/>
        <w:jc w:val="both"/>
      </w:pPr>
      <w:r>
        <w:rPr>
          <w:rFonts w:ascii="Times New Roman"/>
          <w:b w:val="false"/>
          <w:i w:val="false"/>
          <w:color w:val="000000"/>
          <w:sz w:val="28"/>
        </w:rPr>
        <w:t>
      10. 2-кестеде Б бағанында өткен кезең үшін ұсынылған Нысаннан қаржылай қарыздың реттік нөмірі көрсетіледі.</w:t>
      </w:r>
    </w:p>
    <w:bookmarkEnd w:id="113"/>
    <w:bookmarkStart w:name="z139" w:id="114"/>
    <w:p>
      <w:pPr>
        <w:spacing w:after="0"/>
        <w:ind w:left="0"/>
        <w:jc w:val="both"/>
      </w:pPr>
      <w:r>
        <w:rPr>
          <w:rFonts w:ascii="Times New Roman"/>
          <w:b w:val="false"/>
          <w:i w:val="false"/>
          <w:color w:val="000000"/>
          <w:sz w:val="28"/>
        </w:rPr>
        <w:t>
      11. 1 және 2-кестелерде:</w:t>
      </w:r>
    </w:p>
    <w:bookmarkEnd w:id="114"/>
    <w:p>
      <w:pPr>
        <w:spacing w:after="0"/>
        <w:ind w:left="0"/>
        <w:jc w:val="both"/>
      </w:pPr>
      <w:r>
        <w:rPr>
          <w:rFonts w:ascii="Times New Roman"/>
          <w:b w:val="false"/>
          <w:i w:val="false"/>
          <w:color w:val="000000"/>
          <w:sz w:val="28"/>
        </w:rPr>
        <w:t>
      1-бағанда есепті кезеңнің басында өтелмеген, оның ішінде мерзімі өткен негізгі борыш көрсетіледі;</w:t>
      </w:r>
    </w:p>
    <w:p>
      <w:pPr>
        <w:spacing w:after="0"/>
        <w:ind w:left="0"/>
        <w:jc w:val="both"/>
      </w:pPr>
      <w:r>
        <w:rPr>
          <w:rFonts w:ascii="Times New Roman"/>
          <w:b w:val="false"/>
          <w:i w:val="false"/>
          <w:color w:val="000000"/>
          <w:sz w:val="28"/>
        </w:rPr>
        <w:t>
      2-бағанда есепті кезеңде кредит қаражатын алу, борышты қайта ұйымдастыру және сыйақыны капиталдандыру есебінен негізгі борыштың ұлғайғаны көрсетіледі;</w:t>
      </w:r>
    </w:p>
    <w:p>
      <w:pPr>
        <w:spacing w:after="0"/>
        <w:ind w:left="0"/>
        <w:jc w:val="both"/>
      </w:pPr>
      <w:r>
        <w:rPr>
          <w:rFonts w:ascii="Times New Roman"/>
          <w:b w:val="false"/>
          <w:i w:val="false"/>
          <w:color w:val="000000"/>
          <w:sz w:val="28"/>
        </w:rPr>
        <w:t>
      3-бағанда талап қоюды беру (борышты аудару) кезінде қайта ұйымдастыру есебінен борыштың ұлғаюы көрсетіледі;</w:t>
      </w:r>
    </w:p>
    <w:p>
      <w:pPr>
        <w:spacing w:after="0"/>
        <w:ind w:left="0"/>
        <w:jc w:val="both"/>
      </w:pPr>
      <w:r>
        <w:rPr>
          <w:rFonts w:ascii="Times New Roman"/>
          <w:b w:val="false"/>
          <w:i w:val="false"/>
          <w:color w:val="000000"/>
          <w:sz w:val="28"/>
        </w:rPr>
        <w:t>
      4-бағанда сыйақыны капиталдандыру (сыйақыны негізгі борышқа жатқызу) көрсетіледі;</w:t>
      </w:r>
    </w:p>
    <w:p>
      <w:pPr>
        <w:spacing w:after="0"/>
        <w:ind w:left="0"/>
        <w:jc w:val="both"/>
      </w:pPr>
      <w:r>
        <w:rPr>
          <w:rFonts w:ascii="Times New Roman"/>
          <w:b w:val="false"/>
          <w:i w:val="false"/>
          <w:color w:val="000000"/>
          <w:sz w:val="28"/>
        </w:rPr>
        <w:t>
      5-бағанда есепті кезеңде өтеу және қайта ұйымдастыру есебінен негізгі борыштың, оның ішінде мерзімі өткен борыштың азаюы көрсетіледі;</w:t>
      </w:r>
    </w:p>
    <w:p>
      <w:pPr>
        <w:spacing w:after="0"/>
        <w:ind w:left="0"/>
        <w:jc w:val="both"/>
      </w:pPr>
      <w:r>
        <w:rPr>
          <w:rFonts w:ascii="Times New Roman"/>
          <w:b w:val="false"/>
          <w:i w:val="false"/>
          <w:color w:val="000000"/>
          <w:sz w:val="28"/>
        </w:rPr>
        <w:t>
      6-бағанда қайта ұйымдастыру есебінен борыштың азаюы көрсетіледі. Мерзімінен бұрын өтеу, кешіру, талапты басқаға беру (борышты аудару), борышты капиталға қатысу құралдарына (қарыз алушыға және (немесе) үшінші тұлғаларға) айырбастау, қарыз алушының жылжымайтын мүлкі және өзге де активі, қарыз алушының борыштық бағалы қағаздары, тауарды жеткізу және қарыз алушының өзге де борыштық міндеттемелері қайта ұйымдастырудың негізгі түрлері болып табылады;</w:t>
      </w:r>
    </w:p>
    <w:p>
      <w:pPr>
        <w:spacing w:after="0"/>
        <w:ind w:left="0"/>
        <w:jc w:val="both"/>
      </w:pPr>
      <w:r>
        <w:rPr>
          <w:rFonts w:ascii="Times New Roman"/>
          <w:b w:val="false"/>
          <w:i w:val="false"/>
          <w:color w:val="000000"/>
          <w:sz w:val="28"/>
        </w:rPr>
        <w:t>
      7 және 8-бағандарда есепті кезеңнің соңында өтелмеген, оның ішінде мерзімі өткен негізгі борыш және борыштың қалдығы ескерілетін баланстық шоттың нөмірі көрсетіледі;</w:t>
      </w:r>
    </w:p>
    <w:p>
      <w:pPr>
        <w:spacing w:after="0"/>
        <w:ind w:left="0"/>
        <w:jc w:val="both"/>
      </w:pPr>
      <w:r>
        <w:rPr>
          <w:rFonts w:ascii="Times New Roman"/>
          <w:b w:val="false"/>
          <w:i w:val="false"/>
          <w:color w:val="000000"/>
          <w:sz w:val="28"/>
        </w:rPr>
        <w:t>
      9-бағанда есепті кезеңнің басындағы сыйақы бойынша, оның ішінде мерзімі өткен берешек көрсетіледі;</w:t>
      </w:r>
    </w:p>
    <w:p>
      <w:pPr>
        <w:spacing w:after="0"/>
        <w:ind w:left="0"/>
        <w:jc w:val="both"/>
      </w:pPr>
      <w:r>
        <w:rPr>
          <w:rFonts w:ascii="Times New Roman"/>
          <w:b w:val="false"/>
          <w:i w:val="false"/>
          <w:color w:val="000000"/>
          <w:sz w:val="28"/>
        </w:rPr>
        <w:t>
      10-бағанда есепті кезеңде есептелген сыйақы көрсетіледі;</w:t>
      </w:r>
    </w:p>
    <w:p>
      <w:pPr>
        <w:spacing w:after="0"/>
        <w:ind w:left="0"/>
        <w:jc w:val="both"/>
      </w:pPr>
      <w:r>
        <w:rPr>
          <w:rFonts w:ascii="Times New Roman"/>
          <w:b w:val="false"/>
          <w:i w:val="false"/>
          <w:color w:val="000000"/>
          <w:sz w:val="28"/>
        </w:rPr>
        <w:t>
      11-бағанда есепті кезеңде сыйақының, оның ішінде мерзімі өткен сыйақының ақы төлеу, қайта ұйымдастыру және капиталдандыру есебінен азаюы көрсетіледі;</w:t>
      </w:r>
    </w:p>
    <w:p>
      <w:pPr>
        <w:spacing w:after="0"/>
        <w:ind w:left="0"/>
        <w:jc w:val="both"/>
      </w:pPr>
      <w:r>
        <w:rPr>
          <w:rFonts w:ascii="Times New Roman"/>
          <w:b w:val="false"/>
          <w:i w:val="false"/>
          <w:color w:val="000000"/>
          <w:sz w:val="28"/>
        </w:rPr>
        <w:t>
      12 және 13-бағандарда есепті кезең соңындағы сыйақы, оның ішінде мерзімі өткен сыйақы бойынша берешек және осы берешек ескерілетін баланстық шоттың нөмірі көрсетіледі.</w:t>
      </w:r>
    </w:p>
    <w:bookmarkStart w:name="z140" w:id="115"/>
    <w:p>
      <w:pPr>
        <w:spacing w:after="0"/>
        <w:ind w:left="0"/>
        <w:jc w:val="both"/>
      </w:pPr>
      <w:r>
        <w:rPr>
          <w:rFonts w:ascii="Times New Roman"/>
          <w:b w:val="false"/>
          <w:i w:val="false"/>
          <w:color w:val="000000"/>
          <w:sz w:val="28"/>
        </w:rPr>
        <w:t>
      12. 1-кестенің және 2-кестенің 15-бағанында қамтамасыз ету түрі және қамтамасыз ету сомасы валютасы көрсетіле отырып, валютаның мың бірлігімен көрсетіледі (бар болса). Қамтамасыз етудің бірнеше түрі болған кезде қамтамасыз етудің барлық түрі және қамтамасыз етудің жалпы нарықтық құны мың теңгемен көрсетіледі.</w:t>
      </w:r>
    </w:p>
    <w:bookmarkEnd w:id="115"/>
    <w:p>
      <w:pPr>
        <w:spacing w:after="0"/>
        <w:ind w:left="0"/>
        <w:jc w:val="both"/>
      </w:pPr>
      <w:r>
        <w:rPr>
          <w:rFonts w:ascii="Times New Roman"/>
          <w:b w:val="false"/>
          <w:i w:val="false"/>
          <w:color w:val="000000"/>
          <w:sz w:val="28"/>
        </w:rPr>
        <w:t>
      1-кестенің В бағаны және 2-кестенің Г бағаны "Валюталар мен қорларды белгілеуге арналған кодтар" ҚР ҰЖ 07 ISO 4217 Қазақстан Республикасының ұлттық жіктеуішіне сәйкес толтырылады.</w:t>
      </w:r>
    </w:p>
    <w:p>
      <w:pPr>
        <w:spacing w:after="0"/>
        <w:ind w:left="0"/>
        <w:jc w:val="both"/>
      </w:pPr>
      <w:r>
        <w:rPr>
          <w:rFonts w:ascii="Times New Roman"/>
          <w:b w:val="false"/>
          <w:i w:val="false"/>
          <w:color w:val="000000"/>
          <w:sz w:val="28"/>
        </w:rPr>
        <w:t>
      2-кестенің К бағаны "Елдердің атауларын және олардың әкімшілік-аумақтық бөлімшелері бірліктерін белгілеуге арналған кодтар. 1-бөлім. Елдер кодтары" ҚР ҰЖ 06 ISO 3166-1 Қазақстан Республикасының ұлттық жіктеуішіне сәйкес толтырылады.</w:t>
      </w:r>
    </w:p>
    <w:bookmarkStart w:name="z141" w:id="116"/>
    <w:p>
      <w:pPr>
        <w:spacing w:after="0"/>
        <w:ind w:left="0"/>
        <w:jc w:val="both"/>
      </w:pPr>
      <w:r>
        <w:rPr>
          <w:rFonts w:ascii="Times New Roman"/>
          <w:b w:val="false"/>
          <w:i w:val="false"/>
          <w:color w:val="000000"/>
          <w:sz w:val="28"/>
        </w:rPr>
        <w:t>
      13. 1 және 2-кестелерде арифметикалық-логикалық бақылау:</w:t>
      </w:r>
    </w:p>
    <w:bookmarkEnd w:id="116"/>
    <w:p>
      <w:pPr>
        <w:spacing w:after="0"/>
        <w:ind w:left="0"/>
        <w:jc w:val="both"/>
      </w:pPr>
      <w:r>
        <w:rPr>
          <w:rFonts w:ascii="Times New Roman"/>
          <w:b w:val="false"/>
          <w:i w:val="false"/>
          <w:color w:val="000000"/>
          <w:sz w:val="28"/>
        </w:rPr>
        <w:t>
      1-баған = өткен тоқсан үшін ұсынылған Нысанның 7-бағаны;</w:t>
      </w:r>
    </w:p>
    <w:p>
      <w:pPr>
        <w:spacing w:after="0"/>
        <w:ind w:left="0"/>
        <w:jc w:val="both"/>
      </w:pPr>
      <w:r>
        <w:rPr>
          <w:rFonts w:ascii="Times New Roman"/>
          <w:b w:val="false"/>
          <w:i w:val="false"/>
          <w:color w:val="000000"/>
          <w:sz w:val="28"/>
        </w:rPr>
        <w:t>
      2-баған &gt;= 3-баған + 4-баған;</w:t>
      </w:r>
    </w:p>
    <w:p>
      <w:pPr>
        <w:spacing w:after="0"/>
        <w:ind w:left="0"/>
        <w:jc w:val="both"/>
      </w:pPr>
      <w:r>
        <w:rPr>
          <w:rFonts w:ascii="Times New Roman"/>
          <w:b w:val="false"/>
          <w:i w:val="false"/>
          <w:color w:val="000000"/>
          <w:sz w:val="28"/>
        </w:rPr>
        <w:t>
      5-баған &gt;= 6-баған;</w:t>
      </w:r>
    </w:p>
    <w:p>
      <w:pPr>
        <w:spacing w:after="0"/>
        <w:ind w:left="0"/>
        <w:jc w:val="both"/>
      </w:pPr>
      <w:r>
        <w:rPr>
          <w:rFonts w:ascii="Times New Roman"/>
          <w:b w:val="false"/>
          <w:i w:val="false"/>
          <w:color w:val="000000"/>
          <w:sz w:val="28"/>
        </w:rPr>
        <w:t>
      7-баған = 1-баған + 2-баған - 5-баған;</w:t>
      </w:r>
    </w:p>
    <w:p>
      <w:pPr>
        <w:spacing w:after="0"/>
        <w:ind w:left="0"/>
        <w:jc w:val="both"/>
      </w:pPr>
      <w:r>
        <w:rPr>
          <w:rFonts w:ascii="Times New Roman"/>
          <w:b w:val="false"/>
          <w:i w:val="false"/>
          <w:color w:val="000000"/>
          <w:sz w:val="28"/>
        </w:rPr>
        <w:t>
      9-баған = өткен тоқсан үшін ұсынылған Нысанның 12-бағаны;</w:t>
      </w:r>
    </w:p>
    <w:p>
      <w:pPr>
        <w:spacing w:after="0"/>
        <w:ind w:left="0"/>
        <w:jc w:val="both"/>
      </w:pPr>
      <w:r>
        <w:rPr>
          <w:rFonts w:ascii="Times New Roman"/>
          <w:b w:val="false"/>
          <w:i w:val="false"/>
          <w:color w:val="000000"/>
          <w:sz w:val="28"/>
        </w:rPr>
        <w:t>
      12-баған = 9-баған + 10-баған - 11-баған.</w:t>
      </w:r>
    </w:p>
    <w:bookmarkStart w:name="z142" w:id="117"/>
    <w:p>
      <w:pPr>
        <w:spacing w:after="0"/>
        <w:ind w:left="0"/>
        <w:jc w:val="both"/>
      </w:pPr>
      <w:r>
        <w:rPr>
          <w:rFonts w:ascii="Times New Roman"/>
          <w:b w:val="false"/>
          <w:i w:val="false"/>
          <w:color w:val="000000"/>
          <w:sz w:val="28"/>
        </w:rPr>
        <w:t>
      14. Есепті кезеңде ақпарат болмаған жағдайда, Нысан ұсынылмайды.</w:t>
      </w:r>
    </w:p>
    <w:bookmarkEnd w:id="117"/>
    <w:bookmarkStart w:name="z143" w:id="118"/>
    <w:p>
      <w:pPr>
        <w:spacing w:after="0"/>
        <w:ind w:left="0"/>
        <w:jc w:val="both"/>
      </w:pPr>
      <w:r>
        <w:rPr>
          <w:rFonts w:ascii="Times New Roman"/>
          <w:b w:val="false"/>
          <w:i w:val="false"/>
          <w:color w:val="000000"/>
          <w:sz w:val="28"/>
        </w:rPr>
        <w:t xml:space="preserve">
      15. Нысанға түзетулер (өзгерістер, толықтырулар) Қазақстан Республикасында валюталық операцияларды мониторингтеу қағидаларының </w:t>
      </w:r>
      <w:r>
        <w:rPr>
          <w:rFonts w:ascii="Times New Roman"/>
          <w:b w:val="false"/>
          <w:i w:val="false"/>
          <w:color w:val="000000"/>
          <w:sz w:val="28"/>
        </w:rPr>
        <w:t>33-тармағында</w:t>
      </w:r>
      <w:r>
        <w:rPr>
          <w:rFonts w:ascii="Times New Roman"/>
          <w:b w:val="false"/>
          <w:i w:val="false"/>
          <w:color w:val="000000"/>
          <w:sz w:val="28"/>
        </w:rPr>
        <w:t xml:space="preserve"> белгіленген ұсыну мерзімінен кейін 6 (алты) ай ішінде енгізіледі.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13 Қаулыға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9-қосымша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 жинауға арналған нысан</w:t>
            </w:r>
          </w:p>
        </w:tc>
      </w:tr>
    </w:tbl>
    <w:bookmarkStart w:name="z145" w:id="119"/>
    <w:p>
      <w:pPr>
        <w:spacing w:after="0"/>
        <w:ind w:left="0"/>
        <w:jc w:val="left"/>
      </w:pPr>
      <w:r>
        <w:rPr>
          <w:rFonts w:ascii="Times New Roman"/>
          <w:b/>
          <w:i w:val="false"/>
          <w:color w:val="000000"/>
        </w:rPr>
        <w:t xml:space="preserve"> "Жүргізілген валюталық операциялар туралы есеп"  Есепті кезең: ____ жылғы _______ ай</w:t>
      </w:r>
    </w:p>
    <w:bookmarkEnd w:id="119"/>
    <w:p>
      <w:pPr>
        <w:spacing w:after="0"/>
        <w:ind w:left="0"/>
        <w:jc w:val="both"/>
      </w:pPr>
      <w:r>
        <w:rPr>
          <w:rFonts w:ascii="Times New Roman"/>
          <w:b w:val="false"/>
          <w:i w:val="false"/>
          <w:color w:val="000000"/>
          <w:sz w:val="28"/>
        </w:rPr>
        <w:t>
      Нысан индексі: ПР-9</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уәкілетті банк</w:t>
      </w:r>
    </w:p>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аппаратына</w:t>
      </w:r>
    </w:p>
    <w:p>
      <w:pPr>
        <w:spacing w:after="0"/>
        <w:ind w:left="0"/>
        <w:jc w:val="both"/>
      </w:pPr>
      <w:r>
        <w:rPr>
          <w:rFonts w:ascii="Times New Roman"/>
          <w:b w:val="false"/>
          <w:i w:val="false"/>
          <w:color w:val="000000"/>
          <w:sz w:val="28"/>
        </w:rPr>
        <w:t>
      Әкімшілік деректер нысаны Қазақстан Республикасы Ұлттық Банкінің www.nationalbank.kz интернет-ресурсында орналастырылған</w:t>
      </w:r>
    </w:p>
    <w:p>
      <w:pPr>
        <w:spacing w:after="0"/>
        <w:ind w:left="0"/>
        <w:jc w:val="both"/>
      </w:pPr>
      <w:r>
        <w:rPr>
          <w:rFonts w:ascii="Times New Roman"/>
          <w:b w:val="false"/>
          <w:i w:val="false"/>
          <w:color w:val="000000"/>
          <w:sz w:val="28"/>
        </w:rPr>
        <w:t>
      Ұсыну мерзімі: есепті кезеңнен кейінгі айдың 18 (он сегізіне)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банктің бизнес-сәйкестендіру нөмірі (бұдан әрі – БСН)</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Валюталық шарттың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есептік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құжаты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жеке сәйкестендіру нөмірі (бұдан әрі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 құжаты бойынша бенефициар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Валюталық операция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 (ТБК)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мың бірлікпен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Ішкікорпоративтік ақша аударымы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алуға байланысты операция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Валюталық операция бойынша контрагенттің ұйымы (банк)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(банктің) сәйкестендіру коды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Валюталық шарт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Валюталық шарт бойынша ақша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(Бас бухгалтер)</w:t>
      </w:r>
    </w:p>
    <w:p>
      <w:pPr>
        <w:spacing w:after="0"/>
        <w:ind w:left="0"/>
        <w:jc w:val="both"/>
      </w:pPr>
      <w:r>
        <w:rPr>
          <w:rFonts w:ascii="Times New Roman"/>
          <w:b w:val="false"/>
          <w:i w:val="false"/>
          <w:color w:val="000000"/>
          <w:sz w:val="28"/>
        </w:rPr>
        <w:t xml:space="preserve">________________ ________ 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w:t>
      </w:r>
    </w:p>
    <w:p>
      <w:pPr>
        <w:spacing w:after="0"/>
        <w:ind w:left="0"/>
        <w:jc w:val="both"/>
      </w:pPr>
      <w:r>
        <w:rPr>
          <w:rFonts w:ascii="Times New Roman"/>
          <w:b w:val="false"/>
          <w:i w:val="false"/>
          <w:color w:val="000000"/>
          <w:sz w:val="28"/>
        </w:rPr>
        <w:t xml:space="preserve">Орындаушы ________ ______________________ телефоны 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20___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"Жүргізілген валюталық</w:t>
            </w:r>
            <w:r>
              <w:br/>
            </w:r>
            <w:r>
              <w:rPr>
                <w:rFonts w:ascii="Times New Roman"/>
                <w:b w:val="false"/>
                <w:i w:val="false"/>
                <w:color w:val="000000"/>
                <w:sz w:val="20"/>
              </w:rPr>
              <w:t>операциялар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47" w:id="120"/>
    <w:p>
      <w:pPr>
        <w:spacing w:after="0"/>
        <w:ind w:left="0"/>
        <w:jc w:val="left"/>
      </w:pPr>
      <w:r>
        <w:rPr>
          <w:rFonts w:ascii="Times New Roman"/>
          <w:b/>
          <w:i w:val="false"/>
          <w:color w:val="000000"/>
        </w:rPr>
        <w:t xml:space="preserve"> "Жүргізілген валюталық операциялар туралы есеп" әкімшілік деректерді жинауға арналған  нысанын толтыру бойынша түсіндірме</w:t>
      </w:r>
    </w:p>
    <w:bookmarkEnd w:id="120"/>
    <w:bookmarkStart w:name="z148" w:id="121"/>
    <w:p>
      <w:pPr>
        <w:spacing w:after="0"/>
        <w:ind w:left="0"/>
        <w:jc w:val="left"/>
      </w:pPr>
      <w:r>
        <w:rPr>
          <w:rFonts w:ascii="Times New Roman"/>
          <w:b/>
          <w:i w:val="false"/>
          <w:color w:val="000000"/>
        </w:rPr>
        <w:t xml:space="preserve"> 1-тарау. Жалпы ережелер</w:t>
      </w:r>
    </w:p>
    <w:bookmarkEnd w:id="121"/>
    <w:bookmarkStart w:name="z149" w:id="122"/>
    <w:p>
      <w:pPr>
        <w:spacing w:after="0"/>
        <w:ind w:left="0"/>
        <w:jc w:val="both"/>
      </w:pPr>
      <w:r>
        <w:rPr>
          <w:rFonts w:ascii="Times New Roman"/>
          <w:b w:val="false"/>
          <w:i w:val="false"/>
          <w:color w:val="000000"/>
          <w:sz w:val="28"/>
        </w:rPr>
        <w:t>
      1. Осы түсіндірме "Жүргізілген валюталық операциялар туралы есеп" әкімшілік деректерді жинауға арналған нысанын (бұдан әрі – Нысан) толтыру бойынша бірыңғай талаптарды айқындайды.</w:t>
      </w:r>
    </w:p>
    <w:bookmarkEnd w:id="122"/>
    <w:bookmarkStart w:name="z150" w:id="123"/>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(бұдан әрі – Валюталық реттеу және валюталық бақылау туралы заң)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123"/>
    <w:bookmarkStart w:name="z151" w:id="124"/>
    <w:p>
      <w:pPr>
        <w:spacing w:after="0"/>
        <w:ind w:left="0"/>
        <w:jc w:val="both"/>
      </w:pPr>
      <w:r>
        <w:rPr>
          <w:rFonts w:ascii="Times New Roman"/>
          <w:b w:val="false"/>
          <w:i w:val="false"/>
          <w:color w:val="000000"/>
          <w:sz w:val="28"/>
        </w:rPr>
        <w:t>
      3. Нысанды уәкілетті банк ай сайын ұсынады және ол жүргізген валюталық операциялар, оның ішінде клиенттің тапсырмалары бойынша ақпаратты қамтиды.</w:t>
      </w:r>
    </w:p>
    <w:bookmarkEnd w:id="124"/>
    <w:bookmarkStart w:name="z152" w:id="125"/>
    <w:p>
      <w:pPr>
        <w:spacing w:after="0"/>
        <w:ind w:left="0"/>
        <w:jc w:val="both"/>
      </w:pPr>
      <w:r>
        <w:rPr>
          <w:rFonts w:ascii="Times New Roman"/>
          <w:b w:val="false"/>
          <w:i w:val="false"/>
          <w:color w:val="000000"/>
          <w:sz w:val="28"/>
        </w:rPr>
        <w:t>
      4. Нысанға басшы немесе бас бухгалтер және орындаушы тегін, атын, әкесінің атын (бар болса) көрсете отырып, қол қояды.</w:t>
      </w:r>
    </w:p>
    <w:bookmarkEnd w:id="125"/>
    <w:bookmarkStart w:name="z153" w:id="126"/>
    <w:p>
      <w:pPr>
        <w:spacing w:after="0"/>
        <w:ind w:left="0"/>
        <w:jc w:val="left"/>
      </w:pPr>
      <w:r>
        <w:rPr>
          <w:rFonts w:ascii="Times New Roman"/>
          <w:b/>
          <w:i w:val="false"/>
          <w:color w:val="000000"/>
        </w:rPr>
        <w:t xml:space="preserve"> 2-тарау. Нысанды толтыру</w:t>
      </w:r>
    </w:p>
    <w:bookmarkEnd w:id="126"/>
    <w:bookmarkStart w:name="z154" w:id="127"/>
    <w:p>
      <w:pPr>
        <w:spacing w:after="0"/>
        <w:ind w:left="0"/>
        <w:jc w:val="both"/>
      </w:pPr>
      <w:r>
        <w:rPr>
          <w:rFonts w:ascii="Times New Roman"/>
          <w:b w:val="false"/>
          <w:i w:val="false"/>
          <w:color w:val="000000"/>
          <w:sz w:val="28"/>
        </w:rPr>
        <w:t xml:space="preserve">
      5. Нысанға Нормативтік құқықтық актілерді мемлекеттік тіркеу тізілімінде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валюталық операцияларды жүзеге асыру қағидаларында (бұдан әрі – Қазақстан Республикасында валюталық операцияларды жүзеге асыру қағидалары) айқындалатын шекті мәнге тең немесе одан асатын сомаға есепті кезеңдегі валюталық операциялар бойынша ақпарат кіреді.</w:t>
      </w:r>
    </w:p>
    <w:bookmarkEnd w:id="127"/>
    <w:bookmarkStart w:name="z155" w:id="128"/>
    <w:p>
      <w:pPr>
        <w:spacing w:after="0"/>
        <w:ind w:left="0"/>
        <w:jc w:val="both"/>
      </w:pPr>
      <w:r>
        <w:rPr>
          <w:rFonts w:ascii="Times New Roman"/>
          <w:b w:val="false"/>
          <w:i w:val="false"/>
          <w:color w:val="000000"/>
          <w:sz w:val="28"/>
        </w:rPr>
        <w:t>
      6. Нысанға "Астана" халықаралық қаржы орталығына қатысушылардың, оның аумағында жасалатын валюталық операциялар жөнінде, сондай-ақ қолма-қол шетел валютасын айырбастау пункттері арқылы сатып алу (сату) жөнінде ақпарат кірмейді.</w:t>
      </w:r>
    </w:p>
    <w:bookmarkEnd w:id="128"/>
    <w:bookmarkStart w:name="z156" w:id="129"/>
    <w:p>
      <w:pPr>
        <w:spacing w:after="0"/>
        <w:ind w:left="0"/>
        <w:jc w:val="both"/>
      </w:pPr>
      <w:r>
        <w:rPr>
          <w:rFonts w:ascii="Times New Roman"/>
          <w:b w:val="false"/>
          <w:i w:val="false"/>
          <w:color w:val="000000"/>
          <w:sz w:val="28"/>
        </w:rPr>
        <w:t>
      7. Валюталық операциялар Нысанда:</w:t>
      </w:r>
    </w:p>
    <w:bookmarkEnd w:id="129"/>
    <w:p>
      <w:pPr>
        <w:spacing w:after="0"/>
        <w:ind w:left="0"/>
        <w:jc w:val="both"/>
      </w:pPr>
      <w:r>
        <w:rPr>
          <w:rFonts w:ascii="Times New Roman"/>
          <w:b w:val="false"/>
          <w:i w:val="false"/>
          <w:color w:val="000000"/>
          <w:sz w:val="28"/>
        </w:rPr>
        <w:t>
      клиенттердің тапсырмалары бойынша (оның ішінде төлем карточкаларын қолдана отырып жүзеге асырылған) төлемдер және (немесе) ақша аударымдары бойынша – клиенттің уәкілетті банктегі банктік шотына ақша есептеу (клиенттің уәкілетті банктегі банктік шотынан ақша есептен шығару) күні;</w:t>
      </w:r>
    </w:p>
    <w:p>
      <w:pPr>
        <w:spacing w:after="0"/>
        <w:ind w:left="0"/>
        <w:jc w:val="both"/>
      </w:pPr>
      <w:r>
        <w:rPr>
          <w:rFonts w:ascii="Times New Roman"/>
          <w:b w:val="false"/>
          <w:i w:val="false"/>
          <w:color w:val="000000"/>
          <w:sz w:val="28"/>
        </w:rPr>
        <w:t>
      уәкілетті банктің өз төлемдері және (немесе) ақша аударымдары бойынша – уәкілетті банктің корреспонденттік шотына ақша есептеу (уәкілетті банктің корреспонденттік шотынан ақшаны есептен шығару) күні;</w:t>
      </w:r>
    </w:p>
    <w:p>
      <w:pPr>
        <w:spacing w:after="0"/>
        <w:ind w:left="0"/>
        <w:jc w:val="both"/>
      </w:pPr>
      <w:r>
        <w:rPr>
          <w:rFonts w:ascii="Times New Roman"/>
          <w:b w:val="false"/>
          <w:i w:val="false"/>
          <w:color w:val="000000"/>
          <w:sz w:val="28"/>
        </w:rPr>
        <w:t>
      басқа валюталық операциялар бойынша – операциялар жасау күні көрсетіледі.</w:t>
      </w:r>
    </w:p>
    <w:p>
      <w:pPr>
        <w:spacing w:after="0"/>
        <w:ind w:left="0"/>
        <w:jc w:val="both"/>
      </w:pPr>
      <w:r>
        <w:rPr>
          <w:rFonts w:ascii="Times New Roman"/>
          <w:b w:val="false"/>
          <w:i w:val="false"/>
          <w:color w:val="000000"/>
          <w:sz w:val="28"/>
        </w:rPr>
        <w:t>
      Төлем карточкаларын пайдалана отырып жүзеге асырылған валюталық операциялар бойынша төлемдер және (немесе) ақша аударымдары жөніндегі ақпаратты уәкілетті банк резиденттен немесе бейрезиденттен осындай төлемдер және (немесе) ақша аударымдары туралы ақпаратты алуына қарай түзетеді.</w:t>
      </w:r>
    </w:p>
    <w:bookmarkStart w:name="z157" w:id="130"/>
    <w:p>
      <w:pPr>
        <w:spacing w:after="0"/>
        <w:ind w:left="0"/>
        <w:jc w:val="both"/>
      </w:pPr>
      <w:r>
        <w:rPr>
          <w:rFonts w:ascii="Times New Roman"/>
          <w:b w:val="false"/>
          <w:i w:val="false"/>
          <w:color w:val="000000"/>
          <w:sz w:val="28"/>
        </w:rPr>
        <w:t>
      8. Нысанның 1, 6 және 7-бөліктері валюталық шарт негізінде валюталық операциялар жүргізілген жағдайда толтырылады.</w:t>
      </w:r>
    </w:p>
    <w:bookmarkEnd w:id="130"/>
    <w:bookmarkStart w:name="z158" w:id="131"/>
    <w:p>
      <w:pPr>
        <w:spacing w:after="0"/>
        <w:ind w:left="0"/>
        <w:jc w:val="both"/>
      </w:pPr>
      <w:r>
        <w:rPr>
          <w:rFonts w:ascii="Times New Roman"/>
          <w:b w:val="false"/>
          <w:i w:val="false"/>
          <w:color w:val="000000"/>
          <w:sz w:val="28"/>
        </w:rPr>
        <w:t>
      9. Нысанның 1-бөлігінде валюталық шарттың деректемелері көрсетіледі. 1.3-баған валюталық шартқа есептік нөмір берілсе толтырылады.</w:t>
      </w:r>
    </w:p>
    <w:bookmarkEnd w:id="131"/>
    <w:bookmarkStart w:name="z159" w:id="132"/>
    <w:p>
      <w:pPr>
        <w:spacing w:after="0"/>
        <w:ind w:left="0"/>
        <w:jc w:val="both"/>
      </w:pPr>
      <w:r>
        <w:rPr>
          <w:rFonts w:ascii="Times New Roman"/>
          <w:b w:val="false"/>
          <w:i w:val="false"/>
          <w:color w:val="000000"/>
          <w:sz w:val="28"/>
        </w:rPr>
        <w:t>
      10. Нысанның 2 және 3-бөліктерінде төлем құжатына сәйкес ақша жөнелтуші мен бенефициар туралы ақпарат көрсетіледі.</w:t>
      </w:r>
    </w:p>
    <w:bookmarkEnd w:id="132"/>
    <w:p>
      <w:pPr>
        <w:spacing w:after="0"/>
        <w:ind w:left="0"/>
        <w:jc w:val="both"/>
      </w:pPr>
      <w:r>
        <w:rPr>
          <w:rFonts w:ascii="Times New Roman"/>
          <w:b w:val="false"/>
          <w:i w:val="false"/>
          <w:color w:val="000000"/>
          <w:sz w:val="28"/>
        </w:rPr>
        <w:t>
      2.3, 3.3-бағандарда "Елдердің атауларын және олардың әкімшілік-аумақтық бөлімшелері бірліктерін белгілеуге арналған кодтар. 1-бөлім. Елдер кодтары" 06 ISO 3166-1 ҚР ҰЖ Қазақстан Республикасының ұлттық жіктеуішіне сәйкес ақша жөнелтушінің, бенефициардың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екі әріптік коды толтырылады.</w:t>
      </w:r>
    </w:p>
    <w:p>
      <w:pPr>
        <w:spacing w:after="0"/>
        <w:ind w:left="0"/>
        <w:jc w:val="both"/>
      </w:pPr>
      <w:r>
        <w:rPr>
          <w:rFonts w:ascii="Times New Roman"/>
          <w:b w:val="false"/>
          <w:i w:val="false"/>
          <w:color w:val="000000"/>
          <w:sz w:val="28"/>
        </w:rPr>
        <w:t xml:space="preserve">
      2.4, 2.5, 3.4, 3.5-бағандар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(бұдан әрі – Экономика секторларының және төлемдер белгілеу кодтарын қолдану қағидалары) сәйкес толтырылады.</w:t>
      </w:r>
    </w:p>
    <w:p>
      <w:pPr>
        <w:spacing w:after="0"/>
        <w:ind w:left="0"/>
        <w:jc w:val="both"/>
      </w:pPr>
      <w:r>
        <w:rPr>
          <w:rFonts w:ascii="Times New Roman"/>
          <w:b w:val="false"/>
          <w:i w:val="false"/>
          <w:color w:val="000000"/>
          <w:sz w:val="28"/>
        </w:rPr>
        <w:t>
      Үшінші тұлға жеке тұлғаның банктік шотына қолма-қол ақша салған (алған) жағдайларды қоспағанда, банктік шоттан қолма-қол ақша салған (алған) кезде 2 және 3-бөліктерде шоттың иесі туралы ақпарат толтырылады. Үшінші тұлға жеке тұлғаның банктік шотына қолма-қол ақша салған кезде 2-бөлікте ақша салатын тұлға туралы, 3-бөлікте шоттың иесі туралы ақпарат толтырылады.</w:t>
      </w:r>
    </w:p>
    <w:p>
      <w:pPr>
        <w:spacing w:after="0"/>
        <w:ind w:left="0"/>
        <w:jc w:val="both"/>
      </w:pPr>
      <w:r>
        <w:rPr>
          <w:rFonts w:ascii="Times New Roman"/>
          <w:b w:val="false"/>
          <w:i w:val="false"/>
          <w:color w:val="000000"/>
          <w:sz w:val="28"/>
        </w:rPr>
        <w:t>
      Үшінші тұлға жеке тұлғаның банктік шотынан қолма-қол ақшаны алған кезде 2-бөлікте шоттың иесі туралы ақпарат толтырылады, 3-бөлікте ақша алатын тұлға туралы ақпарат толтырылады.</w:t>
      </w:r>
    </w:p>
    <w:p>
      <w:pPr>
        <w:spacing w:after="0"/>
        <w:ind w:left="0"/>
        <w:jc w:val="both"/>
      </w:pPr>
      <w:r>
        <w:rPr>
          <w:rFonts w:ascii="Times New Roman"/>
          <w:b w:val="false"/>
          <w:i w:val="false"/>
          <w:color w:val="000000"/>
          <w:sz w:val="28"/>
        </w:rPr>
        <w:t>
      Уәкілетті банк шетел валютасын, чектерді, вексельдерді, басқа төлем құжаттарын немесе өзге валюталық құндылықтарды сатқан кезде Нысанның 2-бөлігінде уәкілетті банк туралы, Нысанның 3-бөлігінде сатып алушы клиент туралы ақпарат көрсетіледі. Уәкілетті банк шетел валютасын, чектерді, вексельдерді, басқа төлем құжаттарын немесе өзге валюталық құндылықтарды сатып алған кезде Нысанның 2-бөлігінде сатушы клиент туралы ақпарат, Нысанның 3-бөлігінде уәкілетті банк туралы ақпарат көрсетіледі.</w:t>
      </w:r>
    </w:p>
    <w:bookmarkStart w:name="z160" w:id="133"/>
    <w:p>
      <w:pPr>
        <w:spacing w:after="0"/>
        <w:ind w:left="0"/>
        <w:jc w:val="both"/>
      </w:pPr>
      <w:r>
        <w:rPr>
          <w:rFonts w:ascii="Times New Roman"/>
          <w:b w:val="false"/>
          <w:i w:val="false"/>
          <w:color w:val="000000"/>
          <w:sz w:val="28"/>
        </w:rPr>
        <w:t>
      11. Нысанның 4-бөлігінде валюталық операция туралы ақпарат көрсетіледі.</w:t>
      </w:r>
    </w:p>
    <w:bookmarkEnd w:id="133"/>
    <w:p>
      <w:pPr>
        <w:spacing w:after="0"/>
        <w:ind w:left="0"/>
        <w:jc w:val="both"/>
      </w:pPr>
      <w:r>
        <w:rPr>
          <w:rFonts w:ascii="Times New Roman"/>
          <w:b w:val="false"/>
          <w:i w:val="false"/>
          <w:color w:val="000000"/>
          <w:sz w:val="28"/>
        </w:rPr>
        <w:t xml:space="preserve">
      4.2-баған Қазақстан Республикасында валюталық операцияларды жүзеге асыру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4.3-баған экономика секторларының және төлемдер белгілеу кодтарын қолдану қағидаларына сәйкес толтырылады.</w:t>
      </w:r>
    </w:p>
    <w:p>
      <w:pPr>
        <w:spacing w:after="0"/>
        <w:ind w:left="0"/>
        <w:jc w:val="both"/>
      </w:pPr>
      <w:r>
        <w:rPr>
          <w:rFonts w:ascii="Times New Roman"/>
          <w:b w:val="false"/>
          <w:i w:val="false"/>
          <w:color w:val="000000"/>
          <w:sz w:val="28"/>
        </w:rPr>
        <w:t>
      4.5-бағанда "Валюталар мен қорларды белгілеуге арналған кодтар" ҚР ҰЖ 07 ISO 4217 Қазақстан Республикасының ұлттық жіктеуішіне сәйкес валютаның үш таңбалы әріптік коды көрсетіледі.</w:t>
      </w:r>
    </w:p>
    <w:p>
      <w:pPr>
        <w:spacing w:after="0"/>
        <w:ind w:left="0"/>
        <w:jc w:val="both"/>
      </w:pPr>
      <w:r>
        <w:rPr>
          <w:rFonts w:ascii="Times New Roman"/>
          <w:b w:val="false"/>
          <w:i w:val="false"/>
          <w:color w:val="000000"/>
          <w:sz w:val="28"/>
        </w:rPr>
        <w:t>
      4.6-бағанда "01" – жөнелтілген төлемдер немесе ақша аударымдары, уәкілетті банктің қолма-қол шетел валютасын алуы немесе шетел валютасын сатуы бойынша операциялары, чектер, вексельдер, басқа да төлем құжаттары немесе өзге валюталық құндылықтар үшін, "02" – кіріс төлемдер немесе ақша аударымдары, уәкілетті банктің қолма-қол шетел валютасын есептеуі немесе шетел валютасын сатып алуы бойынша операциялары, чектер, вексельдер, басқа төлем құжаттары немесе өзге валюталық құндылықтар үшін көрсетіледі.</w:t>
      </w:r>
    </w:p>
    <w:p>
      <w:pPr>
        <w:spacing w:after="0"/>
        <w:ind w:left="0"/>
        <w:jc w:val="both"/>
      </w:pPr>
      <w:r>
        <w:rPr>
          <w:rFonts w:ascii="Times New Roman"/>
          <w:b w:val="false"/>
          <w:i w:val="false"/>
          <w:color w:val="000000"/>
          <w:sz w:val="28"/>
        </w:rPr>
        <w:t>
      4.7-бағанда төлем және (немесе) ақша аударымы заңды тұлға мен оның құрылымдық бөлімшелері немесе бір заңды тұлғаның құрылымдық бөлімшелері арасында жүзеге асырылса "1" белгісі, қалған жағдайларда "0" белгісі көрсетіледі.</w:t>
      </w:r>
    </w:p>
    <w:p>
      <w:pPr>
        <w:spacing w:after="0"/>
        <w:ind w:left="0"/>
        <w:jc w:val="both"/>
      </w:pPr>
      <w:r>
        <w:rPr>
          <w:rFonts w:ascii="Times New Roman"/>
          <w:b w:val="false"/>
          <w:i w:val="false"/>
          <w:color w:val="000000"/>
          <w:sz w:val="28"/>
        </w:rPr>
        <w:t xml:space="preserve">
      4.8-баған Валюталық реттеу және валюталық бақылау туралы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былай толтырылады:</w:t>
      </w:r>
    </w:p>
    <w:p>
      <w:pPr>
        <w:spacing w:after="0"/>
        <w:ind w:left="0"/>
        <w:jc w:val="both"/>
      </w:pPr>
      <w:r>
        <w:rPr>
          <w:rFonts w:ascii="Times New Roman"/>
          <w:b w:val="false"/>
          <w:i w:val="false"/>
          <w:color w:val="000000"/>
          <w:sz w:val="28"/>
        </w:rPr>
        <w:t>
      "1" – тиісті валюталық шарт талаптарында бейрезиденттен алынуы тиіс ақшаны резиденттің уәкілетті банктердегі банктік шотына аудару көзделмесе, бейрезиденттің резидентке (уәкілетті банкті қоспағанда) ақша ұсынуы көзделетін қаржылай қарыз;</w:t>
      </w:r>
    </w:p>
    <w:p>
      <w:pPr>
        <w:spacing w:after="0"/>
        <w:ind w:left="0"/>
        <w:jc w:val="both"/>
      </w:pPr>
      <w:r>
        <w:rPr>
          <w:rFonts w:ascii="Times New Roman"/>
          <w:b w:val="false"/>
          <w:i w:val="false"/>
          <w:color w:val="000000"/>
          <w:sz w:val="28"/>
        </w:rPr>
        <w:t>
      "2" – тиісті валюталық шарт талаптарында бейрезиденттен алынуы тиіс ақшаны резиденттің уәкілетті банктердегі банктік шотына аудару көзделмесе, резидентте (уәкілетті банкті қоспағанда) бейрезидентке ақшаны қайтару бойынша талаптардың туындауы көзделетін қаржылай қарыз;</w:t>
      </w:r>
    </w:p>
    <w:p>
      <w:pPr>
        <w:spacing w:after="0"/>
        <w:ind w:left="0"/>
        <w:jc w:val="both"/>
      </w:pPr>
      <w:r>
        <w:rPr>
          <w:rFonts w:ascii="Times New Roman"/>
          <w:b w:val="false"/>
          <w:i w:val="false"/>
          <w:color w:val="000000"/>
          <w:sz w:val="28"/>
        </w:rPr>
        <w:t>
      "3" – резиденттің үлестес тұлға болып табылмайтын бейрезидентке қаржылай қарыз нысанын пайдаланғаны үшін сыйақы төлеместен 720 (жеті жүз жиырма) күннен астам мерзімге ақша ұсынуы көзделетін қаржылай қарыз;</w:t>
      </w:r>
    </w:p>
    <w:p>
      <w:pPr>
        <w:spacing w:after="0"/>
        <w:ind w:left="0"/>
        <w:jc w:val="both"/>
      </w:pPr>
      <w:r>
        <w:rPr>
          <w:rFonts w:ascii="Times New Roman"/>
          <w:b w:val="false"/>
          <w:i w:val="false"/>
          <w:color w:val="000000"/>
          <w:sz w:val="28"/>
        </w:rPr>
        <w:t>
      "4" – егер тиісті валюталық шарт талаптарында бейрезиденттің экспортқа ақы төлеу бойынша міндеттемелерін орындау мерзімі резидент міндеттемелерді орындаған күннен бастап 720 (жеті жүз жиырма) күннен асатыны көзделген болса, экспорт бойынша операциялар;</w:t>
      </w:r>
    </w:p>
    <w:p>
      <w:pPr>
        <w:spacing w:after="0"/>
        <w:ind w:left="0"/>
        <w:jc w:val="both"/>
      </w:pPr>
      <w:r>
        <w:rPr>
          <w:rFonts w:ascii="Times New Roman"/>
          <w:b w:val="false"/>
          <w:i w:val="false"/>
          <w:color w:val="000000"/>
          <w:sz w:val="28"/>
        </w:rPr>
        <w:t>
      "5" – егер тиісті валюталық шарт талаптарында бейрезидент импорт бойынша өз міндеттемелерін орындамаған жағдайда, бейрезиденттің ақшаны қайтару бойынша міндеттемелерін орындау мерзімі (аванстық төлем немесе толық алдын ала ақы) импортқа ақы төлеу бойынша міндеттемелерін орындау мерзімі резидент міндеттемелерді орындаған күннен бастап 720 (жеті жүз жиырма) күннен асатыны көзделген болса, импортқа ақы төлеу бойынша операциялар;</w:t>
      </w:r>
    </w:p>
    <w:p>
      <w:pPr>
        <w:spacing w:after="0"/>
        <w:ind w:left="0"/>
        <w:jc w:val="both"/>
      </w:pPr>
      <w:r>
        <w:rPr>
          <w:rFonts w:ascii="Times New Roman"/>
          <w:b w:val="false"/>
          <w:i w:val="false"/>
          <w:color w:val="000000"/>
          <w:sz w:val="28"/>
        </w:rPr>
        <w:t>
      "0" – қалған жағдайларда.</w:t>
      </w:r>
    </w:p>
    <w:p>
      <w:pPr>
        <w:spacing w:after="0"/>
        <w:ind w:left="0"/>
        <w:jc w:val="both"/>
      </w:pPr>
      <w:r>
        <w:rPr>
          <w:rFonts w:ascii="Times New Roman"/>
          <w:b w:val="false"/>
          <w:i w:val="false"/>
          <w:color w:val="000000"/>
          <w:sz w:val="28"/>
        </w:rPr>
        <w:t>
      "5" белгісі бойынша міндеттемелерді орындау мерзімі тауар жеткізілмеген (қызметтер көрсетілмеген, жұмыстар орындалмаған) жағдайда бейрезиденттің ақшаны (аванстық төлемді немесе толық ақыны) қайтару бойынша міндеттемелерді орындау мерзімін білдіреді. Егер валюталық шарт талаптарында тауар жеткізілмеген (қызметтер көрсетілмеген, жұмыстар орындалмаған) жағдайда ақшаны қайтару үшін бөлек мерзім көзделмесе, онда міндеттемелерді орындау мерзімі деп тауарды жеткізу (қызметтерді көрсету, жұмыстарды орындау) мерзімін айтады.</w:t>
      </w:r>
    </w:p>
    <w:bookmarkStart w:name="z161" w:id="134"/>
    <w:p>
      <w:pPr>
        <w:spacing w:after="0"/>
        <w:ind w:left="0"/>
        <w:jc w:val="both"/>
      </w:pPr>
      <w:r>
        <w:rPr>
          <w:rFonts w:ascii="Times New Roman"/>
          <w:b w:val="false"/>
          <w:i w:val="false"/>
          <w:color w:val="000000"/>
          <w:sz w:val="28"/>
        </w:rPr>
        <w:t>
      12. Нысанның 5-бөлігінде валюталық операциялар бойынша контрагенттің ұйымы (банк) – алынған төлемдер және (немесе) ақша аударымдары үшін ақша жөнелтуші ұйым (банк), жөнелтілген төлемдер және (немесе) ақша аударымдары үшін бенефициар ұйым (банк) туралы ақпарат көрсетіледі. Ішкі банктік валюталық операциялар бойынша есеп беретін уәкілетті банк туралы ақпарат көрсетіледі. Негізінде төлемдер және (немесе) ақша аударымдары жүргізілетін құжаттарда ақша жөнелтуші ұйым (банк) туралы ақпарат болмаған кезде 5-бөлік толтырылмайды.</w:t>
      </w:r>
    </w:p>
    <w:bookmarkEnd w:id="134"/>
    <w:p>
      <w:pPr>
        <w:spacing w:after="0"/>
        <w:ind w:left="0"/>
        <w:jc w:val="both"/>
      </w:pPr>
      <w:r>
        <w:rPr>
          <w:rFonts w:ascii="Times New Roman"/>
          <w:b w:val="false"/>
          <w:i w:val="false"/>
          <w:color w:val="000000"/>
          <w:sz w:val="28"/>
        </w:rPr>
        <w:t>
      5.3-бағанда ақша жөнелтуші ұйым (банк) немесе бенефициар елінің "Елдердің атауларын және олардың әкімшілік-аумақтық бөлімшелері бірліктерін белгілеуге арналған кодтар. 1-бөлім. Елдер кодтары" ҚР ҰЖ 06 ISO 3166-1 Қазақстан Республикасының ұлттық жіктеуішіне сәйкес екі әріптік коды толтырылады. Ішкі банктік валюталық операциялар үшін "KZ" коды көрсетіледі.</w:t>
      </w:r>
    </w:p>
    <w:bookmarkStart w:name="z162" w:id="135"/>
    <w:p>
      <w:pPr>
        <w:spacing w:after="0"/>
        <w:ind w:left="0"/>
        <w:jc w:val="both"/>
      </w:pPr>
      <w:r>
        <w:rPr>
          <w:rFonts w:ascii="Times New Roman"/>
          <w:b w:val="false"/>
          <w:i w:val="false"/>
          <w:color w:val="000000"/>
          <w:sz w:val="28"/>
        </w:rPr>
        <w:t>
      13. Нысанның 6 және 7-бөліктерінде валюталық шарт бойынша ақша жөнелтуші немесе ақша алушы туралы мәліметтер көрсетіледі. Егер валюталық шарт бойынша ақша жөнелтуші (алушы) төлем құжаты бойынша ақша жөнелтушімен (бенефициармен) сәйкес келетін болса, онда 6 (7) - бөлікте Нысанның 2 (3) - бөлігіне ұқсас ақпарат толтырылады.</w:t>
      </w:r>
    </w:p>
    <w:bookmarkEnd w:id="135"/>
    <w:p>
      <w:pPr>
        <w:spacing w:after="0"/>
        <w:ind w:left="0"/>
        <w:jc w:val="both"/>
      </w:pPr>
      <w:r>
        <w:rPr>
          <w:rFonts w:ascii="Times New Roman"/>
          <w:b w:val="false"/>
          <w:i w:val="false"/>
          <w:color w:val="000000"/>
          <w:sz w:val="28"/>
        </w:rPr>
        <w:t>
      6.3. және 7.3-бағандарда валюталық шарт бойынша ақша жөнелтушінің немесе алушының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"Елдердің атауларын және олардың әкімшілік-аумақтық бөлімшелері бірліктерін белгілеуге арналған кодтар. 1-бөлім. Елдер кодтары" ҚР ҰЖ 06 ISO 3166-1 Қазақстан Республикасының ұлттық жіктеуішіне сәйкес екі әріптік коды толтырылады.</w:t>
      </w:r>
    </w:p>
    <w:p>
      <w:pPr>
        <w:spacing w:after="0"/>
        <w:ind w:left="0"/>
        <w:jc w:val="both"/>
      </w:pPr>
      <w:r>
        <w:rPr>
          <w:rFonts w:ascii="Times New Roman"/>
          <w:b w:val="false"/>
          <w:i w:val="false"/>
          <w:color w:val="000000"/>
          <w:sz w:val="28"/>
        </w:rPr>
        <w:t>
      6.4, 6.5, 7.4, 7.5-бағандар Экономика секторларының және төлемдер белгілеу кодтарын қолдану қағидаларына сәйкес толтырылады.</w:t>
      </w:r>
    </w:p>
    <w:bookmarkStart w:name="z163" w:id="136"/>
    <w:p>
      <w:pPr>
        <w:spacing w:after="0"/>
        <w:ind w:left="0"/>
        <w:jc w:val="both"/>
      </w:pPr>
      <w:r>
        <w:rPr>
          <w:rFonts w:ascii="Times New Roman"/>
          <w:b w:val="false"/>
          <w:i w:val="false"/>
          <w:color w:val="000000"/>
          <w:sz w:val="28"/>
        </w:rPr>
        <w:t>
      14. Нысанның 8-бөлігінде Нысанның 1, 2, 3, 4, 5, 6 және 7-бөліктеріне енгізілмеген қосымша ақпарат: инвестициялау объектісі, бағалы қағаздар эмитенті, жылжымайтын мүлік объектісінің елі, төлемнің ерекше талаптары туралы ақпарат, валюталық заңнама бойынша жөнелтушінің нұсқауларын сақтау шотына ақша есептеу күні көрсетіледі.</w:t>
      </w:r>
    </w:p>
    <w:bookmarkEnd w:id="136"/>
    <w:bookmarkStart w:name="z164" w:id="137"/>
    <w:p>
      <w:pPr>
        <w:spacing w:after="0"/>
        <w:ind w:left="0"/>
        <w:jc w:val="both"/>
      </w:pPr>
      <w:r>
        <w:rPr>
          <w:rFonts w:ascii="Times New Roman"/>
          <w:b w:val="false"/>
          <w:i w:val="false"/>
          <w:color w:val="000000"/>
          <w:sz w:val="28"/>
        </w:rPr>
        <w:t>
      15. Нысанның 8-бөлігінде нақтылайтын ақпараттың болмауы бұзушылық болып табылмайды. Нысанға белгіленген шекті мәннен аз сомадағы валюталық операцияларды енгізу бұзушылық болып табылмайды.</w:t>
      </w:r>
    </w:p>
    <w:bookmarkEnd w:id="137"/>
    <w:bookmarkStart w:name="z165" w:id="138"/>
    <w:p>
      <w:pPr>
        <w:spacing w:after="0"/>
        <w:ind w:left="0"/>
        <w:jc w:val="both"/>
      </w:pPr>
      <w:r>
        <w:rPr>
          <w:rFonts w:ascii="Times New Roman"/>
          <w:b w:val="false"/>
          <w:i w:val="false"/>
          <w:color w:val="000000"/>
          <w:sz w:val="28"/>
        </w:rPr>
        <w:t>
      16. Есепті кезеңде ақпарат болмаған жағдайда Нысан нөлдік мәндермен ұсынылады.</w:t>
      </w:r>
    </w:p>
    <w:bookmarkEnd w:id="138"/>
    <w:bookmarkStart w:name="z166" w:id="139"/>
    <w:p>
      <w:pPr>
        <w:spacing w:after="0"/>
        <w:ind w:left="0"/>
        <w:jc w:val="both"/>
      </w:pPr>
      <w:r>
        <w:rPr>
          <w:rFonts w:ascii="Times New Roman"/>
          <w:b w:val="false"/>
          <w:i w:val="false"/>
          <w:color w:val="000000"/>
          <w:sz w:val="28"/>
        </w:rPr>
        <w:t xml:space="preserve">
      17. Нысанға түзетулер (өзгерістер, толықтырулар)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w:t>
      </w:r>
      <w:r>
        <w:rPr>
          <w:rFonts w:ascii="Times New Roman"/>
          <w:b w:val="false"/>
          <w:i w:val="false"/>
          <w:color w:val="000000"/>
          <w:sz w:val="28"/>
        </w:rPr>
        <w:t>34-тармағында</w:t>
      </w:r>
      <w:r>
        <w:rPr>
          <w:rFonts w:ascii="Times New Roman"/>
          <w:b w:val="false"/>
          <w:i w:val="false"/>
          <w:color w:val="000000"/>
          <w:sz w:val="28"/>
        </w:rPr>
        <w:t xml:space="preserve"> белгіленген ұсыну мерзімінен кейін 4 (төрт) ай ішінде енгізіледі.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