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2735" w14:textId="1ef2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және Солтүстік Қазақстан облыстары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14 наурыздағы № 276 бұйрығы. Қазақстан Республикасының Әділет министрлігінде 2022 жылғы 17 наурызда № 27157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және Солтүстік Қазақстан облыстары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– 11 774 949 000 (он бір миллиард жеті жүз жетпіс төрт миллион тоғыз жүз қырық тоғыз мың) теңгеден артық емес;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– 10 972 597 000 (он миллиард тоғыз жүз жетпіс екі миллион бес жүз тоқсан жеті мың) теңгеден артық емес;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