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2ee4" w14:textId="5432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қаржылық сауаттылығы бойынша әлеуметтанушылық зерттеулердің құнын айқындау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реттеу және дамыту агенттігі Басқармасының 2022 жылғы 14 наурыздағы № 23 қаулысы. Қазақстан Республикасының Әділет министрлігінде 2022 жылғы 24 наурызда № 27192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 34-бабының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нарығын реттеу және дамыту агенттігінің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Халықтың қаржылық сауаттылығы бойынша әлеуметтанушылық зерттеулердің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Қаржылық қызметтерді тұтынушылардың құқықтарын қорғау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тіркелгеннен кейін он жұмыс күні ішінде Заң департаментіне осы тармақтың 2) тармақшасында көзделген іс-шараның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нарығын реттеу және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нарығын реттеу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Қаулымен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қаржылық сауаттылығы бойынша әлеуметтанушылық зерттеулердің құнын айқындау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халықтың қаржылық сауаттылығы бойынша әлеуметтанушылық зерттеулердің құнын айқындау қағидалары (бұдан әрі – Қағидалар) Қазақстан Республикасының Бюджет кодексі 34-бабының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халықтың қаржылық сауаттылығы бойынша әлеуметтанушылық зерттеулер құнын айқындау тәртібін айқындайды.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Халықтың қаржылық сауаттылығы бойынша әлеуметтанушылық зерттеулер жүргізу құнын айқындау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Әлеуметтанушылық зерттеулер құнын айқындау кезінде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қызметтер көрсетуге арналған шығыстарда көрсетілген негіздейтін құжаттармен расталған шығыстар есепке алынады.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Шығыстар қызметтер көрсету үшін қажетті ресурстарға қарай айқындалады, оларға осы қызметтермен тікелей байланысты шығындар жатады.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Республикалық бюджет қаражатының есебінен көрсетілетін қызметтер құнына сыйлықақы төлемдеріне, мастер-кластар көрсетуге арналған шығыстар, әкімшілік шығыстар кірмейді.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Көрсетілетін қызметтердің келесі жоспарлы кезеңге арналған құнын айқындау кезінде қаржы нарығының валюталардың айырбастау бағамдарына, инфляцияның коэффициентіне және шарттық міндеттемелерді орындау мерзімінің ұзақтығына әсері есепке алынады.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Көрсетілетін қызметтер құны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қызметтер құнының есебіне сәйкес айқындалады.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сауаттылық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айқындау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Қызметтер көрсетуге арналған шығыстары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Шығыстар әлеуметтанушылық зерттеулер жүргізу үшін қажетті ресурстарға қарай айқындалады, оларға мына шығындар жатады: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тікелей шығыстар: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қызметтерді көрсетуге тікелей қатысатын қызметкерлердің еңбегіне ақы төлеу бойынша шығыстар;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берушілердің жарналары (әлеуметтік салық, Мемлекеттік әлеуметтік сақтандыру қорына әлеуметтік аударымдар, жұмыс берушілердің Әлеуметтік медициналық сақтандыру қорына аударымдары);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іссапар шығыстары;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сарапшыларды тарту бойынша шығыстар;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әлеуметтанушылық зерттеулер жүргізуге тікелей қажетті полиграфиялық шығыстар (бланк өнімдерін: сауалнамаларды, бағыт парақтарын, карточкаларды, әлеуметтанушылық зерттеу есептерін көбейту, құжаттарды түптеу, тігу және өңдеу);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аударма шығыстары;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шартты-тұрақты шығыстар: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шығыстары;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салықтар және бюджетке төленетін басқа да міндетті төлемдер.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сауаттылық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айқындау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қызметтер құнының есебі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Көрсетілетін қызметтің құны мынадай формуламен есептеледі: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қызметтерді көрсетуге (әлеуметтанушылық зерттеулер жүргізу бойынша) тікелей қатысатын қызметкерлердің еңбегіне ақы төлеу шығыстары;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ШТШ – шартты-тұрақты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ӨТШ – өзге де тікелей шығыстар.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Қызметтер құнының бөлінетін бөлігі мынадай формула бойынша есептеледі: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54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 – қызметтерді көрсетуге тікелей қатысатын бір қызметкерге арналған адам-сағатпен еңбек шығыны;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қызметтерді көрсетуге тікелей қатысатын бір қызметкердің сағат бойынша мөлшерлемесі.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Қызметтерді көрсетуге тікелей қатысатын бір қызметкерге арналған адам-сағатпен еңбек шығындары мынадай формула бойынша есептеледі: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 = К * С * ЖКОАС,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орындаудың күн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бір күнде орындаудың сағат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ЖКОАС – тиісті жылға арналған жұмыс уақытының балансына сәйкес жұмыс күндерінің орташа айлық саны.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Қызметтерді көрсетуге тікелей қатысатын бір қызметкерге арналған сағат бойынша мөлшерлеме мына формула бойынша есептеледі: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512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 – қызметтерді көрсетуге тікелей қатысатын қызметкерлердің еңбегіне ақы төлеу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ШТША – бір айда бір адамға жұмсалатын шартты-тұрақты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ЖСОАС – тиісті жылға арналған жұмыс уақыты балансына сәйкес жұмыс сағаттарының орташа айлық саны.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