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f190" w14:textId="604f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5 сәуірдегі № 98 бұйрығы. Қазақстан Республикасының Әділет министрлігінде 2022 жылғы 11 сәуірде № 27508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4-14)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5 сәуірдегі</w:t>
            </w:r>
            <w:r>
              <w:br/>
            </w:r>
            <w:r>
              <w:rPr>
                <w:rFonts w:ascii="Times New Roman"/>
                <w:b w:val="false"/>
                <w:i w:val="false"/>
                <w:color w:val="000000"/>
                <w:sz w:val="20"/>
              </w:rPr>
              <w:t>№ 98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 (бұдан әрі – Қағидалар)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4-14) тармақшасына сәйкес әзірленді және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тәртібін айқындайды.</w:t>
      </w:r>
    </w:p>
    <w:bookmarkEnd w:id="6"/>
    <w:bookmarkStart w:name="z8" w:id="7"/>
    <w:p>
      <w:pPr>
        <w:spacing w:after="0"/>
        <w:ind w:left="0"/>
        <w:jc w:val="left"/>
      </w:pPr>
      <w:r>
        <w:rPr>
          <w:rFonts w:ascii="Times New Roman"/>
          <w:b/>
          <w:i w:val="false"/>
          <w:color w:val="000000"/>
        </w:rPr>
        <w:t xml:space="preserve"> 2-тарау.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тәртібі</w:t>
      </w:r>
    </w:p>
    <w:bookmarkEnd w:id="7"/>
    <w:bookmarkStart w:name="z9" w:id="8"/>
    <w:p>
      <w:pPr>
        <w:spacing w:after="0"/>
        <w:ind w:left="0"/>
        <w:jc w:val="both"/>
      </w:pPr>
      <w:r>
        <w:rPr>
          <w:rFonts w:ascii="Times New Roman"/>
          <w:b w:val="false"/>
          <w:i w:val="false"/>
          <w:color w:val="000000"/>
          <w:sz w:val="28"/>
        </w:rPr>
        <w:t xml:space="preserve">
      2. Кодекстің 33-бабының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w:t>
      </w:r>
      <w:r>
        <w:rPr>
          <w:rFonts w:ascii="Times New Roman"/>
          <w:b w:val="false"/>
          <w:i w:val="false"/>
          <w:color w:val="000000"/>
          <w:sz w:val="28"/>
        </w:rPr>
        <w:t>5-1) тармақшасында</w:t>
      </w:r>
      <w:r>
        <w:rPr>
          <w:rFonts w:ascii="Times New Roman"/>
          <w:b w:val="false"/>
          <w:i w:val="false"/>
          <w:color w:val="000000"/>
          <w:sz w:val="28"/>
        </w:rPr>
        <w:t xml:space="preserve"> көзделген жағдайда ауыл шаруашылығы мақсатындағы жер учаскелерін уақытша өтеулі жер пайдалану (жалға алу) шартын қайта ресімдеуді ауданның, облыстық маңызы бар қаланың жер қатынастары жөніндегі уәкілетті органы (бұдан әрі – уәкілетті орган)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Ауыл шаруашылығы мақсатындағы жер учаскелеріне жер пайдалану құқығын иеліктен шығарған Қазақстан Республикасының азаматы немесе шетелдік қатысуы жоқ заңды тұлғасы (бұдан әрі – жер пайдаланушы) азаматтық-құқықтық мәміле жасалған күннен кейін 3 (үш)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жері бойынша уәкілетті органға ауыл шаруашылығы мақсатындағы жер учаскелерін уақытша өтеулі жер пайдалану (жалға алу) шартының қайта ресімделгені туралы хабарлама (бұдан әрі – қайта ресімдеу туралы хабарлама) жолдайды.</w:t>
      </w:r>
    </w:p>
    <w:bookmarkStart w:name="z11" w:id="9"/>
    <w:p>
      <w:pPr>
        <w:spacing w:after="0"/>
        <w:ind w:left="0"/>
        <w:jc w:val="both"/>
      </w:pPr>
      <w:r>
        <w:rPr>
          <w:rFonts w:ascii="Times New Roman"/>
          <w:b w:val="false"/>
          <w:i w:val="false"/>
          <w:color w:val="000000"/>
          <w:sz w:val="28"/>
        </w:rPr>
        <w:t>
      4. Ауыл шаруашылығы мақсатындағы жер учаскелерiнде жер пайдалану құқығын иелiктен шығарған жер пайдаланушының қайта ресімдеу туралы хабарламасын уәкiлеттi орган мiндеттi түрде қабылдауы, тіркеуі, есепке алуы және қарауы тиіс.</w:t>
      </w:r>
    </w:p>
    <w:bookmarkEnd w:id="9"/>
    <w:bookmarkStart w:name="z12" w:id="10"/>
    <w:p>
      <w:pPr>
        <w:spacing w:after="0"/>
        <w:ind w:left="0"/>
        <w:jc w:val="both"/>
      </w:pPr>
      <w:r>
        <w:rPr>
          <w:rFonts w:ascii="Times New Roman"/>
          <w:b w:val="false"/>
          <w:i w:val="false"/>
          <w:color w:val="000000"/>
          <w:sz w:val="28"/>
        </w:rPr>
        <w:t>
      5. Уәкілетті орган қайта ресімдеу туралы хабарлама келіп түскен күннен бастап 5 (бес) жұмыс күні ішінде қайта ресімдеу туралы хабарламаның дұрыстығына толтырылуын және осы Қағидалардың талаптарына сәйкестігін қарайды.</w:t>
      </w:r>
    </w:p>
    <w:bookmarkEnd w:id="10"/>
    <w:p>
      <w:pPr>
        <w:spacing w:after="0"/>
        <w:ind w:left="0"/>
        <w:jc w:val="both"/>
      </w:pPr>
      <w:r>
        <w:rPr>
          <w:rFonts w:ascii="Times New Roman"/>
          <w:b w:val="false"/>
          <w:i w:val="false"/>
          <w:color w:val="000000"/>
          <w:sz w:val="28"/>
        </w:rPr>
        <w:t>
      Уәкілетті орган қайта ресімдеу туралы хабарламаны қарау қорытындылары бойынша ауыл шаруашылығы мақсатындағы жер учаскесін уақытша өтеулі жер пайдалану (жалға алу) шартын қайта ресімдеу туралы (бұдан әрі – оң шешім) не осы Қағидалардың 11-тармағында көрсетілген негіздер бойынша ауыл шаруашылығы мақсатындағы жер учаскесін уақытша өтеулі жер пайдалану (жалға алу) шартын қайта ресімдеуден бас тарту туралы шешім қабылдайды.</w:t>
      </w:r>
    </w:p>
    <w:p>
      <w:pPr>
        <w:spacing w:after="0"/>
        <w:ind w:left="0"/>
        <w:jc w:val="both"/>
      </w:pPr>
      <w:r>
        <w:rPr>
          <w:rFonts w:ascii="Times New Roman"/>
          <w:b w:val="false"/>
          <w:i w:val="false"/>
          <w:color w:val="000000"/>
          <w:sz w:val="28"/>
        </w:rPr>
        <w:t>
      Уәкілетті орган ауыл шаруашылығы мақсатындағы жер учаскесін уақытша өтеулі жер пайдалану (жалға алу) шартын қайта ресімдеуден бас тарту туралы шешім қабылдаған жағдайда, ауыл шаруашылығы мақсатындағы жер учаскелерінде жер пайдалану құқығын иеліктен шығарған жер пайдаланушыға ауыл шаруашылығы мақсатындағы жер учаскесін уақытша өтеулі жер пайдалану (жалға алу) шартын қайта ресімдеудің мүмкін болмау себептері негізделген уәжді бас тарту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Оң шешім қабылданған жағдайда, жер пайдаланушыға осы Қағидалардың 5-тармағында көрсетілген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мақсатындағы жер учаскесін уақытша өтеулі жер пайдалану (жалға алу) шартын жасасу туралы хабарлама жіберіледі.</w:t>
      </w:r>
    </w:p>
    <w:bookmarkStart w:name="z14" w:id="11"/>
    <w:p>
      <w:pPr>
        <w:spacing w:after="0"/>
        <w:ind w:left="0"/>
        <w:jc w:val="both"/>
      </w:pPr>
      <w:r>
        <w:rPr>
          <w:rFonts w:ascii="Times New Roman"/>
          <w:b w:val="false"/>
          <w:i w:val="false"/>
          <w:color w:val="000000"/>
          <w:sz w:val="28"/>
        </w:rPr>
        <w:t>
      7. Ауыл шаруашылығы мақсатындағы жер учаскесін уақытша өтеулі жер пайдалану (жалға алу) шарты жасалғаны туралы хабарламаны уәкілетті орган тапсырыс хатпен, табыс етілгені туралы хабарламасы бар жеделхатпен, оның ішінде телефонограммамен хабардар ету, ұялы байланыс арналары бойынша қысқа мәтіндік хабарламалар немесе электрондық пошта арқылы, сондай-ақ хабарламаның тіркелуін қамтамасыз ететін өзге де байланыс құралдарын пайдалану арқылы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Уәкілетті орган оң шешім қабылданған күннен бастап 3 (үш) жұмыс күні ішінде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Премьер-Министрінің орынбасары – Қазақстан Республикасы Ауыл шаруашылығы министрінің 2019 жылғы 30 қаңтардағы №41 бұйрығына (Нормативтік құқықтық актілерді мемлекеттік тіркеу тізілімінде № 18267 болып тіркелген) немесе "Жер учаскесін уақытша өтеулі жер пайдаланудың (жалдаудың) үлгілік шартын бекіту туралы" Қазақстан Республикасы Ауыл шаруашылығы министрінің 2019 жылғы 26 қыркүйектегі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19437 болып тіркелген) сәйкес жер учаскесін уақытша өтеулі жер пайдалану (жалға алу) шартының жобасын дайындайды.</w:t>
      </w:r>
    </w:p>
    <w:bookmarkStart w:name="z16" w:id="12"/>
    <w:p>
      <w:pPr>
        <w:spacing w:after="0"/>
        <w:ind w:left="0"/>
        <w:jc w:val="both"/>
      </w:pPr>
      <w:r>
        <w:rPr>
          <w:rFonts w:ascii="Times New Roman"/>
          <w:b w:val="false"/>
          <w:i w:val="false"/>
          <w:color w:val="000000"/>
          <w:sz w:val="28"/>
        </w:rPr>
        <w:t>
      9. Ауыл шаруашылығы мақсатындағы жер учаскесі үшін уақытша жер пайдалану құқығын алған жер пайдаланушы жер учаскесін уақытша өтеулі жер пайдалану (жалға алу) шартына қол қою туралы хабарламаны алған күннен бастап 3 (үш) жұмыс күні ішінде ауыл шаруашылығы мақсатындағы жерлерді уақытша өтеулі жер пайдалану (жалға алу) шартына қол қою үшін уәкілетті органға жүгінеді.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Жер пайдаланушы ауысқан кезде жер учаскесіне уақытша өтеулі жер пайдалану құқығы "Жылжымайтын мүлікке құқықтарды мемлекеттік тіркеу туралы" Қазақстан Республикасының Заңында және Қазақстан Республикасы Әділет министрінің 2020 жылғы 4 мамырдағы № 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20610 болып тіркелген) бекітілген "Жылжымайтын мүлікке құқықтарды (құқық ауыртпалықтарын) мемлекеттік тіркеу" мемлекеттік қызметін көрсеттің ережелерінде белгіленген тәртіппен ауыл шаруашылығы мақсатындағы жер учаскелерін уақытша өтеулі жер пайдалану (жалға алу) шарты талаптарының өзгерістері тіркелген сәттен бастап туындайды.</w:t>
      </w:r>
    </w:p>
    <w:p>
      <w:pPr>
        <w:spacing w:after="0"/>
        <w:ind w:left="0"/>
        <w:jc w:val="both"/>
      </w:pPr>
      <w:r>
        <w:rPr>
          <w:rFonts w:ascii="Times New Roman"/>
          <w:b w:val="false"/>
          <w:i w:val="false"/>
          <w:color w:val="000000"/>
          <w:sz w:val="28"/>
        </w:rPr>
        <w:t>
      Ауыл шаруашылығы мақсатындағы жерлерді уақытша өтеулі жер пайдалану (жалға алу) шарты қайта ресімделген кезде ауыл шаруашылығы мақсатындағы жер учаскелерін уақытша өтеулі жер пайдалану (жалға алу) шарты бойынша жер учаскесіне уақытша өтеулі жер пайдалану құқығына ие болған жер пайдаланушы жалға беруші алдында жауапты болып табылады.</w:t>
      </w:r>
    </w:p>
    <w:bookmarkStart w:name="z18" w:id="13"/>
    <w:p>
      <w:pPr>
        <w:spacing w:after="0"/>
        <w:ind w:left="0"/>
        <w:jc w:val="both"/>
      </w:pPr>
      <w:r>
        <w:rPr>
          <w:rFonts w:ascii="Times New Roman"/>
          <w:b w:val="false"/>
          <w:i w:val="false"/>
          <w:color w:val="000000"/>
          <w:sz w:val="28"/>
        </w:rPr>
        <w:t>
      11. Ауыл шаруашылығы мақсатындағы жер учаскелерін уақытша өтеулі жер пайдалану (жалға алу) шартын қайта ресімдеуден бас тартуға мыналар негіз болып табылады:</w:t>
      </w:r>
    </w:p>
    <w:bookmarkEnd w:id="13"/>
    <w:p>
      <w:pPr>
        <w:spacing w:after="0"/>
        <w:ind w:left="0"/>
        <w:jc w:val="both"/>
      </w:pPr>
      <w:r>
        <w:rPr>
          <w:rFonts w:ascii="Times New Roman"/>
          <w:b w:val="false"/>
          <w:i w:val="false"/>
          <w:color w:val="000000"/>
          <w:sz w:val="28"/>
        </w:rPr>
        <w:t>
      1) ауыл шаруашылығы мақсатындағы жер учаскелерiне жер пайдалану құқығын иелiктен шығарған жер пайдаланушының ауыл шаруашылығы мақсатындағы жер учаскелерiн уақытша өтеулi жер пайдалану (жалға алу) шартын қайта ресiмдеу үшiн ұсынған құжаттарының және (немесе) олардағы деректердің (мәлiметтердің) дұрыс еместігінің анықталуы;</w:t>
      </w:r>
    </w:p>
    <w:p>
      <w:pPr>
        <w:spacing w:after="0"/>
        <w:ind w:left="0"/>
        <w:jc w:val="both"/>
      </w:pPr>
      <w:r>
        <w:rPr>
          <w:rFonts w:ascii="Times New Roman"/>
          <w:b w:val="false"/>
          <w:i w:val="false"/>
          <w:color w:val="000000"/>
          <w:sz w:val="28"/>
        </w:rPr>
        <w:t xml:space="preserve">
      2) жер пайдаланушының және (немесе) ұсынылған деректер мен мәліметтердің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24-бабының</w:t>
      </w:r>
      <w:r>
        <w:rPr>
          <w:rFonts w:ascii="Times New Roman"/>
          <w:b w:val="false"/>
          <w:i w:val="false"/>
          <w:color w:val="000000"/>
          <w:sz w:val="28"/>
        </w:rPr>
        <w:t xml:space="preserve"> 1 және 6-тармақтарында, 33-бабының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w:t>
      </w:r>
      <w:r>
        <w:rPr>
          <w:rFonts w:ascii="Times New Roman"/>
          <w:b w:val="false"/>
          <w:i w:val="false"/>
          <w:color w:val="000000"/>
          <w:sz w:val="28"/>
        </w:rPr>
        <w:t>5-1) тармақшасында</w:t>
      </w:r>
      <w:r>
        <w:rPr>
          <w:rFonts w:ascii="Times New Roman"/>
          <w:b w:val="false"/>
          <w:i w:val="false"/>
          <w:color w:val="000000"/>
          <w:sz w:val="28"/>
        </w:rPr>
        <w:t xml:space="preserve">, 96-1-бабының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келмеуі.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пайдалану құқығын</w:t>
            </w:r>
            <w:r>
              <w:br/>
            </w:r>
            <w:r>
              <w:rPr>
                <w:rFonts w:ascii="Times New Roman"/>
                <w:b w:val="false"/>
                <w:i w:val="false"/>
                <w:color w:val="000000"/>
                <w:sz w:val="20"/>
              </w:rPr>
              <w:t>иеліктен шығарған кезде ауыл</w:t>
            </w:r>
            <w:r>
              <w:br/>
            </w:r>
            <w:r>
              <w:rPr>
                <w:rFonts w:ascii="Times New Roman"/>
                <w:b w:val="false"/>
                <w:i w:val="false"/>
                <w:color w:val="000000"/>
                <w:sz w:val="20"/>
              </w:rPr>
              <w:t>шаруашылығы мақсатындағы</w:t>
            </w:r>
            <w:r>
              <w:br/>
            </w:r>
            <w:r>
              <w:rPr>
                <w:rFonts w:ascii="Times New Roman"/>
                <w:b w:val="false"/>
                <w:i w:val="false"/>
                <w:color w:val="000000"/>
                <w:sz w:val="20"/>
              </w:rPr>
              <w:t>жер учаскелерін уақытша өтеулі</w:t>
            </w:r>
            <w:r>
              <w:br/>
            </w:r>
            <w:r>
              <w:rPr>
                <w:rFonts w:ascii="Times New Roman"/>
                <w:b w:val="false"/>
                <w:i w:val="false"/>
                <w:color w:val="000000"/>
                <w:sz w:val="20"/>
              </w:rPr>
              <w:t xml:space="preserve"> жер пайдалану (жалға алу)</w:t>
            </w:r>
            <w:r>
              <w:br/>
            </w:r>
            <w:r>
              <w:rPr>
                <w:rFonts w:ascii="Times New Roman"/>
                <w:b w:val="false"/>
                <w:i w:val="false"/>
                <w:color w:val="000000"/>
                <w:sz w:val="20"/>
              </w:rPr>
              <w:t>шартын қайта ресімдеу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____________________басшысы</w:t>
            </w:r>
            <w:r>
              <w:br/>
            </w:r>
            <w:r>
              <w:rPr>
                <w:rFonts w:ascii="Times New Roman"/>
                <w:b w:val="false"/>
                <w:i w:val="false"/>
                <w:color w:val="000000"/>
                <w:sz w:val="20"/>
              </w:rPr>
              <w:t>(ауданның, облыстық маңызы</w:t>
            </w:r>
            <w:r>
              <w:br/>
            </w:r>
            <w:r>
              <w:rPr>
                <w:rFonts w:ascii="Times New Roman"/>
                <w:b w:val="false"/>
                <w:i w:val="false"/>
                <w:color w:val="000000"/>
                <w:sz w:val="20"/>
              </w:rPr>
              <w:t>бар қаланың жер қатынастары</w:t>
            </w:r>
            <w:r>
              <w:br/>
            </w:r>
            <w:r>
              <w:rPr>
                <w:rFonts w:ascii="Times New Roman"/>
                <w:b w:val="false"/>
                <w:i w:val="false"/>
                <w:color w:val="000000"/>
                <w:sz w:val="20"/>
              </w:rPr>
              <w:t>жөніндегі уәкілетті органының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w:t>
            </w:r>
            <w:r>
              <w:br/>
            </w:r>
            <w:r>
              <w:rPr>
                <w:rFonts w:ascii="Times New Roman"/>
                <w:b w:val="false"/>
                <w:i w:val="false"/>
                <w:color w:val="000000"/>
                <w:sz w:val="20"/>
              </w:rPr>
              <w:t>(кімнен) 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тегі не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 заңды</w:t>
            </w:r>
            <w:r>
              <w:br/>
            </w:r>
            <w:r>
              <w:rPr>
                <w:rFonts w:ascii="Times New Roman"/>
                <w:b w:val="false"/>
                <w:i w:val="false"/>
                <w:color w:val="000000"/>
                <w:sz w:val="20"/>
              </w:rPr>
              <w:t>тұлғаның уәкілетті</w:t>
            </w:r>
            <w:r>
              <w:br/>
            </w:r>
            <w:r>
              <w:rPr>
                <w:rFonts w:ascii="Times New Roman"/>
                <w:b w:val="false"/>
                <w:i w:val="false"/>
                <w:color w:val="000000"/>
                <w:sz w:val="20"/>
              </w:rPr>
              <w:t>өкілінің жеке басын</w:t>
            </w:r>
            <w:r>
              <w:br/>
            </w:r>
            <w:r>
              <w:rPr>
                <w:rFonts w:ascii="Times New Roman"/>
                <w:b w:val="false"/>
                <w:i w:val="false"/>
                <w:color w:val="000000"/>
                <w:sz w:val="20"/>
              </w:rPr>
              <w:t>куәландыратын құжатының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(заңды тұлғалар үшін) не</w:t>
            </w:r>
            <w:r>
              <w:br/>
            </w:r>
            <w:r>
              <w:rPr>
                <w:rFonts w:ascii="Times New Roman"/>
                <w:b w:val="false"/>
                <w:i w:val="false"/>
                <w:color w:val="000000"/>
                <w:sz w:val="20"/>
              </w:rPr>
              <w:t>тұрғылықты мекенжайы (жеке</w:t>
            </w:r>
            <w:r>
              <w:br/>
            </w:r>
            <w:r>
              <w:rPr>
                <w:rFonts w:ascii="Times New Roman"/>
                <w:b w:val="false"/>
                <w:i w:val="false"/>
                <w:color w:val="000000"/>
                <w:sz w:val="20"/>
              </w:rPr>
              <w:t>тұлғалар үшін))</w:t>
            </w:r>
          </w:p>
        </w:tc>
      </w:tr>
    </w:tbl>
    <w:p>
      <w:pPr>
        <w:spacing w:after="0"/>
        <w:ind w:left="0"/>
        <w:jc w:val="left"/>
      </w:pPr>
      <w:r>
        <w:rPr>
          <w:rFonts w:ascii="Times New Roman"/>
          <w:b/>
          <w:i w:val="false"/>
          <w:color w:val="000000"/>
        </w:rPr>
        <w:t xml:space="preserve"> Ауыл шаруашылығы мақсатындағы жер учаскелерін уақытша өтеулі жер пайдалану (жалға алу) шартының қайта ресімделгені туралы хабарлама</w:t>
      </w:r>
    </w:p>
    <w:p>
      <w:pPr>
        <w:spacing w:after="0"/>
        <w:ind w:left="0"/>
        <w:jc w:val="both"/>
      </w:pPr>
      <w:r>
        <w:rPr>
          <w:rFonts w:ascii="Times New Roman"/>
          <w:b w:val="false"/>
          <w:i w:val="false"/>
          <w:color w:val="000000"/>
          <w:sz w:val="28"/>
        </w:rPr>
        <w:t xml:space="preserve">
      Жер пайдаланушы ___________________________________________________ атынан  </w:t>
      </w:r>
    </w:p>
    <w:p>
      <w:pPr>
        <w:spacing w:after="0"/>
        <w:ind w:left="0"/>
        <w:jc w:val="both"/>
      </w:pPr>
      <w:r>
        <w:rPr>
          <w:rFonts w:ascii="Times New Roman"/>
          <w:b w:val="false"/>
          <w:i w:val="false"/>
          <w:color w:val="000000"/>
          <w:sz w:val="28"/>
        </w:rPr>
        <w:t>(жеке тұлғаның аты, әкесінің аты (бар болса), тегі не заңды тұлғаның толық атауы)</w:t>
      </w:r>
    </w:p>
    <w:p>
      <w:pPr>
        <w:spacing w:after="0"/>
        <w:ind w:left="0"/>
        <w:jc w:val="both"/>
      </w:pPr>
      <w:r>
        <w:rPr>
          <w:rFonts w:ascii="Times New Roman"/>
          <w:b w:val="false"/>
          <w:i w:val="false"/>
          <w:color w:val="000000"/>
          <w:sz w:val="28"/>
        </w:rPr>
        <w:t xml:space="preserve">________________________________________________________ негізінде әрекет ететін </w:t>
      </w:r>
    </w:p>
    <w:p>
      <w:pPr>
        <w:spacing w:after="0"/>
        <w:ind w:left="0"/>
        <w:jc w:val="both"/>
      </w:pPr>
      <w:r>
        <w:rPr>
          <w:rFonts w:ascii="Times New Roman"/>
          <w:b w:val="false"/>
          <w:i w:val="false"/>
          <w:color w:val="000000"/>
          <w:sz w:val="28"/>
        </w:rPr>
        <w:t>(өкілеттігін куәландыратын құжаттың деректемелері)</w:t>
      </w:r>
    </w:p>
    <w:p>
      <w:pPr>
        <w:spacing w:after="0"/>
        <w:ind w:left="0"/>
        <w:jc w:val="both"/>
      </w:pPr>
      <w:r>
        <w:rPr>
          <w:rFonts w:ascii="Times New Roman"/>
          <w:b w:val="false"/>
          <w:i w:val="false"/>
          <w:color w:val="000000"/>
          <w:sz w:val="28"/>
        </w:rPr>
        <w:t xml:space="preserve">_________________________________ "_____" ____________ №________ ауыл </w:t>
      </w:r>
    </w:p>
    <w:p>
      <w:pPr>
        <w:spacing w:after="0"/>
        <w:ind w:left="0"/>
        <w:jc w:val="both"/>
      </w:pPr>
      <w:r>
        <w:rPr>
          <w:rFonts w:ascii="Times New Roman"/>
          <w:b w:val="false"/>
          <w:i w:val="false"/>
          <w:color w:val="000000"/>
          <w:sz w:val="28"/>
        </w:rPr>
        <w:t xml:space="preserve">            (уәкілетті өкіл толтырады)</w:t>
      </w:r>
    </w:p>
    <w:p>
      <w:pPr>
        <w:spacing w:after="0"/>
        <w:ind w:left="0"/>
        <w:jc w:val="both"/>
      </w:pPr>
      <w:r>
        <w:rPr>
          <w:rFonts w:ascii="Times New Roman"/>
          <w:b w:val="false"/>
          <w:i w:val="false"/>
          <w:color w:val="000000"/>
          <w:sz w:val="28"/>
        </w:rPr>
        <w:t>шаруашылығы мақсатындағы жер учаскесін уақытша өтеулі жер пайдалану (жалға алу)</w:t>
      </w:r>
    </w:p>
    <w:p>
      <w:pPr>
        <w:spacing w:after="0"/>
        <w:ind w:left="0"/>
        <w:jc w:val="both"/>
      </w:pPr>
      <w:r>
        <w:rPr>
          <w:rFonts w:ascii="Times New Roman"/>
          <w:b w:val="false"/>
          <w:i w:val="false"/>
          <w:color w:val="000000"/>
          <w:sz w:val="28"/>
        </w:rPr>
        <w:t>шартын  қайта ресімдеуді сұрайды.</w:t>
      </w:r>
    </w:p>
    <w:p>
      <w:pPr>
        <w:spacing w:after="0"/>
        <w:ind w:left="0"/>
        <w:jc w:val="both"/>
      </w:pPr>
      <w:r>
        <w:rPr>
          <w:rFonts w:ascii="Times New Roman"/>
          <w:b w:val="false"/>
          <w:i w:val="false"/>
          <w:color w:val="000000"/>
          <w:sz w:val="28"/>
        </w:rPr>
        <w:t xml:space="preserve">Ауыл шаруашылығы мақсатындағы жер учаскесіне уақытша жер пайдалану құқығын жер </w:t>
      </w:r>
    </w:p>
    <w:p>
      <w:pPr>
        <w:spacing w:after="0"/>
        <w:ind w:left="0"/>
        <w:jc w:val="both"/>
      </w:pPr>
      <w:r>
        <w:rPr>
          <w:rFonts w:ascii="Times New Roman"/>
          <w:b w:val="false"/>
          <w:i w:val="false"/>
          <w:color w:val="000000"/>
          <w:sz w:val="28"/>
        </w:rPr>
        <w:t>пайдаланушы 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(азаматтық-құқықтық мәміленің атауы, нөмірі және күні көрсетіледі) азаматтық-құқықтық</w:t>
      </w:r>
    </w:p>
    <w:p>
      <w:pPr>
        <w:spacing w:after="0"/>
        <w:ind w:left="0"/>
        <w:jc w:val="both"/>
      </w:pPr>
      <w:r>
        <w:rPr>
          <w:rFonts w:ascii="Times New Roman"/>
          <w:b w:val="false"/>
          <w:i w:val="false"/>
          <w:color w:val="000000"/>
          <w:sz w:val="28"/>
        </w:rPr>
        <w:t>мәміле негізінде иеліктен шығарды.</w:t>
      </w:r>
    </w:p>
    <w:p>
      <w:pPr>
        <w:spacing w:after="0"/>
        <w:ind w:left="0"/>
        <w:jc w:val="both"/>
      </w:pPr>
      <w:r>
        <w:rPr>
          <w:rFonts w:ascii="Times New Roman"/>
          <w:b w:val="false"/>
          <w:i w:val="false"/>
          <w:color w:val="000000"/>
          <w:sz w:val="28"/>
        </w:rPr>
        <w:t>Жер учаскесінің орналасқан жері және деректері:</w:t>
      </w:r>
    </w:p>
    <w:p>
      <w:pPr>
        <w:spacing w:after="0"/>
        <w:ind w:left="0"/>
        <w:jc w:val="both"/>
      </w:pPr>
      <w:r>
        <w:rPr>
          <w:rFonts w:ascii="Times New Roman"/>
          <w:b w:val="false"/>
          <w:i w:val="false"/>
          <w:color w:val="000000"/>
          <w:sz w:val="28"/>
        </w:rPr>
        <w:t>Кадастрлық нөмірі ________ (код). Алаңы ____ гектар (бұдан әрі – га), оның ішінде: ауыл</w:t>
      </w:r>
    </w:p>
    <w:p>
      <w:pPr>
        <w:spacing w:after="0"/>
        <w:ind w:left="0"/>
        <w:jc w:val="both"/>
      </w:pPr>
      <w:r>
        <w:rPr>
          <w:rFonts w:ascii="Times New Roman"/>
          <w:b w:val="false"/>
          <w:i w:val="false"/>
          <w:color w:val="000000"/>
          <w:sz w:val="28"/>
        </w:rPr>
        <w:t>шаруашылығы алқаптары _____ га (көп жылдық екпелер _____ га, шабындықтар ______ га,</w:t>
      </w:r>
    </w:p>
    <w:p>
      <w:pPr>
        <w:spacing w:after="0"/>
        <w:ind w:left="0"/>
        <w:jc w:val="both"/>
      </w:pPr>
      <w:r>
        <w:rPr>
          <w:rFonts w:ascii="Times New Roman"/>
          <w:b w:val="false"/>
          <w:i w:val="false"/>
          <w:color w:val="000000"/>
          <w:sz w:val="28"/>
        </w:rPr>
        <w:t>жайылымдар _____ га, егiстiктер ______ га, оның ішінде суармалы егістіктер_____ га,</w:t>
      </w:r>
    </w:p>
    <w:p>
      <w:pPr>
        <w:spacing w:after="0"/>
        <w:ind w:left="0"/>
        <w:jc w:val="both"/>
      </w:pPr>
      <w:r>
        <w:rPr>
          <w:rFonts w:ascii="Times New Roman"/>
          <w:b w:val="false"/>
          <w:i w:val="false"/>
          <w:color w:val="000000"/>
          <w:sz w:val="28"/>
        </w:rPr>
        <w:t>басқалары _____ га)</w:t>
      </w:r>
    </w:p>
    <w:p>
      <w:pPr>
        <w:spacing w:after="0"/>
        <w:ind w:left="0"/>
        <w:jc w:val="both"/>
      </w:pPr>
      <w:r>
        <w:rPr>
          <w:rFonts w:ascii="Times New Roman"/>
          <w:b w:val="false"/>
          <w:i w:val="false"/>
          <w:color w:val="000000"/>
          <w:sz w:val="28"/>
        </w:rPr>
        <w:t>Нысаналы мақсаты: ______________________________________________</w:t>
      </w:r>
    </w:p>
    <w:p>
      <w:pPr>
        <w:spacing w:after="0"/>
        <w:ind w:left="0"/>
        <w:jc w:val="both"/>
      </w:pPr>
      <w:r>
        <w:rPr>
          <w:rFonts w:ascii="Times New Roman"/>
          <w:b w:val="false"/>
          <w:i w:val="false"/>
          <w:color w:val="000000"/>
          <w:sz w:val="28"/>
        </w:rPr>
        <w:t>Жер учаскесін пайдаланудағы шектеулер және (немесе) ауыртпалықтар: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Бөлінетіндігі/бөлінбейтіндігі: _____________________________________</w:t>
      </w:r>
    </w:p>
    <w:p>
      <w:pPr>
        <w:spacing w:after="0"/>
        <w:ind w:left="0"/>
        <w:jc w:val="both"/>
      </w:pPr>
      <w:r>
        <w:rPr>
          <w:rFonts w:ascii="Times New Roman"/>
          <w:b w:val="false"/>
          <w:i w:val="false"/>
          <w:color w:val="000000"/>
          <w:sz w:val="28"/>
        </w:rPr>
        <w:t>Ауыл шаруашылығы мақсатындағы жер учаскесіне уақытша жер пайдалану құқығын алған</w:t>
      </w:r>
    </w:p>
    <w:p>
      <w:pPr>
        <w:spacing w:after="0"/>
        <w:ind w:left="0"/>
        <w:jc w:val="both"/>
      </w:pPr>
      <w:r>
        <w:rPr>
          <w:rFonts w:ascii="Times New Roman"/>
          <w:b w:val="false"/>
          <w:i w:val="false"/>
          <w:color w:val="000000"/>
          <w:sz w:val="28"/>
        </w:rPr>
        <w:t>тұлға туралы мәліметтер:</w:t>
      </w:r>
    </w:p>
    <w:p>
      <w:pPr>
        <w:spacing w:after="0"/>
        <w:ind w:left="0"/>
        <w:jc w:val="both"/>
      </w:pPr>
      <w:r>
        <w:rPr>
          <w:rFonts w:ascii="Times New Roman"/>
          <w:b w:val="false"/>
          <w:i w:val="false"/>
          <w:color w:val="000000"/>
          <w:sz w:val="28"/>
        </w:rPr>
        <w:t>заңды тұлға үшін:</w:t>
      </w:r>
    </w:p>
    <w:p>
      <w:pPr>
        <w:spacing w:after="0"/>
        <w:ind w:left="0"/>
        <w:jc w:val="both"/>
      </w:pPr>
      <w:r>
        <w:rPr>
          <w:rFonts w:ascii="Times New Roman"/>
          <w:b w:val="false"/>
          <w:i w:val="false"/>
          <w:color w:val="000000"/>
          <w:sz w:val="28"/>
        </w:rPr>
        <w:t>атауы __________________________________________________________</w:t>
      </w:r>
    </w:p>
    <w:p>
      <w:pPr>
        <w:spacing w:after="0"/>
        <w:ind w:left="0"/>
        <w:jc w:val="both"/>
      </w:pPr>
      <w:r>
        <w:rPr>
          <w:rFonts w:ascii="Times New Roman"/>
          <w:b w:val="false"/>
          <w:i w:val="false"/>
          <w:color w:val="000000"/>
          <w:sz w:val="28"/>
        </w:rPr>
        <w:t>бизнес-сәйкестендіру нөмері_______________________________________</w:t>
      </w:r>
    </w:p>
    <w:p>
      <w:pPr>
        <w:spacing w:after="0"/>
        <w:ind w:left="0"/>
        <w:jc w:val="both"/>
      </w:pPr>
      <w:r>
        <w:rPr>
          <w:rFonts w:ascii="Times New Roman"/>
          <w:b w:val="false"/>
          <w:i w:val="false"/>
          <w:color w:val="000000"/>
          <w:sz w:val="28"/>
        </w:rPr>
        <w:t>басшының аты, әкесінің аты (бар болса), тегі ________________________</w:t>
      </w:r>
    </w:p>
    <w:p>
      <w:pPr>
        <w:spacing w:after="0"/>
        <w:ind w:left="0"/>
        <w:jc w:val="both"/>
      </w:pPr>
      <w:r>
        <w:rPr>
          <w:rFonts w:ascii="Times New Roman"/>
          <w:b w:val="false"/>
          <w:i w:val="false"/>
          <w:color w:val="000000"/>
          <w:sz w:val="28"/>
        </w:rPr>
        <w:t>мекенжайы: ____________________________________________________</w:t>
      </w:r>
    </w:p>
    <w:p>
      <w:pPr>
        <w:spacing w:after="0"/>
        <w:ind w:left="0"/>
        <w:jc w:val="both"/>
      </w:pPr>
      <w:r>
        <w:rPr>
          <w:rFonts w:ascii="Times New Roman"/>
          <w:b w:val="false"/>
          <w:i w:val="false"/>
          <w:color w:val="000000"/>
          <w:sz w:val="28"/>
        </w:rPr>
        <w:t>телефон (факс) нөмірі: ___________________________________________</w:t>
      </w:r>
    </w:p>
    <w:p>
      <w:pPr>
        <w:spacing w:after="0"/>
        <w:ind w:left="0"/>
        <w:jc w:val="both"/>
      </w:pPr>
      <w:r>
        <w:rPr>
          <w:rFonts w:ascii="Times New Roman"/>
          <w:b w:val="false"/>
          <w:i w:val="false"/>
          <w:color w:val="000000"/>
          <w:sz w:val="28"/>
        </w:rPr>
        <w:t>жеке тұлға үшін:</w:t>
      </w:r>
    </w:p>
    <w:p>
      <w:pPr>
        <w:spacing w:after="0"/>
        <w:ind w:left="0"/>
        <w:jc w:val="both"/>
      </w:pPr>
      <w:r>
        <w:rPr>
          <w:rFonts w:ascii="Times New Roman"/>
          <w:b w:val="false"/>
          <w:i w:val="false"/>
          <w:color w:val="000000"/>
          <w:sz w:val="28"/>
        </w:rPr>
        <w:t>аты, әкесінің аты (бар болса), тегі __________________________________</w:t>
      </w:r>
    </w:p>
    <w:p>
      <w:pPr>
        <w:spacing w:after="0"/>
        <w:ind w:left="0"/>
        <w:jc w:val="both"/>
      </w:pPr>
      <w:r>
        <w:rPr>
          <w:rFonts w:ascii="Times New Roman"/>
          <w:b w:val="false"/>
          <w:i w:val="false"/>
          <w:color w:val="000000"/>
          <w:sz w:val="28"/>
        </w:rPr>
        <w:t>жеке сәйкестендіру нөмірі ________________________________________</w:t>
      </w:r>
    </w:p>
    <w:p>
      <w:pPr>
        <w:spacing w:after="0"/>
        <w:ind w:left="0"/>
        <w:jc w:val="both"/>
      </w:pPr>
      <w:r>
        <w:rPr>
          <w:rFonts w:ascii="Times New Roman"/>
          <w:b w:val="false"/>
          <w:i w:val="false"/>
          <w:color w:val="000000"/>
          <w:sz w:val="28"/>
        </w:rPr>
        <w:t>жеке басын куәландыратын құжат:</w:t>
      </w:r>
    </w:p>
    <w:p>
      <w:pPr>
        <w:spacing w:after="0"/>
        <w:ind w:left="0"/>
        <w:jc w:val="both"/>
      </w:pPr>
      <w:r>
        <w:rPr>
          <w:rFonts w:ascii="Times New Roman"/>
          <w:b w:val="false"/>
          <w:i w:val="false"/>
          <w:color w:val="000000"/>
          <w:sz w:val="28"/>
        </w:rPr>
        <w:t>нөмірі__________________________________________________________</w:t>
      </w:r>
    </w:p>
    <w:p>
      <w:pPr>
        <w:spacing w:after="0"/>
        <w:ind w:left="0"/>
        <w:jc w:val="both"/>
      </w:pPr>
      <w:r>
        <w:rPr>
          <w:rFonts w:ascii="Times New Roman"/>
          <w:b w:val="false"/>
          <w:i w:val="false"/>
          <w:color w:val="000000"/>
          <w:sz w:val="28"/>
        </w:rPr>
        <w:t>берген мекеме___________________________________________________</w:t>
      </w:r>
    </w:p>
    <w:p>
      <w:pPr>
        <w:spacing w:after="0"/>
        <w:ind w:left="0"/>
        <w:jc w:val="both"/>
      </w:pPr>
      <w:r>
        <w:rPr>
          <w:rFonts w:ascii="Times New Roman"/>
          <w:b w:val="false"/>
          <w:i w:val="false"/>
          <w:color w:val="000000"/>
          <w:sz w:val="28"/>
        </w:rPr>
        <w:t>берілген күні____________________________________________________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w:t>
      </w:r>
    </w:p>
    <w:p>
      <w:pPr>
        <w:spacing w:after="0"/>
        <w:ind w:left="0"/>
        <w:jc w:val="both"/>
      </w:pPr>
      <w:r>
        <w:rPr>
          <w:rFonts w:ascii="Times New Roman"/>
          <w:b w:val="false"/>
          <w:i w:val="false"/>
          <w:color w:val="000000"/>
          <w:sz w:val="28"/>
        </w:rPr>
        <w:t>телефон (факс) нөмірі: ___________________________________________</w:t>
      </w:r>
    </w:p>
    <w:p>
      <w:pPr>
        <w:spacing w:after="0"/>
        <w:ind w:left="0"/>
        <w:jc w:val="both"/>
      </w:pPr>
      <w:r>
        <w:rPr>
          <w:rFonts w:ascii="Times New Roman"/>
          <w:b w:val="false"/>
          <w:i w:val="false"/>
          <w:color w:val="000000"/>
          <w:sz w:val="28"/>
        </w:rPr>
        <w:t xml:space="preserve">Осы хабарламада көрсетілген, оның ішінде заңмен қорғалатын құпияны құрайтын </w:t>
      </w:r>
    </w:p>
    <w:p>
      <w:pPr>
        <w:spacing w:after="0"/>
        <w:ind w:left="0"/>
        <w:jc w:val="both"/>
      </w:pPr>
      <w:r>
        <w:rPr>
          <w:rFonts w:ascii="Times New Roman"/>
          <w:b w:val="false"/>
          <w:i w:val="false"/>
          <w:color w:val="000000"/>
          <w:sz w:val="28"/>
        </w:rPr>
        <w:t>мәліметтерді пайдалануға, сондай-ақ дербес деректерді жинақтауға, өңдеуге келісеміз.</w:t>
      </w:r>
    </w:p>
    <w:p>
      <w:pPr>
        <w:spacing w:after="0"/>
        <w:ind w:left="0"/>
        <w:jc w:val="both"/>
      </w:pPr>
      <w:r>
        <w:rPr>
          <w:rFonts w:ascii="Times New Roman"/>
          <w:b w:val="false"/>
          <w:i w:val="false"/>
          <w:color w:val="000000"/>
          <w:sz w:val="28"/>
        </w:rPr>
        <w:t>Ауыл шаруашылығы мақсатындағы жер учаскесіне жер пайдалану құқығына алған жер</w:t>
      </w:r>
    </w:p>
    <w:p>
      <w:pPr>
        <w:spacing w:after="0"/>
        <w:ind w:left="0"/>
        <w:jc w:val="both"/>
      </w:pPr>
      <w:r>
        <w:rPr>
          <w:rFonts w:ascii="Times New Roman"/>
          <w:b w:val="false"/>
          <w:i w:val="false"/>
          <w:color w:val="000000"/>
          <w:sz w:val="28"/>
        </w:rPr>
        <w:t>пайдаланушы: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(жеке тұлғаның не заңды тұлғаның уәкілетті өкілінің аты, әкесінің аты (бар болса), тегі, қолы)</w:t>
      </w:r>
    </w:p>
    <w:p>
      <w:pPr>
        <w:spacing w:after="0"/>
        <w:ind w:left="0"/>
        <w:jc w:val="both"/>
      </w:pPr>
      <w:r>
        <w:rPr>
          <w:rFonts w:ascii="Times New Roman"/>
          <w:b w:val="false"/>
          <w:i w:val="false"/>
          <w:color w:val="000000"/>
          <w:sz w:val="28"/>
        </w:rPr>
        <w:t>Ауыл шаруашылығы мақсатындағы жер учаскесіне жер пайдалану құқығын иеліктен</w:t>
      </w:r>
    </w:p>
    <w:p>
      <w:pPr>
        <w:spacing w:after="0"/>
        <w:ind w:left="0"/>
        <w:jc w:val="both"/>
      </w:pPr>
      <w:r>
        <w:rPr>
          <w:rFonts w:ascii="Times New Roman"/>
          <w:b w:val="false"/>
          <w:i w:val="false"/>
          <w:color w:val="000000"/>
          <w:sz w:val="28"/>
        </w:rPr>
        <w:t>шығарған жер пайдаланушы: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қолы)</w:t>
      </w:r>
    </w:p>
    <w:p>
      <w:pPr>
        <w:spacing w:after="0"/>
        <w:ind w:left="0"/>
        <w:jc w:val="both"/>
      </w:pPr>
    </w:p>
    <w:p>
      <w:pPr>
        <w:spacing w:after="0"/>
        <w:ind w:left="0"/>
        <w:jc w:val="both"/>
      </w:pPr>
      <w:r>
        <w:rPr>
          <w:rFonts w:ascii="Times New Roman"/>
          <w:b w:val="false"/>
          <w:i w:val="false"/>
          <w:color w:val="000000"/>
          <w:sz w:val="28"/>
        </w:rPr>
        <w:t>
      Күні: 20___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пайдалану құқығын</w:t>
            </w:r>
            <w:r>
              <w:br/>
            </w:r>
            <w:r>
              <w:rPr>
                <w:rFonts w:ascii="Times New Roman"/>
                <w:b w:val="false"/>
                <w:i w:val="false"/>
                <w:color w:val="000000"/>
                <w:sz w:val="20"/>
              </w:rPr>
              <w:t>иеліктен шығарған кезде ауыл</w:t>
            </w:r>
            <w:r>
              <w:br/>
            </w:r>
            <w:r>
              <w:rPr>
                <w:rFonts w:ascii="Times New Roman"/>
                <w:b w:val="false"/>
                <w:i w:val="false"/>
                <w:color w:val="000000"/>
                <w:sz w:val="20"/>
              </w:rPr>
              <w:t>шаруашылығы мақсатындағы</w:t>
            </w:r>
            <w:r>
              <w:br/>
            </w:r>
            <w:r>
              <w:rPr>
                <w:rFonts w:ascii="Times New Roman"/>
                <w:b w:val="false"/>
                <w:i w:val="false"/>
                <w:color w:val="000000"/>
                <w:sz w:val="20"/>
              </w:rPr>
              <w:t>жер учаскелерін уақытша өтеулі</w:t>
            </w:r>
            <w:r>
              <w:br/>
            </w:r>
            <w:r>
              <w:rPr>
                <w:rFonts w:ascii="Times New Roman"/>
                <w:b w:val="false"/>
                <w:i w:val="false"/>
                <w:color w:val="000000"/>
                <w:sz w:val="20"/>
              </w:rPr>
              <w:t>жер пайдалану (жалға алу)</w:t>
            </w:r>
            <w:r>
              <w:br/>
            </w:r>
            <w:r>
              <w:rPr>
                <w:rFonts w:ascii="Times New Roman"/>
                <w:b w:val="false"/>
                <w:i w:val="false"/>
                <w:color w:val="000000"/>
                <w:sz w:val="20"/>
              </w:rPr>
              <w:t>шартын қайта ресімдеу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Ауыл шаруашылығы мақсатындағы жер учаскесін уақытша өтеулі жер пайдалану (жалға алу) шартын жасасу туралы хабарлама</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атауы) </w:t>
      </w:r>
    </w:p>
    <w:p>
      <w:pPr>
        <w:spacing w:after="0"/>
        <w:ind w:left="0"/>
        <w:jc w:val="both"/>
      </w:pPr>
      <w:r>
        <w:rPr>
          <w:rFonts w:ascii="Times New Roman"/>
          <w:b w:val="false"/>
          <w:i w:val="false"/>
          <w:color w:val="000000"/>
          <w:sz w:val="28"/>
        </w:rPr>
        <w:t xml:space="preserve">ауыл шаруашылығы мақсатындағы жер учаскесін уақытша өтеулі жер пайдалану (жалға алу) </w:t>
      </w:r>
    </w:p>
    <w:p>
      <w:pPr>
        <w:spacing w:after="0"/>
        <w:ind w:left="0"/>
        <w:jc w:val="both"/>
      </w:pPr>
      <w:r>
        <w:rPr>
          <w:rFonts w:ascii="Times New Roman"/>
          <w:b w:val="false"/>
          <w:i w:val="false"/>
          <w:color w:val="000000"/>
          <w:sz w:val="28"/>
        </w:rPr>
        <w:t>шартын жасасу үшін Сіз_______________________________________________________ осы</w:t>
      </w:r>
    </w:p>
    <w:p>
      <w:pPr>
        <w:spacing w:after="0"/>
        <w:ind w:left="0"/>
        <w:jc w:val="both"/>
      </w:pPr>
      <w:r>
        <w:rPr>
          <w:rFonts w:ascii="Times New Roman"/>
          <w:b w:val="false"/>
          <w:i w:val="false"/>
          <w:color w:val="000000"/>
          <w:sz w:val="28"/>
        </w:rPr>
        <w:t>хабарламаны алған күннен бастап 3 (үш) жұмыс күні ішінде_____________________</w:t>
      </w:r>
    </w:p>
    <w:p>
      <w:pPr>
        <w:spacing w:after="0"/>
        <w:ind w:left="0"/>
        <w:jc w:val="both"/>
      </w:pPr>
      <w:r>
        <w:rPr>
          <w:rFonts w:ascii="Times New Roman"/>
          <w:b w:val="false"/>
          <w:i w:val="false"/>
          <w:color w:val="000000"/>
          <w:sz w:val="28"/>
        </w:rPr>
        <w:t>______________________________________________________ мекенжайы бойынша</w:t>
      </w:r>
    </w:p>
    <w:p>
      <w:pPr>
        <w:spacing w:after="0"/>
        <w:ind w:left="0"/>
        <w:jc w:val="both"/>
      </w:pPr>
      <w:r>
        <w:rPr>
          <w:rFonts w:ascii="Times New Roman"/>
          <w:b w:val="false"/>
          <w:i w:val="false"/>
          <w:color w:val="000000"/>
          <w:sz w:val="28"/>
        </w:rPr>
        <w:t>орналасқан (жер қатынастары жөніндегі уәкілетті органның мекенжайы)</w:t>
      </w:r>
    </w:p>
    <w:p>
      <w:pPr>
        <w:spacing w:after="0"/>
        <w:ind w:left="0"/>
        <w:jc w:val="both"/>
      </w:pPr>
      <w:r>
        <w:rPr>
          <w:rFonts w:ascii="Times New Roman"/>
          <w:b w:val="false"/>
          <w:i w:val="false"/>
          <w:color w:val="000000"/>
          <w:sz w:val="28"/>
        </w:rPr>
        <w:t xml:space="preserve">_________________________________________________________________ хабарласуыңыз </w:t>
      </w:r>
    </w:p>
    <w:p>
      <w:pPr>
        <w:spacing w:after="0"/>
        <w:ind w:left="0"/>
        <w:jc w:val="both"/>
      </w:pPr>
      <w:r>
        <w:rPr>
          <w:rFonts w:ascii="Times New Roman"/>
          <w:b w:val="false"/>
          <w:i w:val="false"/>
          <w:color w:val="000000"/>
          <w:sz w:val="28"/>
        </w:rPr>
        <w:t xml:space="preserve"> (жер қатынастары жөніндегі уәкілетті органның атауы) </w:t>
      </w:r>
    </w:p>
    <w:p>
      <w:pPr>
        <w:spacing w:after="0"/>
        <w:ind w:left="0"/>
        <w:jc w:val="both"/>
      </w:pPr>
      <w:r>
        <w:rPr>
          <w:rFonts w:ascii="Times New Roman"/>
          <w:b w:val="false"/>
          <w:i w:val="false"/>
          <w:color w:val="000000"/>
          <w:sz w:val="28"/>
        </w:rPr>
        <w:t>қажет.</w:t>
      </w:r>
    </w:p>
    <w:p>
      <w:pPr>
        <w:spacing w:after="0"/>
        <w:ind w:left="0"/>
        <w:jc w:val="both"/>
      </w:pPr>
    </w:p>
    <w:p>
      <w:pPr>
        <w:spacing w:after="0"/>
        <w:ind w:left="0"/>
        <w:jc w:val="both"/>
      </w:pPr>
      <w:r>
        <w:rPr>
          <w:rFonts w:ascii="Times New Roman"/>
          <w:b w:val="false"/>
          <w:i w:val="false"/>
          <w:color w:val="000000"/>
          <w:sz w:val="28"/>
        </w:rPr>
        <w:t xml:space="preserve">
      Басшы___________________________________________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20___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