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e609" w14:textId="164e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Экология, геология және табиғи ресурстар министрінің міндетін атқарушының 2021 жылғы 2 қарашадағы № 448 бұйрығымен бекітілген Кәдеге жарату төлемін есептеу әдістемесінің 3-тармағының қолданысын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24 мамырдағы № 183 бұйрығы. Қазақстан Республикасының Әділет министрлігінде 2022 жылғы 26 мамырда № 28228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Экология, геология және табиғи ресурстар министрінің міндетін атқарушының 2021 жылғы 2 қарашадағы № 448 бұйрығымен бекітілген Кәдеге жарату төлемін есептеу әдістемесінің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қолданысы 2023 жылғы 1 қаңтарға дейін тоқтатыла тұрсын (нормативтік құқықтық актілерді мемлекеттік тіркеу тізілімінде № 25100 болып тіркелген).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Қалдықтарды басқару мемлекеттік саясат департаменті Қазақстан Республикасының заңнамасында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Экология, геология және табиғи ресурстар министрлігінің Заң қызметі департаментіне ұсынуды қамтамасыз етсін.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 және 2021 жылғы 12 маусымнан бастап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 Қазақстан Республикасы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Экология, геология және 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Индустрия және инфрақұрылымдық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және интреграция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