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79145" w14:textId="3b791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"Ұйымдардың тауарларды, жұмыстарды және қызметтерді сатып алудағы жергілікті қамту жөніндегі ақпаратты беру нысандарын бекіту туралы" Қазақстан Республикасы Премьер-Министрінің орынбасары - Қазақстан Республикасы Индустрия және жаңа технологиялар министрінің 2013 жылғы 25 қазандағы № 331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8 маусымдағы № 324 бұйрығы. Қазақстан Республикасының Әділет министрлігінде 2022 жылғы 15 маусымда № 28452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"Ұйымдардың тауарларды, жұмыстарды және қызметтерді саттып алудағы жергілікті қамту жөніндегі ақпаратты беру нысандарын бекіту туралы" Қазақстан Республикасы Премьер-Министрінің орынбасары - Қазақстан Республикасы Индустрия және жаңа технологиялар министрінің 2013 жылғы 25 қазандағы № 331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8923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"Ұйымдардың тауарларды, жұмыстарды және қызметтерді сатып алудағы елішілік құндылық жөніндегі ақпаратты беру нысандарын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"2. Мыналар осы бұйрықтың 1-тармағында көрсетілген толтырылған нысандарды электронды түрде "Қазақстандық қамту" Интернет-порталы ақпараттық жүйесіне орналастыру жолымен Қазақстан Республикасы Индустрия және инфрақұрылымдық даму министрлігіне ұсынсын және электронды сандық қол қойып куәландырсын:</w:t>
      </w:r>
    </w:p>
    <w:bookmarkEnd w:id="3"/>
    <w:p>
      <w:pPr>
        <w:spacing w:after="0"/>
        <w:ind w:left="0"/>
        <w:jc w:val="both"/>
      </w:pPr>
      <w:r>
        <w:rPr>
          <w:rFonts w:ascii="Times New Roman"/>
          <w:b w:val="false"/>
          <w:i w:val="false"/>
          <w:color w:val="000000"/>
          <w:sz w:val="28"/>
        </w:rPr>
        <w:t>
      1) ұлттық басқарушы холдингтер, ұлттық холдингтер, ұлттық компаниялар, елу және одан да көп пайыз акциялары (жарғылық қапиталдағы қатысу үлесі) ұлттық басқарушы холдингтерге, ұлттық холдингтерге, ұлттық компанияларға тікелей немесе жанама түрде тиесілі ұйымдар;</w:t>
      </w:r>
    </w:p>
    <w:p>
      <w:pPr>
        <w:spacing w:after="0"/>
        <w:ind w:left="0"/>
        <w:jc w:val="both"/>
      </w:pPr>
      <w:r>
        <w:rPr>
          <w:rFonts w:ascii="Times New Roman"/>
          <w:b w:val="false"/>
          <w:i w:val="false"/>
          <w:color w:val="000000"/>
          <w:sz w:val="28"/>
        </w:rPr>
        <w:t xml:space="preserve">
      2) "Өнеркәсіптік саясат туралы" Қазақстан Республикасы Заңының 8-бабының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бекітілетін тізбеге сәйкес тауарларды, жұмыстарды және көрсетілетін қызметтерді сатып алу елішілік құндылық мониторингіне жататын ұйымдарға;</w:t>
      </w:r>
    </w:p>
    <w:p>
      <w:pPr>
        <w:spacing w:after="0"/>
        <w:ind w:left="0"/>
        <w:jc w:val="both"/>
      </w:pPr>
      <w:r>
        <w:rPr>
          <w:rFonts w:ascii="Times New Roman"/>
          <w:b w:val="false"/>
          <w:i w:val="false"/>
          <w:color w:val="000000"/>
          <w:sz w:val="28"/>
        </w:rPr>
        <w:t>
      3) концессионерлер.";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xml:space="preserve">
      "6. Осы бұйрық "Пайдалы қатты қазбалар саласындағы уәкілетті органға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сондай-ақ оператордың өтеулі көрсетілетін қызметтерін жоспарланған сатып алу туралы ақпаратын ұсыну қағидаларын бекіту туралы" Қазақстан Республикасы Инвестициялар және даму министрінің 2018 жылғы 27 сәуірдегі № 283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16950 болып тіркелген) және "Жер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қағидаларын бекіту туралы" Қазақстан Республикасы Инвестициялар және даму министрінің 2018 жылғы 24 мамырдағы № 374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17063 болып тіркелген) сәйкес елішілік құндылық мониторингі субъектілері ұсынатын жоспарланған және сатып алынған тауарлар, жұмыстар және көрсетілетін қызметтер туралы ақпаратқа қолданылмайды.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10" w:id="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5"/>
    <w:bookmarkStart w:name="z11"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2" w:id="7"/>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етеді.</w:t>
      </w:r>
    </w:p>
    <w:bookmarkEnd w:id="7"/>
    <w:bookmarkStart w:name="z13"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14" w:id="9"/>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w:t>
      </w:r>
    </w:p>
    <w:p>
      <w:pPr>
        <w:spacing w:after="0"/>
        <w:ind w:left="0"/>
        <w:jc w:val="both"/>
      </w:pPr>
      <w:r>
        <w:rPr>
          <w:rFonts w:ascii="Times New Roman"/>
          <w:b w:val="false"/>
          <w:i w:val="false"/>
          <w:color w:val="000000"/>
          <w:sz w:val="28"/>
        </w:rPr>
        <w:t xml:space="preserve">
      және реформалар агенттiгi </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2022 жылғы 8 маусымдағы</w:t>
            </w:r>
            <w:r>
              <w:br/>
            </w:r>
            <w:r>
              <w:rPr>
                <w:rFonts w:ascii="Times New Roman"/>
                <w:b w:val="false"/>
                <w:i w:val="false"/>
                <w:color w:val="000000"/>
                <w:sz w:val="20"/>
              </w:rPr>
              <w:t>№ 324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2013 жылғы 25 қазандағы</w:t>
            </w:r>
            <w:r>
              <w:br/>
            </w:r>
            <w:r>
              <w:rPr>
                <w:rFonts w:ascii="Times New Roman"/>
                <w:b w:val="false"/>
                <w:i w:val="false"/>
                <w:color w:val="000000"/>
                <w:sz w:val="20"/>
              </w:rPr>
              <w:t>№ 331 бұйрығына</w:t>
            </w:r>
            <w:r>
              <w:br/>
            </w:r>
            <w:r>
              <w:rPr>
                <w:rFonts w:ascii="Times New Roman"/>
                <w:b w:val="false"/>
                <w:i w:val="false"/>
                <w:color w:val="000000"/>
                <w:sz w:val="20"/>
              </w:rPr>
              <w:t>1-қосымша</w:t>
            </w:r>
          </w:p>
        </w:tc>
      </w:tr>
    </w:tbl>
    <w:bookmarkStart w:name="z17" w:id="10"/>
    <w:p>
      <w:pPr>
        <w:spacing w:after="0"/>
        <w:ind w:left="0"/>
        <w:jc w:val="left"/>
      </w:pPr>
      <w:r>
        <w:rPr>
          <w:rFonts w:ascii="Times New Roman"/>
          <w:b/>
          <w:i w:val="false"/>
          <w:color w:val="000000"/>
        </w:rPr>
        <w:t xml:space="preserve"> Елішілік құндылық саласындағы әкімшілік деректерді жинауға арналған нысан</w:t>
      </w:r>
    </w:p>
    <w:bookmarkEnd w:id="10"/>
    <w:p>
      <w:pPr>
        <w:spacing w:after="0"/>
        <w:ind w:left="0"/>
        <w:jc w:val="both"/>
      </w:pPr>
      <w:r>
        <w:rPr>
          <w:rFonts w:ascii="Times New Roman"/>
          <w:b w:val="false"/>
          <w:i w:val="false"/>
          <w:color w:val="000000"/>
          <w:sz w:val="28"/>
        </w:rPr>
        <w:t>
      Ұсынылады: Қазақстан Республикасы Индустрия және инфрақұрылымдық даму министрлігіне</w:t>
      </w:r>
    </w:p>
    <w:p>
      <w:pPr>
        <w:spacing w:after="0"/>
        <w:ind w:left="0"/>
        <w:jc w:val="both"/>
      </w:pPr>
      <w:r>
        <w:rPr>
          <w:rFonts w:ascii="Times New Roman"/>
          <w:b w:val="false"/>
          <w:i w:val="false"/>
          <w:color w:val="000000"/>
          <w:sz w:val="28"/>
        </w:rPr>
        <w:t>
      Әкімшілік деректердің нысаны интернет-ресурсына орналастырылған: https://www.gov.kz/memleket/entities/miid?lang=kk</w:t>
      </w:r>
    </w:p>
    <w:bookmarkStart w:name="z18" w:id="11"/>
    <w:p>
      <w:pPr>
        <w:spacing w:after="0"/>
        <w:ind w:left="0"/>
        <w:jc w:val="left"/>
      </w:pPr>
      <w:r>
        <w:rPr>
          <w:rFonts w:ascii="Times New Roman"/>
          <w:b/>
          <w:i w:val="false"/>
          <w:color w:val="000000"/>
        </w:rPr>
        <w:t xml:space="preserve"> Тауарларды, жұмыстарды және көрсетілетін қызметтерді жоспарланған сатып алу бойынша ақпарат</w:t>
      </w:r>
    </w:p>
    <w:bookmarkEnd w:id="11"/>
    <w:p>
      <w:pPr>
        <w:spacing w:after="0"/>
        <w:ind w:left="0"/>
        <w:jc w:val="both"/>
      </w:pPr>
      <w:r>
        <w:rPr>
          <w:rFonts w:ascii="Times New Roman"/>
          <w:b w:val="false"/>
          <w:i w:val="false"/>
          <w:color w:val="000000"/>
          <w:sz w:val="28"/>
        </w:rPr>
        <w:t>
      Индексі: 1-ПЗ нысаны.</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 жылғы "___"________ күннің жағдайына</w:t>
      </w:r>
    </w:p>
    <w:p>
      <w:pPr>
        <w:spacing w:after="0"/>
        <w:ind w:left="0"/>
        <w:jc w:val="both"/>
      </w:pPr>
      <w:r>
        <w:rPr>
          <w:rFonts w:ascii="Times New Roman"/>
          <w:b w:val="false"/>
          <w:i w:val="false"/>
          <w:color w:val="000000"/>
          <w:sz w:val="28"/>
        </w:rPr>
        <w:t xml:space="preserve">
      Ақпаратты ұсынатын тұлғалар: ұлттық басқарушы холдингтер, ұлттық холдингтер, ұлттық компаниялар,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Қазақстан Республикасы Үкіметінің 2022 жылғы 1 маусымдағы № 349 </w:t>
      </w:r>
      <w:r>
        <w:rPr>
          <w:rFonts w:ascii="Times New Roman"/>
          <w:b w:val="false"/>
          <w:i w:val="false"/>
          <w:color w:val="000000"/>
          <w:sz w:val="28"/>
        </w:rPr>
        <w:t>қаулысымен</w:t>
      </w:r>
      <w:r>
        <w:rPr>
          <w:rFonts w:ascii="Times New Roman"/>
          <w:b w:val="false"/>
          <w:i w:val="false"/>
          <w:color w:val="000000"/>
          <w:sz w:val="28"/>
        </w:rPr>
        <w:t xml:space="preserve"> бекітілген тізбеге сәйкес тауарларды, жұмыстар мен көрсетілетін қызметтерді сатып алу елішілік құндылық мониторингіне жататын ұйымдар; концессионерлер.</w:t>
      </w:r>
    </w:p>
    <w:p>
      <w:pPr>
        <w:spacing w:after="0"/>
        <w:ind w:left="0"/>
        <w:jc w:val="both"/>
      </w:pPr>
      <w:r>
        <w:rPr>
          <w:rFonts w:ascii="Times New Roman"/>
          <w:b w:val="false"/>
          <w:i w:val="false"/>
          <w:color w:val="000000"/>
          <w:sz w:val="28"/>
        </w:rPr>
        <w:t>
      Ұсыну мерзімі: жылына бір рет, сатып алуды өткізу үшін жоспарланған жылдың 1 ақпанына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бизнес-сәйкестендіру нөмірі/жеке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 өнім жіктеушінің коды (6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 мен көрсетілетін қызметтердің атауы және қысқаша (қосымша) сипаттамасы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 (мемлекетаралық өлшем бірлігінің жіктеуішіне сәйкес)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көріністегі сатып алу көлемі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сатып алу сомасы,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өткізу орны (әкімшілік-аумақтық объектілер жіктеуішінің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өткізу мерзімі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жұмысты атқару, қызметті көрсету мерзімі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жоспарының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xml:space="preserve">
      Индустриялық-инновациялық қызмет субъектісінің атауы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және әкесінің аты (бар болса) _____________ қолы, телефоны</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және әкесінің аты (бар болса) _____________ қолы</w:t>
      </w:r>
    </w:p>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жұмыстарды және</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 xml:space="preserve">жоспарланған сатып алу </w:t>
            </w:r>
            <w:r>
              <w:br/>
            </w:r>
            <w:r>
              <w:rPr>
                <w:rFonts w:ascii="Times New Roman"/>
                <w:b w:val="false"/>
                <w:i w:val="false"/>
                <w:color w:val="000000"/>
                <w:sz w:val="20"/>
              </w:rPr>
              <w:t>жөніндегі ақпарат нысанына</w:t>
            </w:r>
            <w:r>
              <w:br/>
            </w:r>
            <w:r>
              <w:rPr>
                <w:rFonts w:ascii="Times New Roman"/>
                <w:b w:val="false"/>
                <w:i w:val="false"/>
                <w:color w:val="000000"/>
                <w:sz w:val="20"/>
              </w:rPr>
              <w:t>қосымша</w:t>
            </w:r>
          </w:p>
        </w:tc>
      </w:tr>
    </w:tbl>
    <w:bookmarkStart w:name="z20" w:id="12"/>
    <w:p>
      <w:pPr>
        <w:spacing w:after="0"/>
        <w:ind w:left="0"/>
        <w:jc w:val="left"/>
      </w:pPr>
      <w:r>
        <w:rPr>
          <w:rFonts w:ascii="Times New Roman"/>
          <w:b/>
          <w:i w:val="false"/>
          <w:color w:val="000000"/>
        </w:rPr>
        <w:t xml:space="preserve"> Елішілік құндылық саласындағы әкімшілік деректерді жинауға арналған нысанды толтыру бойынша түсіндірме Тауарларды, жұмыстарды және көрсетілетін қызметтерді жоспарланған сатып алу бойынша ақпарат (Индексі 1-ПЗ нысаны, кезеңділігі жыл сайын)</w:t>
      </w:r>
    </w:p>
    <w:bookmarkEnd w:id="12"/>
    <w:bookmarkStart w:name="z21" w:id="13"/>
    <w:p>
      <w:pPr>
        <w:spacing w:after="0"/>
        <w:ind w:left="0"/>
        <w:jc w:val="left"/>
      </w:pPr>
      <w:r>
        <w:rPr>
          <w:rFonts w:ascii="Times New Roman"/>
          <w:b/>
          <w:i w:val="false"/>
          <w:color w:val="000000"/>
        </w:rPr>
        <w:t xml:space="preserve"> 1-тарау. Жалпы ережелер</w:t>
      </w:r>
    </w:p>
    <w:bookmarkEnd w:id="13"/>
    <w:bookmarkStart w:name="z22" w:id="14"/>
    <w:p>
      <w:pPr>
        <w:spacing w:after="0"/>
        <w:ind w:left="0"/>
        <w:jc w:val="both"/>
      </w:pPr>
      <w:r>
        <w:rPr>
          <w:rFonts w:ascii="Times New Roman"/>
          <w:b w:val="false"/>
          <w:i w:val="false"/>
          <w:color w:val="000000"/>
          <w:sz w:val="28"/>
        </w:rPr>
        <w:t xml:space="preserve">
      1. Тауарларды, жұмыстарды және көрсетілетін қызметтерді жоспарланған сатып алу бойынша ақпарат нысаны "Ұйымдар мен мемлекеттік органдар сатып алатын тауарларды, жұмыстар мен көрсетілетін қызметтерді сатып алу кезінде ел ішіндегі құндылықтың кейбір мәселелері туралы" Қазақстан Республикасы Президентінің 2009 жылғы 27 қаңтардағы № 733 </w:t>
      </w:r>
      <w:r>
        <w:rPr>
          <w:rFonts w:ascii="Times New Roman"/>
          <w:b w:val="false"/>
          <w:i w:val="false"/>
          <w:color w:val="000000"/>
          <w:sz w:val="28"/>
        </w:rPr>
        <w:t>Жарлығына</w:t>
      </w:r>
      <w:r>
        <w:rPr>
          <w:rFonts w:ascii="Times New Roman"/>
          <w:b w:val="false"/>
          <w:i w:val="false"/>
          <w:color w:val="000000"/>
          <w:sz w:val="28"/>
        </w:rPr>
        <w:t xml:space="preserve"> (бұдан әрі - Жарлық) сәйкес әзірленді.</w:t>
      </w:r>
    </w:p>
    <w:bookmarkEnd w:id="14"/>
    <w:bookmarkStart w:name="z23" w:id="15"/>
    <w:p>
      <w:pPr>
        <w:spacing w:after="0"/>
        <w:ind w:left="0"/>
        <w:jc w:val="both"/>
      </w:pPr>
      <w:r>
        <w:rPr>
          <w:rFonts w:ascii="Times New Roman"/>
          <w:b w:val="false"/>
          <w:i w:val="false"/>
          <w:color w:val="000000"/>
          <w:sz w:val="28"/>
        </w:rPr>
        <w:t>
      2. Тауарларды, жұмыстарды және көрсетілетін қызметтерді жоспарланған сатып алу бойынша ақпарат нысаны жылына бір рет, сатып алуды өткізуді жоспарлап отырған жылдың 1 ақпанына дейін ұсынылады.</w:t>
      </w:r>
    </w:p>
    <w:bookmarkEnd w:id="15"/>
    <w:bookmarkStart w:name="z24" w:id="16"/>
    <w:p>
      <w:pPr>
        <w:spacing w:after="0"/>
        <w:ind w:left="0"/>
        <w:jc w:val="both"/>
      </w:pPr>
      <w:r>
        <w:rPr>
          <w:rFonts w:ascii="Times New Roman"/>
          <w:b w:val="false"/>
          <w:i w:val="false"/>
          <w:color w:val="000000"/>
          <w:sz w:val="28"/>
        </w:rPr>
        <w:t>
      3. "Самұрық-Қазына" ұлттық әл-ауқат қоры" акционерлік қоғамға тікелей немесе жанама түрде елу және одан да көп (жарғылық капиталға қатысу үлестерінің) дауыс беруші акцияларының пайыздары тиесілі ұйымдармен толтырылған ақпарат нысандары "Самұрық-Қазына" ұлттық әл-ауқат қоры" акционерлік қоғам тұлғасында шоғырланып ұсынылады.</w:t>
      </w:r>
    </w:p>
    <w:bookmarkEnd w:id="16"/>
    <w:bookmarkStart w:name="z25" w:id="17"/>
    <w:p>
      <w:pPr>
        <w:spacing w:after="0"/>
        <w:ind w:left="0"/>
        <w:jc w:val="left"/>
      </w:pPr>
      <w:r>
        <w:rPr>
          <w:rFonts w:ascii="Times New Roman"/>
          <w:b/>
          <w:i w:val="false"/>
          <w:color w:val="000000"/>
        </w:rPr>
        <w:t xml:space="preserve"> 2-тарау. Нысанды толтыру бойынша түсіндірмелер</w:t>
      </w:r>
    </w:p>
    <w:bookmarkEnd w:id="17"/>
    <w:bookmarkStart w:name="z26" w:id="18"/>
    <w:p>
      <w:pPr>
        <w:spacing w:after="0"/>
        <w:ind w:left="0"/>
        <w:jc w:val="both"/>
      </w:pPr>
      <w:r>
        <w:rPr>
          <w:rFonts w:ascii="Times New Roman"/>
          <w:b w:val="false"/>
          <w:i w:val="false"/>
          <w:color w:val="000000"/>
          <w:sz w:val="28"/>
        </w:rPr>
        <w:t>
      4. Нысан мынадай үлгіде толтырылады:</w:t>
      </w:r>
    </w:p>
    <w:bookmarkEnd w:id="18"/>
    <w:p>
      <w:pPr>
        <w:spacing w:after="0"/>
        <w:ind w:left="0"/>
        <w:jc w:val="both"/>
      </w:pPr>
      <w:r>
        <w:rPr>
          <w:rFonts w:ascii="Times New Roman"/>
          <w:b w:val="false"/>
          <w:i w:val="false"/>
          <w:color w:val="000000"/>
          <w:sz w:val="28"/>
        </w:rPr>
        <w:t>
      1-бағанда тауарларға, жұмыстар мен көрсетілетін қызметтерге тапсырыс берушінің бизнес-сәйкестендіру нөмірі немесе жеке сәйкестендіру нөмірі көрсетіледі;</w:t>
      </w:r>
    </w:p>
    <w:p>
      <w:pPr>
        <w:spacing w:after="0"/>
        <w:ind w:left="0"/>
        <w:jc w:val="both"/>
      </w:pPr>
      <w:r>
        <w:rPr>
          <w:rFonts w:ascii="Times New Roman"/>
          <w:b w:val="false"/>
          <w:i w:val="false"/>
          <w:color w:val="000000"/>
          <w:sz w:val="28"/>
        </w:rPr>
        <w:t>
      2-бағанда тауарларға, жұмыстар мен көрсетілетін қызметтерге тапсырыс берушінің атауы мемлекеттік тіркеу туралы анықтамасына немесе жеке кәсіпкер ретінде тіркелуі туралы куәлігіне сәйкес қазақ тілінде көрсетіледі;</w:t>
      </w:r>
    </w:p>
    <w:p>
      <w:pPr>
        <w:spacing w:after="0"/>
        <w:ind w:left="0"/>
        <w:jc w:val="both"/>
      </w:pPr>
      <w:r>
        <w:rPr>
          <w:rFonts w:ascii="Times New Roman"/>
          <w:b w:val="false"/>
          <w:i w:val="false"/>
          <w:color w:val="000000"/>
          <w:sz w:val="28"/>
        </w:rPr>
        <w:t>
      3-бағанда тауарларға, жұмыстар мен көрсетілетін қызметтерге тапсырыс берушінің атауы мемлекеттік тіркеу туралы анықтамасына немесе жеке кәсіпкер ретінде тіркелуі туралы куәлігіне сәйкес орыс тілінде көрсетіледі;</w:t>
      </w:r>
    </w:p>
    <w:p>
      <w:pPr>
        <w:spacing w:after="0"/>
        <w:ind w:left="0"/>
        <w:jc w:val="both"/>
      </w:pPr>
      <w:r>
        <w:rPr>
          <w:rFonts w:ascii="Times New Roman"/>
          <w:b w:val="false"/>
          <w:i w:val="false"/>
          <w:color w:val="000000"/>
          <w:sz w:val="28"/>
        </w:rPr>
        <w:t>
      4-бағанда өнімнің коды экономикалық қызмет түрлері бойынша 6 белгі деңгейінде көрсетіледі;</w:t>
      </w:r>
    </w:p>
    <w:p>
      <w:pPr>
        <w:spacing w:after="0"/>
        <w:ind w:left="0"/>
        <w:jc w:val="both"/>
      </w:pPr>
      <w:r>
        <w:rPr>
          <w:rFonts w:ascii="Times New Roman"/>
          <w:b w:val="false"/>
          <w:i w:val="false"/>
          <w:color w:val="000000"/>
          <w:sz w:val="28"/>
        </w:rPr>
        <w:t>
      5-бағанда сатып алынатын тауарлардың, жұмыстар мен көрсетілетін қызметтердің атауы және қысқаша (қосымша) сипаттамасы қазақ тілінде көрсетіледі;</w:t>
      </w:r>
    </w:p>
    <w:p>
      <w:pPr>
        <w:spacing w:after="0"/>
        <w:ind w:left="0"/>
        <w:jc w:val="both"/>
      </w:pPr>
      <w:r>
        <w:rPr>
          <w:rFonts w:ascii="Times New Roman"/>
          <w:b w:val="false"/>
          <w:i w:val="false"/>
          <w:color w:val="000000"/>
          <w:sz w:val="28"/>
        </w:rPr>
        <w:t>
      6-бағанда сатып алынатын тауарлардың, жұмыстар мен көрсетілетін қызметтердің атауы және қысқаша (қосымша) сипаттамасы орыс тілінде көрсетіледі;</w:t>
      </w:r>
    </w:p>
    <w:p>
      <w:pPr>
        <w:spacing w:after="0"/>
        <w:ind w:left="0"/>
        <w:jc w:val="both"/>
      </w:pPr>
      <w:r>
        <w:rPr>
          <w:rFonts w:ascii="Times New Roman"/>
          <w:b w:val="false"/>
          <w:i w:val="false"/>
          <w:color w:val="000000"/>
          <w:sz w:val="28"/>
        </w:rPr>
        <w:t>
      7-бағанда өлшем бірлігінің мемлекетаралық жіктеуішіне сәйкес өлшем бірлігінің коды көрсетіледі;</w:t>
      </w:r>
    </w:p>
    <w:p>
      <w:pPr>
        <w:spacing w:after="0"/>
        <w:ind w:left="0"/>
        <w:jc w:val="both"/>
      </w:pPr>
      <w:r>
        <w:rPr>
          <w:rFonts w:ascii="Times New Roman"/>
          <w:b w:val="false"/>
          <w:i w:val="false"/>
          <w:color w:val="000000"/>
          <w:sz w:val="28"/>
        </w:rPr>
        <w:t>
      8-бағанда заттай көріністегі сатып алудың көлемі көрсетіледі;</w:t>
      </w:r>
    </w:p>
    <w:p>
      <w:pPr>
        <w:spacing w:after="0"/>
        <w:ind w:left="0"/>
        <w:jc w:val="both"/>
      </w:pPr>
      <w:r>
        <w:rPr>
          <w:rFonts w:ascii="Times New Roman"/>
          <w:b w:val="false"/>
          <w:i w:val="false"/>
          <w:color w:val="000000"/>
          <w:sz w:val="28"/>
        </w:rPr>
        <w:t>
      9-бағанда сатып алудың жоспарланып отырған сомасы, теңгемен көрсетіледі. Егер сатып алудың жоспарланып отырған сомасына қосылған құн салығы (бұдан әрі – ҚҚС) қосылса, онда сатып алудың жоспарланып отырған сомасы ҚҚС-мен көрсетіледі;</w:t>
      </w:r>
    </w:p>
    <w:p>
      <w:pPr>
        <w:spacing w:after="0"/>
        <w:ind w:left="0"/>
        <w:jc w:val="both"/>
      </w:pPr>
      <w:r>
        <w:rPr>
          <w:rFonts w:ascii="Times New Roman"/>
          <w:b w:val="false"/>
          <w:i w:val="false"/>
          <w:color w:val="000000"/>
          <w:sz w:val="28"/>
        </w:rPr>
        <w:t>
      10-бағанда әкімшілік-аумақтық объектілер жіктеуішіне сәйкес сатып алу өткізілетін орын көрсетіледі;</w:t>
      </w:r>
    </w:p>
    <w:p>
      <w:pPr>
        <w:spacing w:after="0"/>
        <w:ind w:left="0"/>
        <w:jc w:val="both"/>
      </w:pPr>
      <w:r>
        <w:rPr>
          <w:rFonts w:ascii="Times New Roman"/>
          <w:b w:val="false"/>
          <w:i w:val="false"/>
          <w:color w:val="000000"/>
          <w:sz w:val="28"/>
        </w:rPr>
        <w:t>
      11-бағанда сатып алуды өткізудің мерзімі көрсетіледі;</w:t>
      </w:r>
    </w:p>
    <w:p>
      <w:pPr>
        <w:spacing w:after="0"/>
        <w:ind w:left="0"/>
        <w:jc w:val="both"/>
      </w:pPr>
      <w:r>
        <w:rPr>
          <w:rFonts w:ascii="Times New Roman"/>
          <w:b w:val="false"/>
          <w:i w:val="false"/>
          <w:color w:val="000000"/>
          <w:sz w:val="28"/>
        </w:rPr>
        <w:t>
      12-бағанда тауарды жеткізудің, жұмыстарды орындаудың, қызметтерді көрсетудің мерзімі еркін нысанда көрсетіледі;</w:t>
      </w:r>
    </w:p>
    <w:p>
      <w:pPr>
        <w:spacing w:after="0"/>
        <w:ind w:left="0"/>
        <w:jc w:val="both"/>
      </w:pPr>
      <w:r>
        <w:rPr>
          <w:rFonts w:ascii="Times New Roman"/>
          <w:b w:val="false"/>
          <w:i w:val="false"/>
          <w:color w:val="000000"/>
          <w:sz w:val="28"/>
        </w:rPr>
        <w:t>
      13-бағанда сатып алу жоспарының жылы көрсетіледі.</w:t>
      </w:r>
    </w:p>
    <w:bookmarkStart w:name="z27" w:id="19"/>
    <w:p>
      <w:pPr>
        <w:spacing w:after="0"/>
        <w:ind w:left="0"/>
        <w:jc w:val="both"/>
      </w:pPr>
      <w:r>
        <w:rPr>
          <w:rFonts w:ascii="Times New Roman"/>
          <w:b w:val="false"/>
          <w:i w:val="false"/>
          <w:color w:val="000000"/>
          <w:sz w:val="28"/>
        </w:rPr>
        <w:t>
      5. Ақпарат нысаны тауарлар, жұмыстар мен көрсетілетін қызметтер бойынша толтырылады және электрондық түрде.xls форматында (Microsoft Excel 2003) ұсынылады.</w:t>
      </w:r>
    </w:p>
    <w:bookmarkEnd w:id="19"/>
    <w:bookmarkStart w:name="z28" w:id="20"/>
    <w:p>
      <w:pPr>
        <w:spacing w:after="0"/>
        <w:ind w:left="0"/>
        <w:jc w:val="both"/>
      </w:pPr>
      <w:r>
        <w:rPr>
          <w:rFonts w:ascii="Times New Roman"/>
          <w:b w:val="false"/>
          <w:i w:val="false"/>
          <w:color w:val="000000"/>
          <w:sz w:val="28"/>
        </w:rPr>
        <w:t>
      6. Ақпарат нысаны тауарлар, жұмыстар және көрсетілетін қызметтерді сатып алуға жоспарланған номенклатураларға (лоттарға) сәйкес толтырылады.</w:t>
      </w:r>
    </w:p>
    <w:bookmarkEnd w:id="20"/>
    <w:bookmarkStart w:name="z29" w:id="21"/>
    <w:p>
      <w:pPr>
        <w:spacing w:after="0"/>
        <w:ind w:left="0"/>
        <w:jc w:val="both"/>
      </w:pPr>
      <w:r>
        <w:rPr>
          <w:rFonts w:ascii="Times New Roman"/>
          <w:b w:val="false"/>
          <w:i w:val="false"/>
          <w:color w:val="000000"/>
          <w:sz w:val="28"/>
        </w:rPr>
        <w:t>
      7. Грамматикалық қателермен толтырылған немесе өзгерген форматта ұсынылған ақпарат нысаны қабылданбайды.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2013 жылғы 25 қазандағы</w:t>
            </w:r>
            <w:r>
              <w:br/>
            </w:r>
            <w:r>
              <w:rPr>
                <w:rFonts w:ascii="Times New Roman"/>
                <w:b w:val="false"/>
                <w:i w:val="false"/>
                <w:color w:val="000000"/>
                <w:sz w:val="20"/>
              </w:rPr>
              <w:t>№ 331 бұйрығына</w:t>
            </w:r>
            <w:r>
              <w:br/>
            </w:r>
            <w:r>
              <w:rPr>
                <w:rFonts w:ascii="Times New Roman"/>
                <w:b w:val="false"/>
                <w:i w:val="false"/>
                <w:color w:val="000000"/>
                <w:sz w:val="20"/>
              </w:rPr>
              <w:t>2-қосымша</w:t>
            </w:r>
          </w:p>
        </w:tc>
      </w:tr>
    </w:tbl>
    <w:bookmarkStart w:name="z32" w:id="22"/>
    <w:p>
      <w:pPr>
        <w:spacing w:after="0"/>
        <w:ind w:left="0"/>
        <w:jc w:val="left"/>
      </w:pPr>
      <w:r>
        <w:rPr>
          <w:rFonts w:ascii="Times New Roman"/>
          <w:b/>
          <w:i w:val="false"/>
          <w:color w:val="000000"/>
        </w:rPr>
        <w:t xml:space="preserve"> Елішілік құндылық саласындағы әкімшілік деректерді жинауға арналған нысан </w:t>
      </w:r>
    </w:p>
    <w:bookmarkEnd w:id="22"/>
    <w:p>
      <w:pPr>
        <w:spacing w:after="0"/>
        <w:ind w:left="0"/>
        <w:jc w:val="both"/>
      </w:pPr>
      <w:r>
        <w:rPr>
          <w:rFonts w:ascii="Times New Roman"/>
          <w:b w:val="false"/>
          <w:i w:val="false"/>
          <w:color w:val="000000"/>
          <w:sz w:val="28"/>
        </w:rPr>
        <w:t>
      Ұсынылады: Қазақстан Республикасы Индустрия және инфрақұрылымдық даму министрлігіне</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https://www.gov.kz/memleket/entities/miid?lang=kk</w:t>
      </w:r>
    </w:p>
    <w:bookmarkStart w:name="z33" w:id="23"/>
    <w:p>
      <w:pPr>
        <w:spacing w:after="0"/>
        <w:ind w:left="0"/>
        <w:jc w:val="left"/>
      </w:pPr>
      <w:r>
        <w:rPr>
          <w:rFonts w:ascii="Times New Roman"/>
          <w:b/>
          <w:i w:val="false"/>
          <w:color w:val="000000"/>
        </w:rPr>
        <w:t xml:space="preserve"> Сатып алынған тауарлар, жұмыстар және көрсетілетін қызметтер туралы ақпарат</w:t>
      </w:r>
    </w:p>
    <w:bookmarkEnd w:id="23"/>
    <w:p>
      <w:pPr>
        <w:spacing w:after="0"/>
        <w:ind w:left="0"/>
        <w:jc w:val="both"/>
      </w:pPr>
      <w:r>
        <w:rPr>
          <w:rFonts w:ascii="Times New Roman"/>
          <w:b w:val="false"/>
          <w:i w:val="false"/>
          <w:color w:val="000000"/>
          <w:sz w:val="28"/>
        </w:rPr>
        <w:t>
      Индексі: ТРУ-Т1.</w:t>
      </w:r>
    </w:p>
    <w:p>
      <w:pPr>
        <w:spacing w:after="0"/>
        <w:ind w:left="0"/>
        <w:jc w:val="both"/>
      </w:pPr>
      <w:r>
        <w:rPr>
          <w:rFonts w:ascii="Times New Roman"/>
          <w:b w:val="false"/>
          <w:i w:val="false"/>
          <w:color w:val="000000"/>
          <w:sz w:val="28"/>
        </w:rPr>
        <w:t>
      Кезеңділігі: тоқсан сайын өсу қорытындысымен.</w:t>
      </w:r>
    </w:p>
    <w:p>
      <w:pPr>
        <w:spacing w:after="0"/>
        <w:ind w:left="0"/>
        <w:jc w:val="both"/>
      </w:pPr>
      <w:r>
        <w:rPr>
          <w:rFonts w:ascii="Times New Roman"/>
          <w:b w:val="false"/>
          <w:i w:val="false"/>
          <w:color w:val="000000"/>
          <w:sz w:val="28"/>
        </w:rPr>
        <w:t>
      Есепті кезең: 20__ жылғы "___"________ күннің жағдайына</w:t>
      </w:r>
    </w:p>
    <w:p>
      <w:pPr>
        <w:spacing w:after="0"/>
        <w:ind w:left="0"/>
        <w:jc w:val="both"/>
      </w:pPr>
      <w:r>
        <w:rPr>
          <w:rFonts w:ascii="Times New Roman"/>
          <w:b w:val="false"/>
          <w:i w:val="false"/>
          <w:color w:val="000000"/>
          <w:sz w:val="28"/>
        </w:rPr>
        <w:t xml:space="preserve">
      Ақпаратты ұсынатын тұлғалар: ұлттық басқарушы холдингтер, ұлттық холдингтер, ұлттық компаниялар,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Қазақстан Республикасы Үкіметінің 2022 жылғы 1 маусымдағы № 349 </w:t>
      </w:r>
      <w:r>
        <w:rPr>
          <w:rFonts w:ascii="Times New Roman"/>
          <w:b w:val="false"/>
          <w:i w:val="false"/>
          <w:color w:val="000000"/>
          <w:sz w:val="28"/>
        </w:rPr>
        <w:t>қаулысымен</w:t>
      </w:r>
      <w:r>
        <w:rPr>
          <w:rFonts w:ascii="Times New Roman"/>
          <w:b w:val="false"/>
          <w:i w:val="false"/>
          <w:color w:val="000000"/>
          <w:sz w:val="28"/>
        </w:rPr>
        <w:t xml:space="preserve"> бекітілген тізбеге сәйкес тауарларды, жұмыстар мен көрсетілетін қызметтерді сатып алу елішілік құндылық мониторингіне жататын ұйымдар; концессионерлер.</w:t>
      </w:r>
    </w:p>
    <w:p>
      <w:pPr>
        <w:spacing w:after="0"/>
        <w:ind w:left="0"/>
        <w:jc w:val="both"/>
      </w:pPr>
      <w:r>
        <w:rPr>
          <w:rFonts w:ascii="Times New Roman"/>
          <w:b w:val="false"/>
          <w:i w:val="false"/>
          <w:color w:val="000000"/>
          <w:sz w:val="28"/>
        </w:rPr>
        <w:t>
      Ұсыну мерзімі: тоқсан сайын, есепті кезеңнен кейінгі айдың 25-күнінен кешіктірмей.</w:t>
      </w:r>
    </w:p>
    <w:bookmarkStart w:name="z34" w:id="24"/>
    <w:p>
      <w:pPr>
        <w:spacing w:after="0"/>
        <w:ind w:left="0"/>
        <w:jc w:val="both"/>
      </w:pPr>
      <w:r>
        <w:rPr>
          <w:rFonts w:ascii="Times New Roman"/>
          <w:b w:val="false"/>
          <w:i w:val="false"/>
          <w:color w:val="000000"/>
          <w:sz w:val="28"/>
        </w:rPr>
        <w:t>
      1-кесте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бизнес-сәйкестендіру нөмірі/жеке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көрсетілетін қызметтерге тапсырыс берушінің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өңірінің коды (әкімшілік-аумақтық объектілер жіктеуішіне сәйкес)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растайтын шарттың немесе құжаттың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растайтын шартты және де құжатты жасау күні (күн.ай.жыл)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растайтын шарттың немесе де құжаттың мерзімі аяқталатын күн (күн.ай.жыл)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ішінде сатып алынған тауарлардың, орындалған жұмыстардың, көрсетілген қызметтердің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растайтын шарттың немесе құжаттың жалпы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шарттың жалпы іс жүзіндегі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көрсетілетін қызметтерді жеткізушінің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бизнес-сәйкестендіру нөмірі/жеке сәйкестендіру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елінің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өңірінің коды (әкімшілік-аумақтық объектілер жіктеушісіне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көрсетілетін қызметтерді жеткізушінің заңды мекенжайы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растайтын шарттың немесе құжаттың мәртебесі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35" w:id="25"/>
    <w:p>
      <w:pPr>
        <w:spacing w:after="0"/>
        <w:ind w:left="0"/>
        <w:jc w:val="both"/>
      </w:pPr>
      <w:r>
        <w:rPr>
          <w:rFonts w:ascii="Times New Roman"/>
          <w:b w:val="false"/>
          <w:i w:val="false"/>
          <w:color w:val="000000"/>
          <w:sz w:val="28"/>
        </w:rPr>
        <w:t>
      2-кесте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растайтын шарттың немесе құжаттың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растайтын шарттың немесе құжаттың жасалған күні (күн.ай.жыл.)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бизнес-сәйкестендіру нөмірі/жеке сәйкестендіру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 өнімнің жіктеуіш коды (6 сбелгі)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 мен көрсетілетін қызметтердің атауы және қысқаш (қосымша) сипаттамасы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 (мемлекетаралық өлшем бірлігінің жіктеушісіне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көлемі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нысанының сертификаты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Елішілік құндылық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w:t>
            </w:r>
          </w:p>
          <w:p>
            <w:pPr>
              <w:spacing w:after="20"/>
              <w:ind w:left="20"/>
              <w:jc w:val="both"/>
            </w:pPr>
            <w:r>
              <w:rPr>
                <w:rFonts w:ascii="Times New Roman"/>
                <w:b w:val="false"/>
                <w:i w:val="false"/>
                <w:color w:val="000000"/>
                <w:sz w:val="20"/>
              </w:rPr>
              <w:t>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Беретін органның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жұмыста/қызметте,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xml:space="preserve">
      Индустриялық-инновациялық қызмет субъектісінің атауы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және әкесінің аты (бар болса) _____________ қолы, телефоны</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және әкесінің аты (бар болса) _____________ қолы</w:t>
      </w:r>
    </w:p>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Сатып алынған тауарлар, </w:t>
            </w:r>
            <w:r>
              <w:br/>
            </w:r>
            <w:r>
              <w:rPr>
                <w:rFonts w:ascii="Times New Roman"/>
                <w:b w:val="false"/>
                <w:i w:val="false"/>
                <w:color w:val="000000"/>
                <w:sz w:val="20"/>
              </w:rPr>
              <w:t xml:space="preserve">жұмыстар мен көрсетілетін </w:t>
            </w:r>
            <w:r>
              <w:br/>
            </w:r>
            <w:r>
              <w:rPr>
                <w:rFonts w:ascii="Times New Roman"/>
                <w:b w:val="false"/>
                <w:i w:val="false"/>
                <w:color w:val="000000"/>
                <w:sz w:val="20"/>
              </w:rPr>
              <w:t xml:space="preserve">қызметтер туралы ақпарат </w:t>
            </w:r>
            <w:r>
              <w:br/>
            </w:r>
            <w:r>
              <w:rPr>
                <w:rFonts w:ascii="Times New Roman"/>
                <w:b w:val="false"/>
                <w:i w:val="false"/>
                <w:color w:val="000000"/>
                <w:sz w:val="20"/>
              </w:rPr>
              <w:t>нысанына қосымша</w:t>
            </w:r>
          </w:p>
        </w:tc>
      </w:tr>
    </w:tbl>
    <w:bookmarkStart w:name="z37" w:id="26"/>
    <w:p>
      <w:pPr>
        <w:spacing w:after="0"/>
        <w:ind w:left="0"/>
        <w:jc w:val="left"/>
      </w:pPr>
      <w:r>
        <w:rPr>
          <w:rFonts w:ascii="Times New Roman"/>
          <w:b/>
          <w:i w:val="false"/>
          <w:color w:val="000000"/>
        </w:rPr>
        <w:t xml:space="preserve"> Елішілік құндылық саласындағы әкімшілік деректерді жинауға арналған нысанды толтыру бойынша түсіндірме Сатып алынған тауарлар, жұмыстар және көрсетілетін қызметтер туралы ақпарат (Индексі ТРУ-Т1, кезеңділігі тоқсан сайын өсу қорытындысымен)</w:t>
      </w:r>
    </w:p>
    <w:bookmarkEnd w:id="26"/>
    <w:bookmarkStart w:name="z38" w:id="27"/>
    <w:p>
      <w:pPr>
        <w:spacing w:after="0"/>
        <w:ind w:left="0"/>
        <w:jc w:val="left"/>
      </w:pPr>
      <w:r>
        <w:rPr>
          <w:rFonts w:ascii="Times New Roman"/>
          <w:b/>
          <w:i w:val="false"/>
          <w:color w:val="000000"/>
        </w:rPr>
        <w:t xml:space="preserve"> 1-тарау. Жалпы ережелер</w:t>
      </w:r>
    </w:p>
    <w:bookmarkEnd w:id="27"/>
    <w:bookmarkStart w:name="z39" w:id="28"/>
    <w:p>
      <w:pPr>
        <w:spacing w:after="0"/>
        <w:ind w:left="0"/>
        <w:jc w:val="both"/>
      </w:pPr>
      <w:r>
        <w:rPr>
          <w:rFonts w:ascii="Times New Roman"/>
          <w:b w:val="false"/>
          <w:i w:val="false"/>
          <w:color w:val="000000"/>
          <w:sz w:val="28"/>
        </w:rPr>
        <w:t xml:space="preserve">
      1. Сатып алынған тауарлар, жұмыстар және көрсетілетін қызметтер туралы ақпарат нысаны </w:t>
      </w:r>
      <w:r>
        <w:rPr>
          <w:rFonts w:ascii="Times New Roman"/>
          <w:b w:val="false"/>
          <w:i w:val="false"/>
          <w:color w:val="000000"/>
          <w:sz w:val="28"/>
        </w:rPr>
        <w:t>Жарлыққа</w:t>
      </w:r>
      <w:r>
        <w:rPr>
          <w:rFonts w:ascii="Times New Roman"/>
          <w:b w:val="false"/>
          <w:i w:val="false"/>
          <w:color w:val="000000"/>
          <w:sz w:val="28"/>
        </w:rPr>
        <w:t xml:space="preserve"> сәйкес әзірленді.</w:t>
      </w:r>
    </w:p>
    <w:bookmarkEnd w:id="28"/>
    <w:bookmarkStart w:name="z40" w:id="29"/>
    <w:p>
      <w:pPr>
        <w:spacing w:after="0"/>
        <w:ind w:left="0"/>
        <w:jc w:val="both"/>
      </w:pPr>
      <w:r>
        <w:rPr>
          <w:rFonts w:ascii="Times New Roman"/>
          <w:b w:val="false"/>
          <w:i w:val="false"/>
          <w:color w:val="000000"/>
          <w:sz w:val="28"/>
        </w:rPr>
        <w:t>
      2. Сатып алынған тауарлар, жұмыстар және көрсетілетін қызметтер туралы ақпарат нысаны тоқсан сайын, өсу қорытындысымен есептік кезеңнен кейінгі айдың 25-күнінен кешіктірмей ұсынылады.</w:t>
      </w:r>
    </w:p>
    <w:bookmarkEnd w:id="29"/>
    <w:bookmarkStart w:name="z41" w:id="30"/>
    <w:p>
      <w:pPr>
        <w:spacing w:after="0"/>
        <w:ind w:left="0"/>
        <w:jc w:val="both"/>
      </w:pPr>
      <w:r>
        <w:rPr>
          <w:rFonts w:ascii="Times New Roman"/>
          <w:b w:val="false"/>
          <w:i w:val="false"/>
          <w:color w:val="000000"/>
          <w:sz w:val="28"/>
        </w:rPr>
        <w:t>
      3. "Самұрық-Қазына" ұлттық әл-ауқат қоры" акционерлік қоғамға елу және одан да көп (жарғылық капиталға қатысу үлестерінің) дауыс беруші акцияларының пайыздары тікелей немесе жанама түрде тиесілі ұйымдармен толтырылған ақпарат нысандары "Самұрық-Қазына" ұлттық әл-ауқат қоры" акционерлік қоғам тұлғасында шоғырланып ұсынылады.</w:t>
      </w:r>
    </w:p>
    <w:bookmarkEnd w:id="30"/>
    <w:bookmarkStart w:name="z42" w:id="31"/>
    <w:p>
      <w:pPr>
        <w:spacing w:after="0"/>
        <w:ind w:left="0"/>
        <w:jc w:val="left"/>
      </w:pPr>
      <w:r>
        <w:rPr>
          <w:rFonts w:ascii="Times New Roman"/>
          <w:b/>
          <w:i w:val="false"/>
          <w:color w:val="000000"/>
        </w:rPr>
        <w:t xml:space="preserve"> 2-тарау. 1-нысанды толтыру бойынша түсіндірмелер</w:t>
      </w:r>
    </w:p>
    <w:bookmarkEnd w:id="31"/>
    <w:bookmarkStart w:name="z43" w:id="32"/>
    <w:p>
      <w:pPr>
        <w:spacing w:after="0"/>
        <w:ind w:left="0"/>
        <w:jc w:val="both"/>
      </w:pPr>
      <w:r>
        <w:rPr>
          <w:rFonts w:ascii="Times New Roman"/>
          <w:b w:val="false"/>
          <w:i w:val="false"/>
          <w:color w:val="000000"/>
          <w:sz w:val="28"/>
        </w:rPr>
        <w:t>
      4. Нысан мынадай түрде толтырылады:</w:t>
      </w:r>
    </w:p>
    <w:bookmarkEnd w:id="32"/>
    <w:p>
      <w:pPr>
        <w:spacing w:after="0"/>
        <w:ind w:left="0"/>
        <w:jc w:val="both"/>
      </w:pPr>
      <w:r>
        <w:rPr>
          <w:rFonts w:ascii="Times New Roman"/>
          <w:b w:val="false"/>
          <w:i w:val="false"/>
          <w:color w:val="000000"/>
          <w:sz w:val="28"/>
        </w:rPr>
        <w:t>
      1-бағанда тауарларға, жұмыстар мен көрсетілетін қызметтерге тапсырыс берушінің бізнес-сәйкестендіру нөмірі немесе жеке сәйкестендіру нөмірі көрсетіледі;</w:t>
      </w:r>
    </w:p>
    <w:p>
      <w:pPr>
        <w:spacing w:after="0"/>
        <w:ind w:left="0"/>
        <w:jc w:val="both"/>
      </w:pPr>
      <w:r>
        <w:rPr>
          <w:rFonts w:ascii="Times New Roman"/>
          <w:b w:val="false"/>
          <w:i w:val="false"/>
          <w:color w:val="000000"/>
          <w:sz w:val="28"/>
        </w:rPr>
        <w:t>
      2-бағанда тауарларға, жұмыстар мен көрсетілетін қызметтерге тапсырыс берушінің атауы мемлекеттік тіркеу туралы анықтамасына немесе жеке кәсіпкер ретінде тіркелуі туралы куәлігіне сәйкес қазақ тілінде көрсетіледі;</w:t>
      </w:r>
    </w:p>
    <w:p>
      <w:pPr>
        <w:spacing w:after="0"/>
        <w:ind w:left="0"/>
        <w:jc w:val="both"/>
      </w:pPr>
      <w:r>
        <w:rPr>
          <w:rFonts w:ascii="Times New Roman"/>
          <w:b w:val="false"/>
          <w:i w:val="false"/>
          <w:color w:val="000000"/>
          <w:sz w:val="28"/>
        </w:rPr>
        <w:t>
      3-бағанда тауарларға, жұмыстар мен көрсетілетін қызметтерге тапсырыс берушінің атауы мемлекеттік тіркеу туралы анықтамасына немесе жеке кәсіпкер ретінде тіркелуі туралы куәлігіне сәйкес орыс тілінде көрсетіледі;</w:t>
      </w:r>
    </w:p>
    <w:p>
      <w:pPr>
        <w:spacing w:after="0"/>
        <w:ind w:left="0"/>
        <w:jc w:val="both"/>
      </w:pPr>
      <w:r>
        <w:rPr>
          <w:rFonts w:ascii="Times New Roman"/>
          <w:b w:val="false"/>
          <w:i w:val="false"/>
          <w:color w:val="000000"/>
          <w:sz w:val="28"/>
        </w:rPr>
        <w:t>
      4-бағанда тапсырыс беруші өңірінің коды әкімшілік-аумақтық объектілер жіктеушісіне сәйкес көрсетіледі;</w:t>
      </w:r>
    </w:p>
    <w:p>
      <w:pPr>
        <w:spacing w:after="0"/>
        <w:ind w:left="0"/>
        <w:jc w:val="both"/>
      </w:pPr>
      <w:r>
        <w:rPr>
          <w:rFonts w:ascii="Times New Roman"/>
          <w:b w:val="false"/>
          <w:i w:val="false"/>
          <w:color w:val="000000"/>
          <w:sz w:val="28"/>
        </w:rPr>
        <w:t>
      5-бағанда сатып алуды растайтын шарттың және құжаттың нөмірі көрсетіледі, шарттың немесе құжаттың бір күндегі нөмірі көрсетілген жағдайда, құжатқа бірегей нөмір беріледі;</w:t>
      </w:r>
    </w:p>
    <w:p>
      <w:pPr>
        <w:spacing w:after="0"/>
        <w:ind w:left="0"/>
        <w:jc w:val="both"/>
      </w:pPr>
      <w:r>
        <w:rPr>
          <w:rFonts w:ascii="Times New Roman"/>
          <w:b w:val="false"/>
          <w:i w:val="false"/>
          <w:color w:val="000000"/>
          <w:sz w:val="28"/>
        </w:rPr>
        <w:t>
      6-бағанда сатып алуды растайтын шарттың және құжаттың жасалған күні көрсетіледі (күн.ай.жыл). Егер сатып алу шартты жасаспай жүзеге асырылса, онда 7-бағанда сатып алуды жүзеге асыруды растайтын құжаттың күні көрсетіледі;</w:t>
      </w:r>
    </w:p>
    <w:p>
      <w:pPr>
        <w:spacing w:after="0"/>
        <w:ind w:left="0"/>
        <w:jc w:val="both"/>
      </w:pPr>
      <w:r>
        <w:rPr>
          <w:rFonts w:ascii="Times New Roman"/>
          <w:b w:val="false"/>
          <w:i w:val="false"/>
          <w:color w:val="000000"/>
          <w:sz w:val="28"/>
        </w:rPr>
        <w:t>
      7-бағанда сатып алуды растайтын шарттың немесе құжаттың мерзімі аяқталатын күн көрсетіледі (күн.ай.жыл). Егер сатып алу шартты жасаспай жүзеге асырылса, сатып алуды жүзеге асыруды растайтын құжаттың мерзімі аяқталатын күн көрсетіледі. Егер шартта құжаттың мерзімі аяқталатын күн айтылмаса, онда әрекеттің шамамен аяқталатын күні немесе қаржылық жылдың соңы көрсетіледі;</w:t>
      </w:r>
    </w:p>
    <w:p>
      <w:pPr>
        <w:spacing w:after="0"/>
        <w:ind w:left="0"/>
        <w:jc w:val="both"/>
      </w:pPr>
      <w:r>
        <w:rPr>
          <w:rFonts w:ascii="Times New Roman"/>
          <w:b w:val="false"/>
          <w:i w:val="false"/>
          <w:color w:val="000000"/>
          <w:sz w:val="28"/>
        </w:rPr>
        <w:t>
      8-бағанда есептілік кезең ішінде сатып алынған тауарлардың, орындалған жұмыстардың, көрсетілген қызметтердің сомасы теңгемен көрсетіледі, тауарларды, жұмыстар мен көрсетілетін қызметтерді сатып алу туралы құжаттармен расталмаған аванстық төлемдер, алдын ала және төлемдер көрсетілмейді. Егер шарт ұзақ мерзімді немесе ауыспалы болса, онда қаржылық жылдың өспелі қорытындысымен есептік кезең ішіндегі сома көрсетіледі. Егер есептік кезеңде тауарларды, жұмыстар мен көрсетілетін қызметтерді сатып алу жүзеге асырылмаса, 0 мәні көрсетіледі;</w:t>
      </w:r>
    </w:p>
    <w:p>
      <w:pPr>
        <w:spacing w:after="0"/>
        <w:ind w:left="0"/>
        <w:jc w:val="both"/>
      </w:pPr>
      <w:r>
        <w:rPr>
          <w:rFonts w:ascii="Times New Roman"/>
          <w:b w:val="false"/>
          <w:i w:val="false"/>
          <w:color w:val="000000"/>
          <w:sz w:val="28"/>
        </w:rPr>
        <w:t>
      9-бағанда сатып алуды растайтын шарттың немесе құжаттың жалпы сомасы теңгемен көрсетіледі. Егер шартта шарттың жалпы сомасы ескерілмесе, осы шарт бойынша осы тауарларды, жұмыстар мен көрсетілетін қызметтерді сатып алуға жоспарланған сома көрсетіледі. Егер шарт ұзақ мерзімді болса, онда шарттың барлық әрекет ету кезеңіне шарттың жалпы сомасы көрсетіледі. Егер шартта шарттың жалпы сомасы ескерілмей, бірақ шарттың орындалуына қарай орындалған жұмыстардың/көрсетілген қызметтердің шот фактурасына немесе актілер берілген болса, онда әрбір есептік кезеңдегі өсумен осы құжаттардың сомасы көрсетіледі;</w:t>
      </w:r>
    </w:p>
    <w:p>
      <w:pPr>
        <w:spacing w:after="0"/>
        <w:ind w:left="0"/>
        <w:jc w:val="both"/>
      </w:pPr>
      <w:r>
        <w:rPr>
          <w:rFonts w:ascii="Times New Roman"/>
          <w:b w:val="false"/>
          <w:i w:val="false"/>
          <w:color w:val="000000"/>
          <w:sz w:val="28"/>
        </w:rPr>
        <w:t>
      10-бағанда орындалған шарттың жалпы нақты сомасы теңгемен көрсетіледі. Бұл ретте:</w:t>
      </w:r>
    </w:p>
    <w:p>
      <w:pPr>
        <w:spacing w:after="0"/>
        <w:ind w:left="0"/>
        <w:jc w:val="both"/>
      </w:pPr>
      <w:r>
        <w:rPr>
          <w:rFonts w:ascii="Times New Roman"/>
          <w:b w:val="false"/>
          <w:i w:val="false"/>
          <w:color w:val="000000"/>
          <w:sz w:val="28"/>
        </w:rPr>
        <w:t>
      Егер шарттың мәртебесі – "жасалған" немесе "ұзақ мерзімді жасалған" болса ("0" немесе "3.0."), 0 мәні көрсетіледі;</w:t>
      </w:r>
    </w:p>
    <w:p>
      <w:pPr>
        <w:spacing w:after="0"/>
        <w:ind w:left="0"/>
        <w:jc w:val="both"/>
      </w:pPr>
      <w:r>
        <w:rPr>
          <w:rFonts w:ascii="Times New Roman"/>
          <w:b w:val="false"/>
          <w:i w:val="false"/>
          <w:color w:val="000000"/>
          <w:sz w:val="28"/>
        </w:rPr>
        <w:t>
      Егер шарттың мәртебесі – "орындалған" немесе "ұзақ мерзімді орындалған" болса ("1" немесе "3.1"), орындалған шарттың нақты жалпы сомасы көрсетіледі;</w:t>
      </w:r>
    </w:p>
    <w:p>
      <w:pPr>
        <w:spacing w:after="0"/>
        <w:ind w:left="0"/>
        <w:jc w:val="both"/>
      </w:pPr>
      <w:r>
        <w:rPr>
          <w:rFonts w:ascii="Times New Roman"/>
          <w:b w:val="false"/>
          <w:i w:val="false"/>
          <w:color w:val="000000"/>
          <w:sz w:val="28"/>
        </w:rPr>
        <w:t>
      Егер шарттың мәртебесі - "бұзылған" немесе "ұзақ мерзімді бұзылған" болса ("2" немесе "3.2"), бірақ шартты бұзу туралы келісімнің (хабарламаның) негізінде жеткізілген тауарлардың, орындалған жұмыстардың, көрсетілген қызметтердің бір бөлігі тапсырыс берушіде қалады және шарт ішінара орындалған деген шешім қабылданса, онда орындалған шарттың нақты жалпы сомасы көрсетіледі;</w:t>
      </w:r>
    </w:p>
    <w:p>
      <w:pPr>
        <w:spacing w:after="0"/>
        <w:ind w:left="0"/>
        <w:jc w:val="both"/>
      </w:pPr>
      <w:r>
        <w:rPr>
          <w:rFonts w:ascii="Times New Roman"/>
          <w:b w:val="false"/>
          <w:i w:val="false"/>
          <w:color w:val="000000"/>
          <w:sz w:val="28"/>
        </w:rPr>
        <w:t>
      Егер шарттың мәртебесі – "бұзылған" немесе "ұзақ мерзімді бұзылған" болса ("2" немесе "3.2") және көрсетілген қол қойылған келісімнің негізінде жеткізілген тауарларды, орындалған жұмыстарды шартты бұзу туралы табылмаса, көрсетілетін қызметтерді қайтару шешімі қабылданса, онда 0 мәні көрсетіледі;</w:t>
      </w:r>
    </w:p>
    <w:p>
      <w:pPr>
        <w:spacing w:after="0"/>
        <w:ind w:left="0"/>
        <w:jc w:val="both"/>
      </w:pPr>
      <w:r>
        <w:rPr>
          <w:rFonts w:ascii="Times New Roman"/>
          <w:b w:val="false"/>
          <w:i w:val="false"/>
          <w:color w:val="000000"/>
          <w:sz w:val="28"/>
        </w:rPr>
        <w:t>
      11-бағанда тауарларды, жұмыстар мен көрсетілетін қызметтерді жеткізушінің атауы мемлекеттік тіркеу туралы анықтамасына немесе жеке кәсіпкер ретінде тіркелуі туралы куәлігіне сәйкес қазақ тілінде көрсетіледі. Егер жеткізуші Қазақстан Республикасының резиденті болып табылмаса, онда осы жеткізушінің елінде тіркелгенін растайтын құжатқа сәйкес жеткізушінің атауы көрсетіледі;</w:t>
      </w:r>
    </w:p>
    <w:p>
      <w:pPr>
        <w:spacing w:after="0"/>
        <w:ind w:left="0"/>
        <w:jc w:val="both"/>
      </w:pPr>
      <w:r>
        <w:rPr>
          <w:rFonts w:ascii="Times New Roman"/>
          <w:b w:val="false"/>
          <w:i w:val="false"/>
          <w:color w:val="000000"/>
          <w:sz w:val="28"/>
        </w:rPr>
        <w:t>
      12-бағанда тауарларды, жұмыстар мен көрсетілетін қызметтерді жеткізушінің атауы мемлекеттік тіркеу туралы аңықтамасына немесе жеке кәсіпкер ретінде тіркелуі туралы куәлігіне сәйкес орыс тілінде көрсетіледі. Егер жеткізуші Қазақстан Республикасының резиденті болып табылмаса, онда осы жеткізушінің елінде тіркелгенін растайтын құжатқа сәйкес жеткізушінің атауы көрсетіледі;</w:t>
      </w:r>
    </w:p>
    <w:p>
      <w:pPr>
        <w:spacing w:after="0"/>
        <w:ind w:left="0"/>
        <w:jc w:val="both"/>
      </w:pPr>
      <w:r>
        <w:rPr>
          <w:rFonts w:ascii="Times New Roman"/>
          <w:b w:val="false"/>
          <w:i w:val="false"/>
          <w:color w:val="000000"/>
          <w:sz w:val="28"/>
        </w:rPr>
        <w:t>
      13-бағанда тауарларға, жұмыстар мен көрсетілетін қызметтерге жеткізушінің бизнес-сәйкестендіру нөмірі немесе жеке сәйкестендіру нөмірі көрсетіледі. Егер жеткізуші Қазақстан Республикасының резиденті болып табылмаса, жол толтырылмайды;</w:t>
      </w:r>
    </w:p>
    <w:p>
      <w:pPr>
        <w:spacing w:after="0"/>
        <w:ind w:left="0"/>
        <w:jc w:val="both"/>
      </w:pPr>
      <w:r>
        <w:rPr>
          <w:rFonts w:ascii="Times New Roman"/>
          <w:b w:val="false"/>
          <w:i w:val="false"/>
          <w:color w:val="000000"/>
          <w:sz w:val="28"/>
        </w:rPr>
        <w:t>
      14-бағанда жеткізуші елінің коды елдер жіктеушіне сәйкес көрсетіледі;</w:t>
      </w:r>
    </w:p>
    <w:p>
      <w:pPr>
        <w:spacing w:after="0"/>
        <w:ind w:left="0"/>
        <w:jc w:val="both"/>
      </w:pPr>
      <w:r>
        <w:rPr>
          <w:rFonts w:ascii="Times New Roman"/>
          <w:b w:val="false"/>
          <w:i w:val="false"/>
          <w:color w:val="000000"/>
          <w:sz w:val="28"/>
        </w:rPr>
        <w:t>
      15-бағанда жеткізуші өңірінің коды әкімшілік-аумақтық объектілердің жіктеуішіне сәйкес көрсетіледі. Егер жеткізуші Қазақстан Республикасының резиденті болып табылмаса, жол толтырылмайды;</w:t>
      </w:r>
    </w:p>
    <w:p>
      <w:pPr>
        <w:spacing w:after="0"/>
        <w:ind w:left="0"/>
        <w:jc w:val="both"/>
      </w:pPr>
      <w:r>
        <w:rPr>
          <w:rFonts w:ascii="Times New Roman"/>
          <w:b w:val="false"/>
          <w:i w:val="false"/>
          <w:color w:val="000000"/>
          <w:sz w:val="28"/>
        </w:rPr>
        <w:t>
      16-бағанда жеткізушінің заңды мекенжайы қазақ тілінде көрсетіледі: елді-мекен, көше, үй, кеңсе. Егер жеткізуші Қазақстан Республикасының резиденті болып табылмаса, онда осы жеткізушінің заңды мекенжайы тауарларды, жұмыстар мен көрсетілетін қызметтерді сатып алуды растайтын құжаттардың деректемелеріне сәйкес көрсетіледі;</w:t>
      </w:r>
    </w:p>
    <w:p>
      <w:pPr>
        <w:spacing w:after="0"/>
        <w:ind w:left="0"/>
        <w:jc w:val="both"/>
      </w:pPr>
      <w:r>
        <w:rPr>
          <w:rFonts w:ascii="Times New Roman"/>
          <w:b w:val="false"/>
          <w:i w:val="false"/>
          <w:color w:val="000000"/>
          <w:sz w:val="28"/>
        </w:rPr>
        <w:t>
      17-бағанда жеткізушінің заңды мекенжайы орыс тілінде көрсетіледі: елді мекен, көше, үй, кеңсе. Егер жеткізуші Қазақстан Республикасының резиденті болып табылмаса, онда аталған жеткізушінің заңды мекенжайы тауарларды, жұмыстар мен көрсетілетін қызметтерді сатып алуды растайтын құжаттардың деректемелеріне сәйкес көрсетіледі;</w:t>
      </w:r>
    </w:p>
    <w:p>
      <w:pPr>
        <w:spacing w:after="0"/>
        <w:ind w:left="0"/>
        <w:jc w:val="both"/>
      </w:pPr>
      <w:r>
        <w:rPr>
          <w:rFonts w:ascii="Times New Roman"/>
          <w:b w:val="false"/>
          <w:i w:val="false"/>
          <w:color w:val="000000"/>
          <w:sz w:val="28"/>
        </w:rPr>
        <w:t>
      18-бағанда шарттың немесе сатып алуды растайтын құжаттың мәртебесі көрсетіледі, яғни шарттардың немесе сатып алуды растайтын құжаттардың мәртебелерінің жіктеуішке сәйкес шарт мәртебесінің коды көрсетіледі:</w:t>
      </w:r>
    </w:p>
    <w:p>
      <w:pPr>
        <w:spacing w:after="0"/>
        <w:ind w:left="0"/>
        <w:jc w:val="both"/>
      </w:pPr>
      <w:r>
        <w:rPr>
          <w:rFonts w:ascii="Times New Roman"/>
          <w:b w:val="false"/>
          <w:i w:val="false"/>
          <w:color w:val="000000"/>
          <w:sz w:val="28"/>
        </w:rPr>
        <w:t>
      "0" мәртебесі жасалған шарттар бойынша көрсетіледі;</w:t>
      </w:r>
    </w:p>
    <w:p>
      <w:pPr>
        <w:spacing w:after="0"/>
        <w:ind w:left="0"/>
        <w:jc w:val="both"/>
      </w:pPr>
      <w:r>
        <w:rPr>
          <w:rFonts w:ascii="Times New Roman"/>
          <w:b w:val="false"/>
          <w:i w:val="false"/>
          <w:color w:val="000000"/>
          <w:sz w:val="28"/>
        </w:rPr>
        <w:t>
      "1" мәртебесі төлеміне байланысты емес, шарт бойынша тауарларды, жұмыстар мен көрсетілетін қызметтерді сатып алуды растайтын соңғы құжаттың негізінде орындалған шарттар бойынша көрсетіледі;</w:t>
      </w:r>
    </w:p>
    <w:p>
      <w:pPr>
        <w:spacing w:after="0"/>
        <w:ind w:left="0"/>
        <w:jc w:val="both"/>
      </w:pPr>
      <w:r>
        <w:rPr>
          <w:rFonts w:ascii="Times New Roman"/>
          <w:b w:val="false"/>
          <w:i w:val="false"/>
          <w:color w:val="000000"/>
          <w:sz w:val="28"/>
        </w:rPr>
        <w:t>
      "2" мәртебесі шартты бұзу туралы келісімнің (хабарламаның) негізінде бұзалған шарттар бойынша көрсетіледі;</w:t>
      </w:r>
    </w:p>
    <w:p>
      <w:pPr>
        <w:spacing w:after="0"/>
        <w:ind w:left="0"/>
        <w:jc w:val="both"/>
      </w:pPr>
      <w:r>
        <w:rPr>
          <w:rFonts w:ascii="Times New Roman"/>
          <w:b w:val="false"/>
          <w:i w:val="false"/>
          <w:color w:val="000000"/>
          <w:sz w:val="28"/>
        </w:rPr>
        <w:t>
      "3.0" мәртебесі жасалған ұзақ мерзімді шарттар бойынша көрсетіледі;</w:t>
      </w:r>
    </w:p>
    <w:p>
      <w:pPr>
        <w:spacing w:after="0"/>
        <w:ind w:left="0"/>
        <w:jc w:val="both"/>
      </w:pPr>
      <w:r>
        <w:rPr>
          <w:rFonts w:ascii="Times New Roman"/>
          <w:b w:val="false"/>
          <w:i w:val="false"/>
          <w:color w:val="000000"/>
          <w:sz w:val="28"/>
        </w:rPr>
        <w:t>
      "3.1." мәртебесі төлеміне байланысты емес, шарт бойынша тауарларды, жұмыстар мен көрсетілетін қызметтерді сатып алуды растайтын соңғы құжаттың негізінде орындалған ұзақ мерзімді шарттар бойынша көрсетіледі;</w:t>
      </w:r>
    </w:p>
    <w:p>
      <w:pPr>
        <w:spacing w:after="0"/>
        <w:ind w:left="0"/>
        <w:jc w:val="both"/>
      </w:pPr>
      <w:r>
        <w:rPr>
          <w:rFonts w:ascii="Times New Roman"/>
          <w:b w:val="false"/>
          <w:i w:val="false"/>
          <w:color w:val="000000"/>
          <w:sz w:val="28"/>
        </w:rPr>
        <w:t>
      "3.2" мәртебесі шартты бұзу туралы келісімнің (хабарламаның) негізінде бұзылған ұзақ мерзімді шарттар бойынша көрсетіледі (төменде көрсетілген).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жасалды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орындалды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бұзылды</w:t>
            </w:r>
          </w:p>
        </w:tc>
      </w:tr>
    </w:tbl>
    <w:bookmarkStart w:name="z44" w:id="33"/>
    <w:p>
      <w:pPr>
        <w:spacing w:after="0"/>
        <w:ind w:left="0"/>
        <w:jc w:val="both"/>
      </w:pPr>
      <w:r>
        <w:rPr>
          <w:rFonts w:ascii="Times New Roman"/>
          <w:b w:val="false"/>
          <w:i w:val="false"/>
          <w:color w:val="000000"/>
          <w:sz w:val="28"/>
        </w:rPr>
        <w:t>
      5. Тауарларды, жұмыстар мен көрсетілетін қызметтерді сатып алу болмаған жағдайда, ақпарат нысаны бос бағаншамен кесте түрінде беріледі. Есептің файлы бір жолмен беріледі, 2-кесте толтырылмайды.</w:t>
      </w:r>
    </w:p>
    <w:bookmarkEnd w:id="33"/>
    <w:bookmarkStart w:name="z45" w:id="34"/>
    <w:p>
      <w:pPr>
        <w:spacing w:after="0"/>
        <w:ind w:left="0"/>
        <w:jc w:val="both"/>
      </w:pPr>
      <w:r>
        <w:rPr>
          <w:rFonts w:ascii="Times New Roman"/>
          <w:b w:val="false"/>
          <w:i w:val="false"/>
          <w:color w:val="000000"/>
          <w:sz w:val="28"/>
        </w:rPr>
        <w:t>
      6. Сатып алу сомасы, егер тауарларды, жұмыстар мен көрсетілетін қызметтерді жеткізуші ҚҚС төлеуші және сатып алу сомасы ҚҚС-ны қамтыған жағдайда, ҚҚС-мен көрсетіледі. Егер жеткізуші ҚҚС-ны төлеуші болмаса және сатып алу сомасы ҚҚС-ны қамтымаса, сатып алу сомасы ҚҚС-сыз көрсетіледі.</w:t>
      </w:r>
    </w:p>
    <w:bookmarkEnd w:id="34"/>
    <w:bookmarkStart w:name="z46" w:id="35"/>
    <w:p>
      <w:pPr>
        <w:spacing w:after="0"/>
        <w:ind w:left="0"/>
        <w:jc w:val="both"/>
      </w:pPr>
      <w:r>
        <w:rPr>
          <w:rFonts w:ascii="Times New Roman"/>
          <w:b w:val="false"/>
          <w:i w:val="false"/>
          <w:color w:val="000000"/>
          <w:sz w:val="28"/>
        </w:rPr>
        <w:t>
      7. Ұзақ мерзімді немесе ауыспалы шарттарды жасаған кезде шарттың нөмірі, шартты жасаған күні және шарттың қолданылу мерзімінің аяқталған күні, шарттың сомасы (теңгемен) шартқа сәйкес көрсетіледі. Сатып алынған тауарлардың, орындалған жұмыстар мен көрсетілген қызметтердің сомасы есептік қаржылық жыл бойынша көрсетіледі. Ұзақ мерзімді және ауыспалы шарттар бойынша сома қаржы жылы аяқталған соң есептік қаржылық жыл бойынша 8-бағанда көрсетіледі (2-кесте ұсынылады).</w:t>
      </w:r>
    </w:p>
    <w:bookmarkEnd w:id="35"/>
    <w:bookmarkStart w:name="z47" w:id="36"/>
    <w:p>
      <w:pPr>
        <w:spacing w:after="0"/>
        <w:ind w:left="0"/>
        <w:jc w:val="both"/>
      </w:pPr>
      <w:r>
        <w:rPr>
          <w:rFonts w:ascii="Times New Roman"/>
          <w:b w:val="false"/>
          <w:i w:val="false"/>
          <w:color w:val="000000"/>
          <w:sz w:val="28"/>
        </w:rPr>
        <w:t>
      8. Шартты келесі кезеңге ұзартқан кезде шарттың нөмірі, шарт жасалған күн негізгі шартқа сәйкес көрсетіледі, шарттың қолданылу мерзімі аяқталған күн және шарттың жалпы сомасы (теңгемен) екі тараптың жазбаша және ауызша келісуі негізінде шартты ұзарту талаптарына сәйкес көрсетіледі. Егер шарт келесі қаржылық жылға ұзартылса және жаңа шарт ретінде әрекет етсе, онда ол ұзақ мерзімді шарт болып есептелмейді.</w:t>
      </w:r>
    </w:p>
    <w:bookmarkEnd w:id="36"/>
    <w:bookmarkStart w:name="z48" w:id="37"/>
    <w:p>
      <w:pPr>
        <w:spacing w:after="0"/>
        <w:ind w:left="0"/>
        <w:jc w:val="both"/>
      </w:pPr>
      <w:r>
        <w:rPr>
          <w:rFonts w:ascii="Times New Roman"/>
          <w:b w:val="false"/>
          <w:i w:val="false"/>
          <w:color w:val="000000"/>
          <w:sz w:val="28"/>
        </w:rPr>
        <w:t>
      9. "1" мәртебесі бар шарттар немесе құжаттар бойынша сатып алынған тауарлар, жұмыстар мен көрсетілетін қызметтер туралы ақпарат 2-кесте, есептік кезеңге 1-нысанының 8-бағанының жалпы сомасына ұсынылады. Бұдан басқа, сатып алынған тауарлар, жұмыстар мен көрсетілетін қызметтер туралы ақпарат 2-кесте, олар бойынша тауарлардың, жұмыстар мен көрсетілетін қызметтердің бір бөлігі тапсырыс берушіде қалатын "2" мәртебесі бар шарттар және құжаттар бойынша ұсынылады. Бір қаржылық шарт аяқталған соң сатып алынған тауарлар, жұмыстар мен көрсетілетін қызметтер туралы ақпарат 2-кесте, "3.0" мәртебесі бар жасалған ұзақ мерзімді шарттар бойынша, "3.1" мәртебесі бар орындалған ұзақ мерзімді шарттар бойынша, есептік қаржылық жылы ішінде тауарлардың, жұмыстар мен көрсетілетін қызметтердің бір бөлігі тапсырыс берушіде қалатын "3.2" мәртебесі бар бұзылған ұзақ мерзімді шарттар бойынша, сондай-ақ "есептік қаржылық жылға 8-бағанның сомасына "0" мәртебесі бар ауыспалы шарттар бойынша ұсынылады.</w:t>
      </w:r>
    </w:p>
    <w:bookmarkEnd w:id="37"/>
    <w:bookmarkStart w:name="z49" w:id="38"/>
    <w:p>
      <w:pPr>
        <w:spacing w:after="0"/>
        <w:ind w:left="0"/>
        <w:jc w:val="both"/>
      </w:pPr>
      <w:r>
        <w:rPr>
          <w:rFonts w:ascii="Times New Roman"/>
          <w:b w:val="false"/>
          <w:i w:val="false"/>
          <w:color w:val="000000"/>
          <w:sz w:val="28"/>
        </w:rPr>
        <w:t>
      10. Ақпарат нысаны электронды түрде.xls форматында (Microsoft Excel 2003) ұсынылады.</w:t>
      </w:r>
    </w:p>
    <w:bookmarkEnd w:id="38"/>
    <w:bookmarkStart w:name="z50" w:id="39"/>
    <w:p>
      <w:pPr>
        <w:spacing w:after="0"/>
        <w:ind w:left="0"/>
        <w:jc w:val="both"/>
      </w:pPr>
      <w:r>
        <w:rPr>
          <w:rFonts w:ascii="Times New Roman"/>
          <w:b w:val="false"/>
          <w:i w:val="false"/>
          <w:color w:val="000000"/>
          <w:sz w:val="28"/>
        </w:rPr>
        <w:t>
      11. Грамматикалық қателермен толтырылған немесе өзгерген пішімде ұсынылған ақпарат нысаны қабылданбайды.</w:t>
      </w:r>
    </w:p>
    <w:bookmarkEnd w:id="39"/>
    <w:bookmarkStart w:name="z51" w:id="40"/>
    <w:p>
      <w:pPr>
        <w:spacing w:after="0"/>
        <w:ind w:left="0"/>
        <w:jc w:val="left"/>
      </w:pPr>
      <w:r>
        <w:rPr>
          <w:rFonts w:ascii="Times New Roman"/>
          <w:b/>
          <w:i w:val="false"/>
          <w:color w:val="000000"/>
        </w:rPr>
        <w:t xml:space="preserve"> 3-тарау. 2-нысанды толтыру бойынша түсіндірмелер</w:t>
      </w:r>
    </w:p>
    <w:bookmarkEnd w:id="40"/>
    <w:bookmarkStart w:name="z52" w:id="41"/>
    <w:p>
      <w:pPr>
        <w:spacing w:after="0"/>
        <w:ind w:left="0"/>
        <w:jc w:val="both"/>
      </w:pPr>
      <w:r>
        <w:rPr>
          <w:rFonts w:ascii="Times New Roman"/>
          <w:b w:val="false"/>
          <w:i w:val="false"/>
          <w:color w:val="000000"/>
          <w:sz w:val="28"/>
        </w:rPr>
        <w:t>
      12. Нысан мынадай түрде толтырылады:</w:t>
      </w:r>
    </w:p>
    <w:bookmarkEnd w:id="41"/>
    <w:p>
      <w:pPr>
        <w:spacing w:after="0"/>
        <w:ind w:left="0"/>
        <w:jc w:val="both"/>
      </w:pPr>
      <w:r>
        <w:rPr>
          <w:rFonts w:ascii="Times New Roman"/>
          <w:b w:val="false"/>
          <w:i w:val="false"/>
          <w:color w:val="000000"/>
          <w:sz w:val="28"/>
        </w:rPr>
        <w:t>
      1-бағанда 1-нысандағы шарттың немесе құжаттың нөмірімен бірдей сатып алуды растайтын шарттың немесе құжаттың нөмірі көрсетіледі;</w:t>
      </w:r>
    </w:p>
    <w:p>
      <w:pPr>
        <w:spacing w:after="0"/>
        <w:ind w:left="0"/>
        <w:jc w:val="both"/>
      </w:pPr>
      <w:r>
        <w:rPr>
          <w:rFonts w:ascii="Times New Roman"/>
          <w:b w:val="false"/>
          <w:i w:val="false"/>
          <w:color w:val="000000"/>
          <w:sz w:val="28"/>
        </w:rPr>
        <w:t>
      2-бағанда 1-нысандағы шартты жасау немесе құжаттың күнімен бірдей сатып алуды растайтын шартты жасау немесе құжаттың күні көрсетіледі;</w:t>
      </w:r>
    </w:p>
    <w:p>
      <w:pPr>
        <w:spacing w:after="0"/>
        <w:ind w:left="0"/>
        <w:jc w:val="both"/>
      </w:pPr>
      <w:r>
        <w:rPr>
          <w:rFonts w:ascii="Times New Roman"/>
          <w:b w:val="false"/>
          <w:i w:val="false"/>
          <w:color w:val="000000"/>
          <w:sz w:val="28"/>
        </w:rPr>
        <w:t>
      3-бағанда 1-нысандағы тауарларды, жұмыстар мен көрсетілетін қызметтерге тапсырыс берушінің бизнес-сәйкестіндіру нөмірімен немесе жеке сәйкестендіру нөмірімен бірдей тауарларға, жұмыстар мен көрсетілетін қызметтерге тапсырыс берушінің бизнес-сәйкестендіру нөмірі немесе жеке сәйкестендіру нөмірі көрсетіледі;</w:t>
      </w:r>
    </w:p>
    <w:p>
      <w:pPr>
        <w:spacing w:after="0"/>
        <w:ind w:left="0"/>
        <w:jc w:val="both"/>
      </w:pPr>
      <w:r>
        <w:rPr>
          <w:rFonts w:ascii="Times New Roman"/>
          <w:b w:val="false"/>
          <w:i w:val="false"/>
          <w:color w:val="000000"/>
          <w:sz w:val="28"/>
        </w:rPr>
        <w:t>
      4-бағанда 6 белгі деңгейінде экономикалық қызмет түрлері бойынша өнім коды көрсетіледі;</w:t>
      </w:r>
    </w:p>
    <w:p>
      <w:pPr>
        <w:spacing w:after="0"/>
        <w:ind w:left="0"/>
        <w:jc w:val="both"/>
      </w:pPr>
      <w:r>
        <w:rPr>
          <w:rFonts w:ascii="Times New Roman"/>
          <w:b w:val="false"/>
          <w:i w:val="false"/>
          <w:color w:val="000000"/>
          <w:sz w:val="28"/>
        </w:rPr>
        <w:t>
      5-бағанда сатып алынған тауарлардың, жұмыстар мен көрсетілетін қызметтердің атауы және қысқаша (қосымша) сипаттамасы қазақ тілінде көрсетіледі;</w:t>
      </w:r>
    </w:p>
    <w:p>
      <w:pPr>
        <w:spacing w:after="0"/>
        <w:ind w:left="0"/>
        <w:jc w:val="both"/>
      </w:pPr>
      <w:r>
        <w:rPr>
          <w:rFonts w:ascii="Times New Roman"/>
          <w:b w:val="false"/>
          <w:i w:val="false"/>
          <w:color w:val="000000"/>
          <w:sz w:val="28"/>
        </w:rPr>
        <w:t>
      6-бағанда сатып алынған тауарлардың, жұмыстар мен көрсетілетін қызметтердің атауы және қысқаша (қосымша) сипаттамасы орыс тілінде көрсетіледі;</w:t>
      </w:r>
    </w:p>
    <w:p>
      <w:pPr>
        <w:spacing w:after="0"/>
        <w:ind w:left="0"/>
        <w:jc w:val="both"/>
      </w:pPr>
      <w:r>
        <w:rPr>
          <w:rFonts w:ascii="Times New Roman"/>
          <w:b w:val="false"/>
          <w:i w:val="false"/>
          <w:color w:val="000000"/>
          <w:sz w:val="28"/>
        </w:rPr>
        <w:t>
      7-бағанда өлшем бірлігінің мемлекетаралық жіктеуішіне сәйкес өлшем бірлігінің коды көрсетіледі;</w:t>
      </w:r>
    </w:p>
    <w:p>
      <w:pPr>
        <w:spacing w:after="0"/>
        <w:ind w:left="0"/>
        <w:jc w:val="both"/>
      </w:pPr>
      <w:r>
        <w:rPr>
          <w:rFonts w:ascii="Times New Roman"/>
          <w:b w:val="false"/>
          <w:i w:val="false"/>
          <w:color w:val="000000"/>
          <w:sz w:val="28"/>
        </w:rPr>
        <w:t>
      8-бағанда сатып алудың көлемі заттай көріністе көрсетіледі;</w:t>
      </w:r>
    </w:p>
    <w:p>
      <w:pPr>
        <w:spacing w:after="0"/>
        <w:ind w:left="0"/>
        <w:jc w:val="both"/>
      </w:pPr>
      <w:r>
        <w:rPr>
          <w:rFonts w:ascii="Times New Roman"/>
          <w:b w:val="false"/>
          <w:i w:val="false"/>
          <w:color w:val="000000"/>
          <w:sz w:val="28"/>
        </w:rPr>
        <w:t>
      9-бағанда сатып алудың көлемі құндық көріністегі теңгеде көрсетіледі;</w:t>
      </w:r>
    </w:p>
    <w:p>
      <w:pPr>
        <w:spacing w:after="0"/>
        <w:ind w:left="0"/>
        <w:jc w:val="both"/>
      </w:pPr>
      <w:r>
        <w:rPr>
          <w:rFonts w:ascii="Times New Roman"/>
          <w:b w:val="false"/>
          <w:i w:val="false"/>
          <w:color w:val="000000"/>
          <w:sz w:val="28"/>
        </w:rPr>
        <w:t>
      10-бағанда CT-KZ нысаны сертификатының нөмірі көрсетіледі;</w:t>
      </w:r>
    </w:p>
    <w:p>
      <w:pPr>
        <w:spacing w:after="0"/>
        <w:ind w:left="0"/>
        <w:jc w:val="both"/>
      </w:pPr>
      <w:r>
        <w:rPr>
          <w:rFonts w:ascii="Times New Roman"/>
          <w:b w:val="false"/>
          <w:i w:val="false"/>
          <w:color w:val="000000"/>
          <w:sz w:val="28"/>
        </w:rPr>
        <w:t>
      11-бағанда CT-KZ сертификатының бланкісінің нөміріне сәйкес келетін CT-KZ нысаны сертификатының сериясы көрсетіледі;</w:t>
      </w:r>
    </w:p>
    <w:p>
      <w:pPr>
        <w:spacing w:after="0"/>
        <w:ind w:left="0"/>
        <w:jc w:val="both"/>
      </w:pPr>
      <w:r>
        <w:rPr>
          <w:rFonts w:ascii="Times New Roman"/>
          <w:b w:val="false"/>
          <w:i w:val="false"/>
          <w:color w:val="000000"/>
          <w:sz w:val="28"/>
        </w:rPr>
        <w:t>
      12-бағанда CT-KZ нысанының сертификатын берген органның коды көрсетіледі;</w:t>
      </w:r>
    </w:p>
    <w:p>
      <w:pPr>
        <w:spacing w:after="0"/>
        <w:ind w:left="0"/>
        <w:jc w:val="both"/>
      </w:pPr>
      <w:r>
        <w:rPr>
          <w:rFonts w:ascii="Times New Roman"/>
          <w:b w:val="false"/>
          <w:i w:val="false"/>
          <w:color w:val="000000"/>
          <w:sz w:val="28"/>
        </w:rPr>
        <w:t>
      13-бағанда CT-KZ нысанының сертификаты берілген жылы көрсетіледі;</w:t>
      </w:r>
    </w:p>
    <w:p>
      <w:pPr>
        <w:spacing w:after="0"/>
        <w:ind w:left="0"/>
        <w:jc w:val="both"/>
      </w:pPr>
      <w:r>
        <w:rPr>
          <w:rFonts w:ascii="Times New Roman"/>
          <w:b w:val="false"/>
          <w:i w:val="false"/>
          <w:color w:val="000000"/>
          <w:sz w:val="28"/>
        </w:rPr>
        <w:t>
      14-бағанда CT-KZ нысанының сертификаты берілген күні көрсетіледі;</w:t>
      </w:r>
    </w:p>
    <w:p>
      <w:pPr>
        <w:spacing w:after="0"/>
        <w:ind w:left="0"/>
        <w:jc w:val="both"/>
      </w:pPr>
      <w:r>
        <w:rPr>
          <w:rFonts w:ascii="Times New Roman"/>
          <w:b w:val="false"/>
          <w:i w:val="false"/>
          <w:color w:val="000000"/>
          <w:sz w:val="28"/>
        </w:rPr>
        <w:t>
      15-бағанда CT-KZ нысанының сертификатында көрсетілген тауарда елішілік құндылық (%) көрсетіледі. CT-KZ нысанының сертификаты болмаған жағдайда 0 мәні көрсетіледі;</w:t>
      </w:r>
    </w:p>
    <w:p>
      <w:pPr>
        <w:spacing w:after="0"/>
        <w:ind w:left="0"/>
        <w:jc w:val="both"/>
      </w:pPr>
      <w:r>
        <w:rPr>
          <w:rFonts w:ascii="Times New Roman"/>
          <w:b w:val="false"/>
          <w:i w:val="false"/>
          <w:color w:val="000000"/>
          <w:sz w:val="28"/>
        </w:rPr>
        <w:t>
      16-бағанда жұмыстағы/көрсетілетін қызметтегі елішілік құндылық (%) көрсетіледі.</w:t>
      </w:r>
    </w:p>
    <w:bookmarkStart w:name="z53" w:id="42"/>
    <w:p>
      <w:pPr>
        <w:spacing w:after="0"/>
        <w:ind w:left="0"/>
        <w:jc w:val="both"/>
      </w:pPr>
      <w:r>
        <w:rPr>
          <w:rFonts w:ascii="Times New Roman"/>
          <w:b w:val="false"/>
          <w:i w:val="false"/>
          <w:color w:val="000000"/>
          <w:sz w:val="28"/>
        </w:rPr>
        <w:t>
      13. 2-кесте тауарларды, жұмыстарды және көрсетілетін қызметтерді сатып алуды растайтын "1" мәртебесі бар шарттар мен құжаттар бойынша және олар бойынша тауарлардың, жұмыстардың және көрсетілетін қызметтердің бір бөлігі тапсырыс берушілерде қалатын "2" мәртебесі бар шарттар немесе құжаттар бойынша толтырылады. Бір қаржылық жыл аяқталғаннан кейін 2-кесте "3.0" мәртебесі бар жасалған ұзақ мерзімді шарттар бойынша, "3.1" мәртебесі бар орындалған ұзақ мерзімді шарттар бойынша, олар бойынша есептік қаржылық жылына тауарлардың, жұмыстардың және көрсетілетін қызметтердің бір бөлігі тапсырыс берушіде қалатын "3.2" мәртебесі бар ұзақ мерзімді бұзылған шарттар бойынша, сондай-ақ "0" мәртебесі бар ауыспалы шарттар бойынша толтырылады.</w:t>
      </w:r>
    </w:p>
    <w:bookmarkEnd w:id="42"/>
    <w:bookmarkStart w:name="z54" w:id="43"/>
    <w:p>
      <w:pPr>
        <w:spacing w:after="0"/>
        <w:ind w:left="0"/>
        <w:jc w:val="both"/>
      </w:pPr>
      <w:r>
        <w:rPr>
          <w:rFonts w:ascii="Times New Roman"/>
          <w:b w:val="false"/>
          <w:i w:val="false"/>
          <w:color w:val="000000"/>
          <w:sz w:val="28"/>
        </w:rPr>
        <w:t>
      14. 2-кесте тауардың жеткізілу, жұмыстың орындалу немесе қызметтің көрсетілу фактісін растайтын шарттар немесе құжаттар негізінде сатып алынған тауарлардың, жұмыстардың және көрсетілетін қызметтердің (лоттардың) номенклатурасын көрсете отырып толтырылады. Егер 1-нысанда бір шарт немесе құжат бойынша бірнеше тауар сатып алынған болса, онда шарт туралы ақпарат жеке жолмен көрсетіледі, ал 2-нысанда әрбір тауар заттай көріністе және сатып алу сомасымен бірге жеке жолмен көрсетіледі.</w:t>
      </w:r>
    </w:p>
    <w:bookmarkEnd w:id="43"/>
    <w:bookmarkStart w:name="z55" w:id="44"/>
    <w:p>
      <w:pPr>
        <w:spacing w:after="0"/>
        <w:ind w:left="0"/>
        <w:jc w:val="both"/>
      </w:pPr>
      <w:r>
        <w:rPr>
          <w:rFonts w:ascii="Times New Roman"/>
          <w:b w:val="false"/>
          <w:i w:val="false"/>
          <w:color w:val="000000"/>
          <w:sz w:val="28"/>
        </w:rPr>
        <w:t>
      15. Егер тауарлардың жеткізілу фактісін растайтын шартта немесе құжатта бірнеше тауар номенклатуралары (лоттары) көрсетілсе, онда әрбір номенклатура (лоттары) экономикалық қызмет түрлері бойынша өнімнің жіктеуішінің кодын, атауларын, өлшем бірліктерін, көлемдерін және елішілік құндылығын көрсете отырып, сатып алуды растайтын шарттың немесе құжаттың сол бір деректемелерін көрсетіп, жеке жолда көрсетіледі.</w:t>
      </w:r>
    </w:p>
    <w:bookmarkEnd w:id="44"/>
    <w:bookmarkStart w:name="z56" w:id="45"/>
    <w:p>
      <w:pPr>
        <w:spacing w:after="0"/>
        <w:ind w:left="0"/>
        <w:jc w:val="both"/>
      </w:pPr>
      <w:r>
        <w:rPr>
          <w:rFonts w:ascii="Times New Roman"/>
          <w:b w:val="false"/>
          <w:i w:val="false"/>
          <w:color w:val="000000"/>
          <w:sz w:val="28"/>
        </w:rPr>
        <w:t>
      16. Егер жұмыстардың орындалу фактісін растайтын шартта немесе құжатта бірнеше тауар номенклатуралары (лоттары) көрсетілсе, онда әрбір номенклатура (лоттары) экономикалық қызмет түрлері бойынша өнімнің жіктеуішінің кодын, атауларын, құндық көріністегі көлемдерін және елішілік құндылығын көрсете отырып, сатып алуды растайтын шарттың немесе құжаттың сол бір деректемелерін көрсетіп, жеке жолда көрсетіледі.</w:t>
      </w:r>
    </w:p>
    <w:bookmarkEnd w:id="45"/>
    <w:bookmarkStart w:name="z57" w:id="46"/>
    <w:p>
      <w:pPr>
        <w:spacing w:after="0"/>
        <w:ind w:left="0"/>
        <w:jc w:val="both"/>
      </w:pPr>
      <w:r>
        <w:rPr>
          <w:rFonts w:ascii="Times New Roman"/>
          <w:b w:val="false"/>
          <w:i w:val="false"/>
          <w:color w:val="000000"/>
          <w:sz w:val="28"/>
        </w:rPr>
        <w:t>
      17. Егер көрсетілетін қызметтердің көрсетілу фактісін растайтын шартта немесе құжатта бірнеше тауар номенклатуралары (лоттары) көрсетілсе, онда әрбір номенклатура (лоттары) экономикалық қызмет түрлері бойынша өнімнің жіктеуіштерінің кодын, атауларын, құндық көріністегі көлемдерін және елішілік құндылығын көрсете отырып, сатып алуды растайтын шарттың немесе құжаттың сол бір деректемелерін көрсетіп, жеке жолда көрсетіледі.</w:t>
      </w:r>
    </w:p>
    <w:bookmarkEnd w:id="46"/>
    <w:bookmarkStart w:name="z58" w:id="47"/>
    <w:p>
      <w:pPr>
        <w:spacing w:after="0"/>
        <w:ind w:left="0"/>
        <w:jc w:val="both"/>
      </w:pPr>
      <w:r>
        <w:rPr>
          <w:rFonts w:ascii="Times New Roman"/>
          <w:b w:val="false"/>
          <w:i w:val="false"/>
          <w:color w:val="000000"/>
          <w:sz w:val="28"/>
        </w:rPr>
        <w:t>
      18. Ақпарат нысаны электронды түрде, өсу қорытындысымен есептік тоқсан үшін.xls форматында (Microsoft Excel 2003) ұсынылады және тауарлар, жұмыстар мен көрсетілетін қызметтер бойынша жеке толтырылады.</w:t>
      </w:r>
    </w:p>
    <w:bookmarkEnd w:id="47"/>
    <w:bookmarkStart w:name="z59" w:id="48"/>
    <w:p>
      <w:pPr>
        <w:spacing w:after="0"/>
        <w:ind w:left="0"/>
        <w:jc w:val="both"/>
      </w:pPr>
      <w:r>
        <w:rPr>
          <w:rFonts w:ascii="Times New Roman"/>
          <w:b w:val="false"/>
          <w:i w:val="false"/>
          <w:color w:val="000000"/>
          <w:sz w:val="28"/>
        </w:rPr>
        <w:t>
      19. Грамматикалық қателермен немесе өзгерген форматта толтырылған ақпарат нысаны қабылданбайды.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