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67b5" w14:textId="2f46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қорғау саласындағы уәкілетті орган мен аумақтық бөлімшелер арасында функциялар мен өкілеттіктерді бөлуді бекіту туралы Қазақстан Республикасы Экология, геология және табиғи ресурстар министрінің 2021 жылғы 13 қыркүйектегі № 370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12 шiлдедегi № 526 бұйрығы. Қазақстан Республикасының Әділет министрлігінде 2022 жылғы 13 шiлдеде № 28787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"Қоршаған ортаны қорғау саласындағы уәкілетті орган мен аумақтық бөлімшелер арасында функциялар мен өкілеттіктерді бөлуді бекіту туралы" Қазақстан Республикасы Экология, геология және табиғи ресурстар министрінің 2021 жылғы 13 қыркүйектегі № 370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24385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Қоршаған ортаны қорғау саласындағы уәкілетті органның экологиялық бағалауына Экологиялық кодекстің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қоршаған ортаға әсерді міндетті түрде бағалауға жататын көзделіп отырған қызмет объектілері, Қазақстан Республикасы ратификациялаған халықаралық шарттарда көзделген трансшекаралық мәнмәтінде көзделіп отырған қызметтің әсерінің скринингі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жағдайларда белгіленген қызмет объектілеріне экологиялық бағалауды қоршаған ортаны қорғау саласындағы уәкілетті органның аумақтық бөлімшелері жүргізеді."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Экологиялық реттеу және бақылау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Экология, Геология және табиғи ресурстар министрлігінің интернет-ресурсында орналастыруды қамтамасыз етсін;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