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8a2b" w14:textId="d8b8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Жеңімпаздары,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2022 жылғы 20 шiлдедегi № 333 бұйрығы. Қазақстан Республикасының Әділет министрлігінде 2022 жылғы 28 шiлдеде № 28915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74)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Оқу-ағарту министрінің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Жеңімпаздары,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Оқу-ағарту министрлігінің Мектепке дейінгі және орта білім беру комитеті Қазақстан Республикасының заңнамасында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 Қазақстан Республикасы Оқу-ағарту министрлігінің интернет-ресурсында орналастыруды;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өткеннен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Оқу-ағарту вице-министріне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 Д. Жаналинов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жылғы "____"_____________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 Б. Омарбеков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жылғы "____"_____________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Бұйрығына 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Жеңімпаздары,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 Жалпы білім беретін пәндер бойынша халықаралық олимпиадалар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халықаралық олимпиада (International Mathematical Olympiad (Интернейшэнал Математикал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Физикадан халықаралық олимпиада (International Physic Olympiad (Интернейшэнал Физик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Химиядан халықаралық олимпиада (International Chemistry Olympiad (Интернейшэнал Кэмистри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Биологиядан халықаралық олимпиада (International Biology Olympiad (Интернейшэнал Байолоджи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халықаралық олимпиада (International Geography Olympiad (Интернейшэнал Джиографи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Информатикадан халықаралық олимпиада (International Olympiad in Informatic (Интернейшэнал Олимпиад Ин Информатик)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Лингвистикадан халықаралық олимпиада (International Linguistic Olympiad (Интернейшэнал Лингуистик Олимпиад)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