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b79d" w14:textId="ac6b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26 тамыздағы № 886 бұйрығы. Қазақстан Республикасының Әділет министрлігінде 2022 жылғы 27 тамызда № 29316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Бюджеттің атқарылуы және оған кассалық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"616. Жеке тұлғаларды бюджеттік кредиттеу кезінде кредиттік шарт кредитордың тапсырмасы бойынша сенім білдірілген өкілмен (агентпен) жеке тұлға арасында жасалады.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Сенім білдірілген өкілге (агентке) тапсырманы орындағаны үшін сыйақы төлеуді, егер тапсырма шартында өзгеше көзделмесе, тиісті бюджет қаражаты есебінен бюджеттік бағдарлама әкімшісі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жүргізілетін айдың 1-күніне бюджеттік бағдарламаның әкімшісі мен сенім білдірілген өкілдің (агенттің) арасындағы салыстырып тексеру актісі;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орындалған жұмыстар (көрсетілген қызметтер) актілерінің көшірмелері мен ұсынылған шот-фактуралар негізінде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Сенім білдірілген өкілдің (агенттің) тапсырмаларды орындағаны үшін сыйақы төлеу мөлшері тапсырма шартында белгіленеді.".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кредиттеу, Қазақстан Республикасының Ұлттық қоры және қаржы секторы мәселелері бойынша өзара іс-қимыл департаменті Қазақстан Республикасының заңнамасында белгіленген тәртіппен: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министрлiгiнде мемлекеттiк тiркелуін;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