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df54e" w14:textId="44df5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емес сектор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 Қаржылық мониторинг агенттігі Төрағасының 2021 жылғы 6 тамыздағы № 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7 қыркүйектегі № 27 бұйрығы. Қазақстан Республикасының Әділет министрлігінде 2022 жылғы 9 қыркүйекте № 29489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"Қаржылық емес сектор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 Қаржылық мониторинг агенттігі Төрағасының 2021 жылғы 6 тамыздағы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23942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"Қаржылық емес сектор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талаптарды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Қоса беріліп отырған Қаржылық емес сектор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Қаржылық емес сектор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"Қаржылық емес сектор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Қаржылық емес сектор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Қазақстан Республикасының Заңының (бұдан әрі – КЖ/ТҚҚ туралы Заң) 11-бабының </w:t>
      </w:r>
      <w:r>
        <w:rPr>
          <w:rFonts w:ascii="Times New Roman"/>
          <w:b w:val="false"/>
          <w:i w:val="false"/>
          <w:color w:val="000000"/>
          <w:sz w:val="28"/>
        </w:rPr>
        <w:t>3-2-тармағына</w:t>
      </w:r>
      <w:r>
        <w:rPr>
          <w:rFonts w:ascii="Times New Roman"/>
          <w:b w:val="false"/>
          <w:i w:val="false"/>
          <w:color w:val="000000"/>
          <w:sz w:val="28"/>
        </w:rPr>
        <w:t xml:space="preserve"> және Ақшаны жылыстатуға қарсы күрестің қаржылық шараларын әзірлеу тобының (ФАТФ) халықаралық стандарттарына сәйкес КЖ/ТҚҚ туралы Заңның 3-бабы </w:t>
      </w:r>
      <w:r>
        <w:rPr>
          <w:rFonts w:ascii="Times New Roman"/>
          <w:b w:val="false"/>
          <w:i w:val="false"/>
          <w:color w:val="000000"/>
          <w:sz w:val="28"/>
        </w:rPr>
        <w:t>1-тармағының</w:t>
      </w:r>
      <w:r>
        <w:rPr>
          <w:rFonts w:ascii="Times New Roman"/>
          <w:b w:val="false"/>
          <w:i w:val="false"/>
          <w:color w:val="000000"/>
          <w:sz w:val="28"/>
        </w:rPr>
        <w:t xml:space="preserve"> 7), 8), 13), 15), 16) және 18) тармақтарымен көзделген қаржы мониторингі субъектілері үшін (бұдан әрі – Субъектілер) әзірленді.</w:t>
      </w:r>
    </w:p>
    <w:bookmarkStart w:name="z12" w:id="4"/>
    <w:p>
      <w:pPr>
        <w:spacing w:after="0"/>
        <w:ind w:left="0"/>
        <w:jc w:val="both"/>
      </w:pPr>
      <w:r>
        <w:rPr>
          <w:rFonts w:ascii="Times New Roman"/>
          <w:b w:val="false"/>
          <w:i w:val="false"/>
          <w:color w:val="000000"/>
          <w:sz w:val="28"/>
        </w:rPr>
        <w:t>
      2. Осы талаптарда мынадай ұғымдар пайдаланылады:</w:t>
      </w:r>
    </w:p>
    <w:bookmarkEnd w:id="4"/>
    <w:p>
      <w:pPr>
        <w:spacing w:after="0"/>
        <w:ind w:left="0"/>
        <w:jc w:val="both"/>
      </w:pPr>
      <w:r>
        <w:rPr>
          <w:rFonts w:ascii="Times New Roman"/>
          <w:b w:val="false"/>
          <w:i w:val="false"/>
          <w:color w:val="000000"/>
          <w:sz w:val="28"/>
        </w:rPr>
        <w:t xml:space="preserve">
      1) бөлінген байланыс арнасы – Субъектімен электрондық өзара іс-қимыл жасау үшін пайдаланылатын қаржы мониторингі саласында уәкілетті органның желісі; </w:t>
      </w:r>
    </w:p>
    <w:p>
      <w:pPr>
        <w:spacing w:after="0"/>
        <w:ind w:left="0"/>
        <w:jc w:val="both"/>
      </w:pPr>
      <w:r>
        <w:rPr>
          <w:rFonts w:ascii="Times New Roman"/>
          <w:b w:val="false"/>
          <w:i w:val="false"/>
          <w:color w:val="000000"/>
          <w:sz w:val="28"/>
        </w:rPr>
        <w:t xml:space="preserve">
      2) ҚМ-1 нысаны –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қылмыстық жолмен алынған кiрiстердi заңдастыруға (жылыстатуға), терроризмдi қаржыландыруға, жаппай қырып-жою қаруын таратуды қаржыландыруға қарсы iс-қимыл (бұдан әрі – КЖ/ТҚ/ЖҚҚТҚҚІ) саласындағы қаржылық мониторинг жөніндегі уәкілетті орган бекітетін Қаржы мониторингі субъектілерімен мәліметтерді беру қағидаларында көзделген қаржылық мониторингке жататын операция туралы мәліметтер мен ақпараттың нысаны;</w:t>
      </w:r>
    </w:p>
    <w:p>
      <w:pPr>
        <w:spacing w:after="0"/>
        <w:ind w:left="0"/>
        <w:jc w:val="both"/>
      </w:pPr>
      <w:r>
        <w:rPr>
          <w:rFonts w:ascii="Times New Roman"/>
          <w:b w:val="false"/>
          <w:i w:val="false"/>
          <w:color w:val="000000"/>
          <w:sz w:val="28"/>
        </w:rPr>
        <w:t>
      3) қылмыстық жолмен алынған кірістерді заңдастыру (жылыстату), терроризмді қаржыландыру және жаппай қырып-жою қаруын таратуды қаржыландыру (бұдан әрі – КЖ/ТҚ/ЖҚҚТҚ) тәуекелдері – Субъектілерді КЖ/ТҚ/ЖҚҚТҚ заңдастыру немесе өзге де қылмыстық әрекет процестеріне әдейі немесе абайсызда тарту мүмкіндігі;</w:t>
      </w:r>
    </w:p>
    <w:p>
      <w:pPr>
        <w:spacing w:after="0"/>
        <w:ind w:left="0"/>
        <w:jc w:val="both"/>
      </w:pPr>
      <w:r>
        <w:rPr>
          <w:rFonts w:ascii="Times New Roman"/>
          <w:b w:val="false"/>
          <w:i w:val="false"/>
          <w:color w:val="000000"/>
          <w:sz w:val="28"/>
        </w:rPr>
        <w:t>
      4) қылмыстық жолмен алынған кірістерді заңдастыру (жылыстату), терроризмді және жаппай қырып-жою қаруын таратуды қаржыландыру тәуекелдерін басқару – Субъектілердің КЖ/ТҚ/ЖҚҚТҚ заңдастыру тәуекелдерін мониторингтеу, анықтау, сондай-ақ оларды азайту (клиенттердің қызметтеріне қатысты) бойынша қабылдайтын шаралар жиынтығы;</w:t>
      </w:r>
    </w:p>
    <w:p>
      <w:pPr>
        <w:spacing w:after="0"/>
        <w:ind w:left="0"/>
        <w:jc w:val="both"/>
      </w:pPr>
      <w:r>
        <w:rPr>
          <w:rFonts w:ascii="Times New Roman"/>
          <w:b w:val="false"/>
          <w:i w:val="false"/>
          <w:color w:val="000000"/>
          <w:sz w:val="28"/>
        </w:rPr>
        <w:t>
      5) мінсіз іскерлік бедел – кәсібилікті, адалдықты, алынбаған немесе өтелмеген соттылығының жоқтығын растайтын фактілердің болуы, оның ішінде қаржы ұйымының, банк және (немесе) сақтандыру холдингінің басшы қызметкері лауазымын атқару және қаржы ұйымының ірі қатысушы (ірі акционер) болу өмір бойы құқығынан айыру түріндегі қылмыстық жазаны қолдану туралы заңды күшіне енген сот шешімінің болмауы;</w:t>
      </w:r>
    </w:p>
    <w:p>
      <w:pPr>
        <w:spacing w:after="0"/>
        <w:ind w:left="0"/>
        <w:jc w:val="both"/>
      </w:pPr>
      <w:r>
        <w:rPr>
          <w:rFonts w:ascii="Times New Roman"/>
          <w:b w:val="false"/>
          <w:i w:val="false"/>
          <w:color w:val="000000"/>
          <w:sz w:val="28"/>
        </w:rPr>
        <w:t xml:space="preserve">
      6) уәкілетті орган – КЖ/ТҚҚ туралы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мониторингiн жүзеге асыратын және КЖ/ТҚ/ЖҚҚТҚҚІ жөніндегі өзге де шараларды қабылдайтын мемлекеттiк орган.</w:t>
      </w:r>
    </w:p>
    <w:bookmarkStart w:name="z13" w:id="5"/>
    <w:p>
      <w:pPr>
        <w:spacing w:after="0"/>
        <w:ind w:left="0"/>
        <w:jc w:val="both"/>
      </w:pPr>
      <w:r>
        <w:rPr>
          <w:rFonts w:ascii="Times New Roman"/>
          <w:b w:val="false"/>
          <w:i w:val="false"/>
          <w:color w:val="000000"/>
          <w:sz w:val="28"/>
        </w:rPr>
        <w:t>
      3. Ішкі бақылау мынадай мақсаттарда жүзеге асырылады:</w:t>
      </w:r>
    </w:p>
    <w:bookmarkEnd w:id="5"/>
    <w:p>
      <w:pPr>
        <w:spacing w:after="0"/>
        <w:ind w:left="0"/>
        <w:jc w:val="both"/>
      </w:pPr>
      <w:r>
        <w:rPr>
          <w:rFonts w:ascii="Times New Roman"/>
          <w:b w:val="false"/>
          <w:i w:val="false"/>
          <w:color w:val="000000"/>
          <w:sz w:val="28"/>
        </w:rPr>
        <w:t xml:space="preserve">
      1) Субъектілердің КЖ/ТҚҚ туралы </w:t>
      </w:r>
      <w:r>
        <w:rPr>
          <w:rFonts w:ascii="Times New Roman"/>
          <w:b w:val="false"/>
          <w:i w:val="false"/>
          <w:color w:val="000000"/>
          <w:sz w:val="28"/>
        </w:rPr>
        <w:t>Заңның</w:t>
      </w:r>
      <w:r>
        <w:rPr>
          <w:rFonts w:ascii="Times New Roman"/>
          <w:b w:val="false"/>
          <w:i w:val="false"/>
          <w:color w:val="000000"/>
          <w:sz w:val="28"/>
        </w:rPr>
        <w:t xml:space="preserve"> талаптарын орындауын қамтамасыз ету;</w:t>
      </w:r>
    </w:p>
    <w:p>
      <w:pPr>
        <w:spacing w:after="0"/>
        <w:ind w:left="0"/>
        <w:jc w:val="both"/>
      </w:pPr>
      <w:r>
        <w:rPr>
          <w:rFonts w:ascii="Times New Roman"/>
          <w:b w:val="false"/>
          <w:i w:val="false"/>
          <w:color w:val="000000"/>
          <w:sz w:val="28"/>
        </w:rPr>
        <w:t>
      2) КЖ/ТҚ/ЖҚҚТҚ заңдастыру тәуекелдерін басқару үшін жеткілікті деңгейде ішкі бақылау жүйесінің тиімділігін қолдау болып табылады;</w:t>
      </w:r>
    </w:p>
    <w:p>
      <w:pPr>
        <w:spacing w:after="0"/>
        <w:ind w:left="0"/>
        <w:jc w:val="both"/>
      </w:pPr>
      <w:r>
        <w:rPr>
          <w:rFonts w:ascii="Times New Roman"/>
          <w:b w:val="false"/>
          <w:i w:val="false"/>
          <w:color w:val="000000"/>
          <w:sz w:val="28"/>
        </w:rPr>
        <w:t>
      3) КЖ/ТҚ/ЖҚҚТҚ заңдастыру тәуекелдерін барынша азайту.</w:t>
      </w:r>
    </w:p>
    <w:p>
      <w:pPr>
        <w:spacing w:after="0"/>
        <w:ind w:left="0"/>
        <w:jc w:val="both"/>
      </w:pPr>
      <w:r>
        <w:rPr>
          <w:rFonts w:ascii="Times New Roman"/>
          <w:b w:val="false"/>
          <w:i w:val="false"/>
          <w:color w:val="000000"/>
          <w:sz w:val="28"/>
        </w:rPr>
        <w:t>
      КЖ/ТҚ/ЖҚҚТҚҚІ мақсатында ішкі бақылауды ұйымдастыру шеңберінде Субъектілер:</w:t>
      </w:r>
    </w:p>
    <w:p>
      <w:pPr>
        <w:spacing w:after="0"/>
        <w:ind w:left="0"/>
        <w:jc w:val="both"/>
      </w:pPr>
      <w:r>
        <w:rPr>
          <w:rFonts w:ascii="Times New Roman"/>
          <w:b w:val="false"/>
          <w:i w:val="false"/>
          <w:color w:val="000000"/>
          <w:sz w:val="28"/>
        </w:rPr>
        <w:t>
      1) тәуелсіз аудит жүргізуге шешімі болған жағдайда тәуелсіз аудитті, сондай-ақ КЖ/ТҚ/ЖҚҚТҚҚІ мақсатында ішкі бақылау тиімділігін бағалауды ұйымның ішкі аудит қызметімен не ішкі аудит жүргізуге уәкілетті өзге органмен жүргізуін қамтитын ішкі бақылау қағидаларын Талаптарға сәйкес әзірлеуі және қабылдауы;</w:t>
      </w:r>
    </w:p>
    <w:p>
      <w:pPr>
        <w:spacing w:after="0"/>
        <w:ind w:left="0"/>
        <w:jc w:val="both"/>
      </w:pPr>
      <w:r>
        <w:rPr>
          <w:rFonts w:ascii="Times New Roman"/>
          <w:b w:val="false"/>
          <w:i w:val="false"/>
          <w:color w:val="000000"/>
          <w:sz w:val="28"/>
        </w:rPr>
        <w:t>
      2) бөлінген байланыс арнасының болуы;</w:t>
      </w:r>
    </w:p>
    <w:p>
      <w:pPr>
        <w:spacing w:after="0"/>
        <w:ind w:left="0"/>
        <w:jc w:val="both"/>
      </w:pPr>
      <w:r>
        <w:rPr>
          <w:rFonts w:ascii="Times New Roman"/>
          <w:b w:val="false"/>
          <w:i w:val="false"/>
          <w:color w:val="000000"/>
          <w:sz w:val="28"/>
        </w:rPr>
        <w:t xml:space="preserve">
      3) Қазақстан Республикасы Ұлттық экономика министрінің 2015 жылғы 6 қаңтардағы № 4 бұйрығымен бекітілген Мемлекеттік органдардың хабарламаларды қабылдау қағидаларының (Нормативтік құқықтық актілерді мемлекеттік тіркеу тізілімінде № 10194 тіркелген) </w:t>
      </w:r>
      <w:r>
        <w:rPr>
          <w:rFonts w:ascii="Times New Roman"/>
          <w:b w:val="false"/>
          <w:i w:val="false"/>
          <w:color w:val="000000"/>
          <w:sz w:val="28"/>
        </w:rPr>
        <w:t>8-тармағына</w:t>
      </w:r>
      <w:r>
        <w:rPr>
          <w:rFonts w:ascii="Times New Roman"/>
          <w:b w:val="false"/>
          <w:i w:val="false"/>
          <w:color w:val="000000"/>
          <w:sz w:val="28"/>
        </w:rPr>
        <w:t xml:space="preserve"> сәйкес хабарлама жасау тәртібі белгіленген Субъектілерде қызметтің басталғаны немесе тоқтатылғаны туралы хабарламаны қабылдау туралы талонның болуы.</w:t>
      </w:r>
    </w:p>
    <w:bookmarkStart w:name="z14" w:id="6"/>
    <w:p>
      <w:pPr>
        <w:spacing w:after="0"/>
        <w:ind w:left="0"/>
        <w:jc w:val="both"/>
      </w:pPr>
      <w:r>
        <w:rPr>
          <w:rFonts w:ascii="Times New Roman"/>
          <w:b w:val="false"/>
          <w:i w:val="false"/>
          <w:color w:val="000000"/>
          <w:sz w:val="28"/>
        </w:rPr>
        <w:t>
      4. Ішкі бақылау қағидалары (бұдан әрі – ІБҚ) КЖ/ТҚ/ЖҚҚТҚҚІ-ға бағытталған жұмыстың ұйымдастырушылық негіздерін реттейтін және КЖ/ТҚ/ЖҚҚТҚҚІ мақсатында Субъектілердің іс-қимыл тәртібін белгілейтін құжат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ІБҚ КЖ/ТҚ/ЖҚҚТҚҚІ-ға бағытталған жұмыстың ұйымдастырушылық негіздерін регламенттейтін және Субъектілердің іс-қимыл тәртібін белгілейтін КЖ/ТҚҚ туралы Заңның 11-бабының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бағдарламаларды қамтиды.</w:t>
      </w:r>
    </w:p>
    <w:bookmarkStart w:name="z16" w:id="7"/>
    <w:p>
      <w:pPr>
        <w:spacing w:after="0"/>
        <w:ind w:left="0"/>
        <w:jc w:val="both"/>
      </w:pPr>
      <w:r>
        <w:rPr>
          <w:rFonts w:ascii="Times New Roman"/>
          <w:b w:val="false"/>
          <w:i w:val="false"/>
          <w:color w:val="000000"/>
          <w:sz w:val="28"/>
        </w:rPr>
        <w:t>
      6. ІБҚ өз қызметін жеке-дара жүзеге асыратын Субъектілерді қоспағанда, Субъектілердің басшы қызметкерлерінің немесе Субъектілердің тиісті құрылымдық бөлімше басшысының деңгейінен төмен емес өзге де басшыларының арасынан, ІБҚ-ның іске асырылуына және сақталуына жауапты адамды тағайындауды, сондай-ақ Субъектілердің ІБҚ-ның іске асырылуына және сақталуына жауапты қызметкерлеріне қойылатын өзге де талаптарды, оның ішінде мінсіз іскерлік беделінің болуын көздейді.";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8" w:id="8"/>
    <w:p>
      <w:pPr>
        <w:spacing w:after="0"/>
        <w:ind w:left="0"/>
        <w:jc w:val="both"/>
      </w:pPr>
      <w:r>
        <w:rPr>
          <w:rFonts w:ascii="Times New Roman"/>
          <w:b w:val="false"/>
          <w:i w:val="false"/>
          <w:color w:val="000000"/>
          <w:sz w:val="28"/>
        </w:rPr>
        <w:t>
      "2-тарау. Субъектілердің басшы қызметкерлерінің немесе Субъектілердің тиісті құрылымдық бөлімше басшысының деңгейінен төмен емес өзге де басшыларының арасынан, ІБҚ-ның іске асырылуына және сақталуына жауапты адамды тағайындау туралы талапты, сондай-ақ Субъектілердің ІБҚ-ның іске асырылуына және сақталуына жауапты қызметкерлеріне , оның ішінде мінсіз іскерлік беделінің болуы туралы қойылатын өзге де талаптарды қоса алғанда КЖ/ТҚ/ЖҚҚТҚҚІ мақсатында ішкі бақылауды ұйымдастыру бағдарламасы";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"8. КЖ/ТҚ/ЖҚҚТҚҚІ мақсатында ішкі бақылауды ұйымдастыру бағдарламасы (бұдан әрі – Бағдарлама) келесі рәсімдерді қамтиды:</w:t>
      </w:r>
    </w:p>
    <w:bookmarkEnd w:id="9"/>
    <w:p>
      <w:pPr>
        <w:spacing w:after="0"/>
        <w:ind w:left="0"/>
        <w:jc w:val="both"/>
      </w:pPr>
      <w:r>
        <w:rPr>
          <w:rFonts w:ascii="Times New Roman"/>
          <w:b w:val="false"/>
          <w:i w:val="false"/>
          <w:color w:val="000000"/>
          <w:sz w:val="28"/>
        </w:rPr>
        <w:t>
      1) КЖ/ТҚ/ЖҚҚТҚҚІ мақсатында ішкі бақылауды жүзеге асыру үшін Субъект пайдаланатын автоматтандырылған ақпараттық жүйелер мен бағдарламалық қамтамасыз етулерді қолдану;</w:t>
      </w:r>
    </w:p>
    <w:p>
      <w:pPr>
        <w:spacing w:after="0"/>
        <w:ind w:left="0"/>
        <w:jc w:val="both"/>
      </w:pPr>
      <w:r>
        <w:rPr>
          <w:rFonts w:ascii="Times New Roman"/>
          <w:b w:val="false"/>
          <w:i w:val="false"/>
          <w:color w:val="000000"/>
          <w:sz w:val="28"/>
        </w:rPr>
        <w:t>
      2) клиенттерге іскерлік қатынастар орнатудан бас тартқан және іскерлік қатынастарды тоқтатқан, ақшамен және (немесе) өзге мүлікпен операциялар жүргізуден бас тартқан және ақшамен және (немесе) өзге мүлікпен операцияларды тоқтату жөнінде шаралар қолданған жағдайларда тоқтатылады;</w:t>
      </w:r>
    </w:p>
    <w:p>
      <w:pPr>
        <w:spacing w:after="0"/>
        <w:ind w:left="0"/>
        <w:jc w:val="both"/>
      </w:pPr>
      <w:r>
        <w:rPr>
          <w:rFonts w:ascii="Times New Roman"/>
          <w:b w:val="false"/>
          <w:i w:val="false"/>
          <w:color w:val="000000"/>
          <w:sz w:val="28"/>
        </w:rPr>
        <w:t xml:space="preserve">
      3) КЖ/ТҚҚ туралы Заңның 4-бабының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сәйкес операцияны күдікті операция ретінде тануы;</w:t>
      </w:r>
    </w:p>
    <w:p>
      <w:pPr>
        <w:spacing w:after="0"/>
        <w:ind w:left="0"/>
        <w:jc w:val="both"/>
      </w:pPr>
      <w:r>
        <w:rPr>
          <w:rFonts w:ascii="Times New Roman"/>
          <w:b w:val="false"/>
          <w:i w:val="false"/>
          <w:color w:val="000000"/>
          <w:sz w:val="28"/>
        </w:rPr>
        <w:t>
      4) уәкілетті органға мәліметтерді, ақпаратты және құжаттарды беру үшін пайдаланылатын автоматтандырылған ақпараттық жүйелердегі және бағдарламалық қамтамасыз етудегі жұмыстың нұсқаулары мен регламенттерін қоса алғанда, жеке тұлғаға іскерлік қатынастар орнатудан бас тарту, клиентпен іскерлік қатынастарды тоқтату, ақшамен және (немесе) өзге мүлікпен операциялар жүргізуден бас тарту фактілері бойынша, қаржы мониторингіне жататын операциялар туралы мәліметтер мен ақпаратты, уәкілетті органға беру;</w:t>
      </w:r>
    </w:p>
    <w:p>
      <w:pPr>
        <w:spacing w:after="0"/>
        <w:ind w:left="0"/>
        <w:jc w:val="both"/>
      </w:pPr>
      <w:r>
        <w:rPr>
          <w:rFonts w:ascii="Times New Roman"/>
          <w:b w:val="false"/>
          <w:i w:val="false"/>
          <w:color w:val="000000"/>
          <w:sz w:val="28"/>
        </w:rPr>
        <w:t>
      5) қаржы мониторингіне жататын және уәкілетті органға жіберілетін операцияларды құжаттамалық тіркеу;</w:t>
      </w:r>
    </w:p>
    <w:p>
      <w:pPr>
        <w:spacing w:after="0"/>
        <w:ind w:left="0"/>
        <w:jc w:val="both"/>
      </w:pPr>
      <w:r>
        <w:rPr>
          <w:rFonts w:ascii="Times New Roman"/>
          <w:b w:val="false"/>
          <w:i w:val="false"/>
          <w:color w:val="000000"/>
          <w:sz w:val="28"/>
        </w:rPr>
        <w:t>
      6) Субъект қызметкерлерінің өздеріне белгілі болған, Субъект қызметкерлері жол берген Қазақстан Республикасының КЖ/ТҚҚ, ІБҚ туралы заңнамасын бұзу фактілері туралы басшыға хабардар ету;</w:t>
      </w:r>
    </w:p>
    <w:p>
      <w:pPr>
        <w:spacing w:after="0"/>
        <w:ind w:left="0"/>
        <w:jc w:val="both"/>
      </w:pPr>
      <w:r>
        <w:rPr>
          <w:rFonts w:ascii="Times New Roman"/>
          <w:b w:val="false"/>
          <w:i w:val="false"/>
          <w:color w:val="000000"/>
          <w:sz w:val="28"/>
        </w:rPr>
        <w:t>
      7) КЖ/ТҚ/ЖҚҚТҚҚІ мақсатында ІБҚ-ды іске асыруға және сақтауға жауапты тұлғаны ұйымның басқа бөлімшелерімен, персоналымен, филиалдарымен, уәкілетті органдармен және олардың лауазымды тұлғаларымен өзара іс-қимылы;</w:t>
      </w:r>
    </w:p>
    <w:p>
      <w:pPr>
        <w:spacing w:after="0"/>
        <w:ind w:left="0"/>
        <w:jc w:val="both"/>
      </w:pPr>
      <w:r>
        <w:rPr>
          <w:rFonts w:ascii="Times New Roman"/>
          <w:b w:val="false"/>
          <w:i w:val="false"/>
          <w:color w:val="000000"/>
          <w:sz w:val="28"/>
        </w:rPr>
        <w:t>
      8) бақылау ұйымдары үшін КЖ/ТҚ/ЖҚҚТҚҚІ бойынша талаптарды ұйымды бақылауға ие заңды тұлғаның сипаттамасы;</w:t>
      </w:r>
    </w:p>
    <w:p>
      <w:pPr>
        <w:spacing w:after="0"/>
        <w:ind w:left="0"/>
        <w:jc w:val="both"/>
      </w:pPr>
      <w:r>
        <w:rPr>
          <w:rFonts w:ascii="Times New Roman"/>
          <w:b w:val="false"/>
          <w:i w:val="false"/>
          <w:color w:val="000000"/>
          <w:sz w:val="28"/>
        </w:rPr>
        <w:t>
      9) ұйымды бақылауға ие заңды тұлғамен тәуелсіз аудит жүргізуге шешімі болған жағдайда тәуелсіз аудитті, ұйымның ішкі аудит қызметімен не ішкі аудитті жүргізуге уәкілетті өзге органмен КЖ/ТҚ/ЖҚҚТҚҚІ мақсатында ішкі бақылау тиімділігін бағалауды жүргізудің нәтижелері бойынша басқарушылық есептілікті органдарға және лауазымды тұлғаларға дайындау және ұсыну;</w:t>
      </w:r>
    </w:p>
    <w:p>
      <w:pPr>
        <w:spacing w:after="0"/>
        <w:ind w:left="0"/>
        <w:jc w:val="both"/>
      </w:pPr>
      <w:r>
        <w:rPr>
          <w:rFonts w:ascii="Times New Roman"/>
          <w:b w:val="false"/>
          <w:i w:val="false"/>
          <w:color w:val="000000"/>
          <w:sz w:val="28"/>
        </w:rPr>
        <w:t>
      10) клиентті (оның өкілін) және бенефициарлық меншік иесін сәйкестендіру, оның ішінде клиентті (оның өкілін) және бенефициарлық меншік иесін, бейрезидент заңды тұлғаны, заңды тұлға құрмай шетелдік құрылымын тиісінше тексерудің оңайлатылған және күшейтілген шараларын қолдану рәсімдерінің ерекшеліктері;</w:t>
      </w:r>
    </w:p>
    <w:p>
      <w:pPr>
        <w:spacing w:after="0"/>
        <w:ind w:left="0"/>
        <w:jc w:val="both"/>
      </w:pPr>
      <w:r>
        <w:rPr>
          <w:rFonts w:ascii="Times New Roman"/>
          <w:b w:val="false"/>
          <w:i w:val="false"/>
          <w:color w:val="000000"/>
          <w:sz w:val="28"/>
        </w:rPr>
        <w:t>
      11) КЖ/ТҚ/ЖҚҚТҚ заңдастыру тәуекелдерін бағалау нәтижелерін бағалау, айқындау, құжаттамалық тіркеу және жаңарту;</w:t>
      </w:r>
    </w:p>
    <w:p>
      <w:pPr>
        <w:spacing w:after="0"/>
        <w:ind w:left="0"/>
        <w:jc w:val="both"/>
      </w:pPr>
      <w:r>
        <w:rPr>
          <w:rFonts w:ascii="Times New Roman"/>
          <w:b w:val="false"/>
          <w:i w:val="false"/>
          <w:color w:val="000000"/>
          <w:sz w:val="28"/>
        </w:rPr>
        <w:t>
      12) бақылау шараларын, КЖ/ТҚ/ЖҚҚТҚ заңдастыру тәуекелдерін басқару және КЖ/ТҚ/ЖҚҚТҚ заңдастыру тәуекелдерін төмендету жөніндегі рәсімдерді әзірлеу;</w:t>
      </w:r>
    </w:p>
    <w:p>
      <w:pPr>
        <w:spacing w:after="0"/>
        <w:ind w:left="0"/>
        <w:jc w:val="both"/>
      </w:pPr>
      <w:r>
        <w:rPr>
          <w:rFonts w:ascii="Times New Roman"/>
          <w:b w:val="false"/>
          <w:i w:val="false"/>
          <w:color w:val="000000"/>
          <w:sz w:val="28"/>
        </w:rPr>
        <w:t>
      13) КЖ/ТҚ/ЖҚҚТҚ заңдастыру тәуекелінің дәрежесін ескере отырып, өз клиенттерін сыныптау;</w:t>
      </w:r>
    </w:p>
    <w:p>
      <w:pPr>
        <w:spacing w:after="0"/>
        <w:ind w:left="0"/>
        <w:jc w:val="both"/>
      </w:pPr>
      <w:r>
        <w:rPr>
          <w:rFonts w:ascii="Times New Roman"/>
          <w:b w:val="false"/>
          <w:i w:val="false"/>
          <w:color w:val="000000"/>
          <w:sz w:val="28"/>
        </w:rPr>
        <w:t>
      14) барлық құжаттар мен мәліметтерді, оның ішінде біржолғы операциялар бойынша, сондай-ақ клиенттің (оның өкілінің) және бенефициарлық меншік иесінің досьесін және онымен хат алмасуды қоса алғанда, клиентті (оның өкілін) және бенефициарлық меншік иесін тиісінше тексеру нәтижелері бойынша алынған мәліметтерді клиентпен (оның өкілімен) және бенефициарлық меншік иесімен іскерлік қатынастар тоқтатылған күннен бастап немесе біржолғы мәміле жасалған күннен кейін кемінде бес жыл, оларды сотта дәлелдеме ретінде пайдалану мүмкіндігін ескере отырып, олар уәкілетті органға, сондай-ақ өздерінің құзыретіне сәйкес өзге де мемлекеттік органдарға уақтылы қолжетімді болуы үшін сақтау.</w:t>
      </w:r>
    </w:p>
    <w:p>
      <w:pPr>
        <w:spacing w:after="0"/>
        <w:ind w:left="0"/>
        <w:jc w:val="both"/>
      </w:pPr>
      <w:r>
        <w:rPr>
          <w:rFonts w:ascii="Times New Roman"/>
          <w:b w:val="false"/>
          <w:i w:val="false"/>
          <w:color w:val="000000"/>
          <w:sz w:val="28"/>
        </w:rPr>
        <w:t>
      Субъектінің КЖ/ТҚ/ЖҚҚТҚҚІ мақсатында ішкі бақылауды ұйымдастыру бойынша қосымша шараларды Бағдарламаға енгізуіне жол беріледі.</w:t>
      </w:r>
    </w:p>
    <w:bookmarkStart w:name="z21" w:id="10"/>
    <w:p>
      <w:pPr>
        <w:spacing w:after="0"/>
        <w:ind w:left="0"/>
        <w:jc w:val="both"/>
      </w:pPr>
      <w:r>
        <w:rPr>
          <w:rFonts w:ascii="Times New Roman"/>
          <w:b w:val="false"/>
          <w:i w:val="false"/>
          <w:color w:val="000000"/>
          <w:sz w:val="28"/>
        </w:rPr>
        <w:t>
      9. Өз қызметін жеке-дара жүзеге асыратын Субъектілерді қоспағанда, Субъектілер Субъектілердің басшы қызметкерлерінің немесе тиісті құрылымдық бөлімше басшысының деңгейінен төмен емес Субъектілердің өзге де басшыларының арасынан ІБҚ-ның іске асырылуына және сақталуына жауапты адамды (бұдан әрі – жауапты қызметкер), сондай-ақ Субъектілердің ІБҚ-ның іске асырылуына және сақталуына жауапты қызметкерлерін (бұдан әрі – КЖ/ТҚҚ/ЖҚҚТҚІ жөніндегі бөлімшенің қызметкері) тағайындайды.</w:t>
      </w:r>
    </w:p>
    <w:bookmarkEnd w:id="10"/>
    <w:p>
      <w:pPr>
        <w:spacing w:after="0"/>
        <w:ind w:left="0"/>
        <w:jc w:val="both"/>
      </w:pPr>
      <w:r>
        <w:rPr>
          <w:rFonts w:ascii="Times New Roman"/>
          <w:b w:val="false"/>
          <w:i w:val="false"/>
          <w:color w:val="000000"/>
          <w:sz w:val="28"/>
        </w:rPr>
        <w:t>
      Жауапты қызметкер лауазымына:</w:t>
      </w:r>
    </w:p>
    <w:p>
      <w:pPr>
        <w:spacing w:after="0"/>
        <w:ind w:left="0"/>
        <w:jc w:val="both"/>
      </w:pPr>
      <w:r>
        <w:rPr>
          <w:rFonts w:ascii="Times New Roman"/>
          <w:b w:val="false"/>
          <w:i w:val="false"/>
          <w:color w:val="000000"/>
          <w:sz w:val="28"/>
        </w:rPr>
        <w:t>
      жоғары білімі;</w:t>
      </w:r>
    </w:p>
    <w:p>
      <w:pPr>
        <w:spacing w:after="0"/>
        <w:ind w:left="0"/>
        <w:jc w:val="both"/>
      </w:pPr>
      <w:r>
        <w:rPr>
          <w:rFonts w:ascii="Times New Roman"/>
          <w:b w:val="false"/>
          <w:i w:val="false"/>
          <w:color w:val="000000"/>
          <w:sz w:val="28"/>
        </w:rPr>
        <w:t xml:space="preserve">
      КЖ/ТҚҚ туралы </w:t>
      </w:r>
      <w:r>
        <w:rPr>
          <w:rFonts w:ascii="Times New Roman"/>
          <w:b w:val="false"/>
          <w:i w:val="false"/>
          <w:color w:val="000000"/>
          <w:sz w:val="28"/>
        </w:rPr>
        <w:t>Заңның</w:t>
      </w:r>
      <w:r>
        <w:rPr>
          <w:rFonts w:ascii="Times New Roman"/>
          <w:b w:val="false"/>
          <w:i w:val="false"/>
          <w:color w:val="000000"/>
          <w:sz w:val="28"/>
        </w:rPr>
        <w:t xml:space="preserve"> 1-тармақтың 7), 8), 13), 15), 16) және 18) тармақтарында көрсетілген Субъектілердің тиісті қызметінің салаларында кемінде екі жыл жұмыс өтілі;</w:t>
      </w:r>
    </w:p>
    <w:p>
      <w:pPr>
        <w:spacing w:after="0"/>
        <w:ind w:left="0"/>
        <w:jc w:val="both"/>
      </w:pPr>
      <w:r>
        <w:rPr>
          <w:rFonts w:ascii="Times New Roman"/>
          <w:b w:val="false"/>
          <w:i w:val="false"/>
          <w:color w:val="000000"/>
          <w:sz w:val="28"/>
        </w:rPr>
        <w:t>
      мінсіз іскерлік беделі бар тұлға тағайындалады.</w:t>
      </w:r>
    </w:p>
    <w:p>
      <w:pPr>
        <w:spacing w:after="0"/>
        <w:ind w:left="0"/>
        <w:jc w:val="both"/>
      </w:pPr>
      <w:r>
        <w:rPr>
          <w:rFonts w:ascii="Times New Roman"/>
          <w:b w:val="false"/>
          <w:i w:val="false"/>
          <w:color w:val="000000"/>
          <w:sz w:val="28"/>
        </w:rPr>
        <w:t>
      КЖ/ТҚ/ЖҚҚТҚҚІ жөніндегі бөлімшенің қызметкері лауазымына:</w:t>
      </w:r>
    </w:p>
    <w:p>
      <w:pPr>
        <w:spacing w:after="0"/>
        <w:ind w:left="0"/>
        <w:jc w:val="both"/>
      </w:pPr>
      <w:r>
        <w:rPr>
          <w:rFonts w:ascii="Times New Roman"/>
          <w:b w:val="false"/>
          <w:i w:val="false"/>
          <w:color w:val="000000"/>
          <w:sz w:val="28"/>
        </w:rPr>
        <w:t>
      жоғары білімі;</w:t>
      </w:r>
    </w:p>
    <w:p>
      <w:pPr>
        <w:spacing w:after="0"/>
        <w:ind w:left="0"/>
        <w:jc w:val="both"/>
      </w:pPr>
      <w:r>
        <w:rPr>
          <w:rFonts w:ascii="Times New Roman"/>
          <w:b w:val="false"/>
          <w:i w:val="false"/>
          <w:color w:val="000000"/>
          <w:sz w:val="28"/>
        </w:rPr>
        <w:t xml:space="preserve">
      КЖ/ТҚҚ туралы </w:t>
      </w:r>
      <w:r>
        <w:rPr>
          <w:rFonts w:ascii="Times New Roman"/>
          <w:b w:val="false"/>
          <w:i w:val="false"/>
          <w:color w:val="000000"/>
          <w:sz w:val="28"/>
        </w:rPr>
        <w:t>Заңның</w:t>
      </w:r>
      <w:r>
        <w:rPr>
          <w:rFonts w:ascii="Times New Roman"/>
          <w:b w:val="false"/>
          <w:i w:val="false"/>
          <w:color w:val="000000"/>
          <w:sz w:val="28"/>
        </w:rPr>
        <w:t xml:space="preserve"> 1-тармақтың 7), 8), 13), 15), 16) және 18) тармақтарында көрсетілген Субъектілердің тиісті қызметінің салаларында кемінде бір жыл жұмыс өтілі;</w:t>
      </w:r>
    </w:p>
    <w:p>
      <w:pPr>
        <w:spacing w:after="0"/>
        <w:ind w:left="0"/>
        <w:jc w:val="both"/>
      </w:pPr>
      <w:r>
        <w:rPr>
          <w:rFonts w:ascii="Times New Roman"/>
          <w:b w:val="false"/>
          <w:i w:val="false"/>
          <w:color w:val="000000"/>
          <w:sz w:val="28"/>
        </w:rPr>
        <w:t>
      мінсіз іскерлік беделі бар тұлға тағайындалады.</w:t>
      </w:r>
    </w:p>
    <w:bookmarkStart w:name="z22" w:id="11"/>
    <w:p>
      <w:pPr>
        <w:spacing w:after="0"/>
        <w:ind w:left="0"/>
        <w:jc w:val="both"/>
      </w:pPr>
      <w:r>
        <w:rPr>
          <w:rFonts w:ascii="Times New Roman"/>
          <w:b w:val="false"/>
          <w:i w:val="false"/>
          <w:color w:val="000000"/>
          <w:sz w:val="28"/>
        </w:rPr>
        <w:t>
      10. КЖ/ТҚ/ЖҚҚТҚҚІ мақсатында ішкі бақылауды ұйымдастыру Бағдарламасына сәйкес жауапты лауазымды тұлғаның (қызметкердің), КЖ/ТҚ/ЖҚҚТҚҚІ жөніндегі бөлімше қызметкерлерінің және өз қызметін жеке-дара жүзеге асыратын Субъектілердің функцияларына мыналар кіреді:</w:t>
      </w:r>
    </w:p>
    <w:bookmarkEnd w:id="11"/>
    <w:p>
      <w:pPr>
        <w:spacing w:after="0"/>
        <w:ind w:left="0"/>
        <w:jc w:val="both"/>
      </w:pPr>
      <w:r>
        <w:rPr>
          <w:rFonts w:ascii="Times New Roman"/>
          <w:b w:val="false"/>
          <w:i w:val="false"/>
          <w:color w:val="000000"/>
          <w:sz w:val="28"/>
        </w:rPr>
        <w:t>
      1) ІБҚ-ны әзірлеуді және келісуді, оған өзгерістер және (немесе) толықтырулар енгізуді, сондай-ақ оның іске асырылуы мен сақталуын мониторингтеуді қамтиды;</w:t>
      </w:r>
    </w:p>
    <w:p>
      <w:pPr>
        <w:spacing w:after="0"/>
        <w:ind w:left="0"/>
        <w:jc w:val="both"/>
      </w:pPr>
      <w:r>
        <w:rPr>
          <w:rFonts w:ascii="Times New Roman"/>
          <w:b w:val="false"/>
          <w:i w:val="false"/>
          <w:color w:val="000000"/>
          <w:sz w:val="28"/>
        </w:rPr>
        <w:t xml:space="preserve">
      2) КЖ/ТҚҚ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органға қаржы мониторингіне жататын операциялар туралы мәліметтер мен ақпарат беруді ұйымдастыру және бақылау;</w:t>
      </w:r>
    </w:p>
    <w:p>
      <w:pPr>
        <w:spacing w:after="0"/>
        <w:ind w:left="0"/>
        <w:jc w:val="both"/>
      </w:pPr>
      <w:r>
        <w:rPr>
          <w:rFonts w:ascii="Times New Roman"/>
          <w:b w:val="false"/>
          <w:i w:val="false"/>
          <w:color w:val="000000"/>
          <w:sz w:val="28"/>
        </w:rPr>
        <w:t>
      3) клиенттердің операцияларын күдікті деп тану туралы шешімдер қабылдау;</w:t>
      </w:r>
    </w:p>
    <w:p>
      <w:pPr>
        <w:spacing w:after="0"/>
        <w:ind w:left="0"/>
        <w:jc w:val="both"/>
      </w:pPr>
      <w:r>
        <w:rPr>
          <w:rFonts w:ascii="Times New Roman"/>
          <w:b w:val="false"/>
          <w:i w:val="false"/>
          <w:color w:val="000000"/>
          <w:sz w:val="28"/>
        </w:rPr>
        <w:t>
      4) клиенттердің операцияларын КЖ/ТҚ/ЖҚҚТҚ заңдастыру типологияларына, схемалары мен тәсілдеріне сәйкес келетін сипаттамалары бар операцияларға күрделі, ерекше ірі операцияларға жатқызу туралы шешімдер қабылдау;</w:t>
      </w:r>
    </w:p>
    <w:p>
      <w:pPr>
        <w:spacing w:after="0"/>
        <w:ind w:left="0"/>
        <w:jc w:val="both"/>
      </w:pPr>
      <w:r>
        <w:rPr>
          <w:rFonts w:ascii="Times New Roman"/>
          <w:b w:val="false"/>
          <w:i w:val="false"/>
          <w:color w:val="000000"/>
          <w:sz w:val="28"/>
        </w:rPr>
        <w:t>
      5) клиенттер операцияларын тоқтата тұру не жүргізуден бас тарту туралы және операциялар туралы ақпаратты уәкілетті органға жіберу қажеттігі туралы шешімдер қабылдау;</w:t>
      </w:r>
    </w:p>
    <w:p>
      <w:pPr>
        <w:spacing w:after="0"/>
        <w:ind w:left="0"/>
        <w:jc w:val="both"/>
      </w:pPr>
      <w:r>
        <w:rPr>
          <w:rFonts w:ascii="Times New Roman"/>
          <w:b w:val="false"/>
          <w:i w:val="false"/>
          <w:color w:val="000000"/>
          <w:sz w:val="28"/>
        </w:rPr>
        <w:t>
      6) клиенттермен іскерлік қатынастарды орнату, жалғастыру не тоқтату туралы шешімдер қабылдау;</w:t>
      </w:r>
    </w:p>
    <w:p>
      <w:pPr>
        <w:spacing w:after="0"/>
        <w:ind w:left="0"/>
        <w:jc w:val="both"/>
      </w:pPr>
      <w:r>
        <w:rPr>
          <w:rFonts w:ascii="Times New Roman"/>
          <w:b w:val="false"/>
          <w:i w:val="false"/>
          <w:color w:val="000000"/>
          <w:sz w:val="28"/>
        </w:rPr>
        <w:t>
      7) Субъектінің басшысына клиенттермен іскерлік қатынастарды орнату, жалғастыру не тоқтату туралы шешімдер қабылдау үшін сұрау салулар жіберу;</w:t>
      </w:r>
    </w:p>
    <w:p>
      <w:pPr>
        <w:spacing w:after="0"/>
        <w:ind w:left="0"/>
        <w:jc w:val="both"/>
      </w:pPr>
      <w:r>
        <w:rPr>
          <w:rFonts w:ascii="Times New Roman"/>
          <w:b w:val="false"/>
          <w:i w:val="false"/>
          <w:color w:val="000000"/>
          <w:sz w:val="28"/>
        </w:rPr>
        <w:t>
      8) клиенттің (оның өкілінің) және бенефициарлық меншік иесінің операциясына қатысты қабылданған шешімдерді құжаттамалық тіркеу;</w:t>
      </w:r>
    </w:p>
    <w:p>
      <w:pPr>
        <w:spacing w:after="0"/>
        <w:ind w:left="0"/>
        <w:jc w:val="both"/>
      </w:pPr>
      <w:r>
        <w:rPr>
          <w:rFonts w:ascii="Times New Roman"/>
          <w:b w:val="false"/>
          <w:i w:val="false"/>
          <w:color w:val="000000"/>
          <w:sz w:val="28"/>
        </w:rPr>
        <w:t>
      9) ІБҚ іске асыру нәтижесінде алынған деректер негізінде клиент досьесін қалыптастыру;</w:t>
      </w:r>
    </w:p>
    <w:p>
      <w:pPr>
        <w:spacing w:after="0"/>
        <w:ind w:left="0"/>
        <w:jc w:val="both"/>
      </w:pPr>
      <w:r>
        <w:rPr>
          <w:rFonts w:ascii="Times New Roman"/>
          <w:b w:val="false"/>
          <w:i w:val="false"/>
          <w:color w:val="000000"/>
          <w:sz w:val="28"/>
        </w:rPr>
        <w:t>
      10) анықталған ІБҚ бұзушылықтары туралы Субъект басшысын хабардар ету;</w:t>
      </w:r>
    </w:p>
    <w:p>
      <w:pPr>
        <w:spacing w:after="0"/>
        <w:ind w:left="0"/>
        <w:jc w:val="both"/>
      </w:pPr>
      <w:r>
        <w:rPr>
          <w:rFonts w:ascii="Times New Roman"/>
          <w:b w:val="false"/>
          <w:i w:val="false"/>
          <w:color w:val="000000"/>
          <w:sz w:val="28"/>
        </w:rPr>
        <w:t>
      11) тәуекелдерді басқару және ішкі бақылау жүйесін жақсарту жөнінде шаралар қабылдау;</w:t>
      </w:r>
    </w:p>
    <w:p>
      <w:pPr>
        <w:spacing w:after="0"/>
        <w:ind w:left="0"/>
        <w:jc w:val="both"/>
      </w:pPr>
      <w:r>
        <w:rPr>
          <w:rFonts w:ascii="Times New Roman"/>
          <w:b w:val="false"/>
          <w:i w:val="false"/>
          <w:color w:val="000000"/>
          <w:sz w:val="28"/>
        </w:rPr>
        <w:t>
      12) барлық құжаттар мен мәліметтерді сақтау жөніндегі шараларды қамтамасыз ету;</w:t>
      </w:r>
    </w:p>
    <w:p>
      <w:pPr>
        <w:spacing w:after="0"/>
        <w:ind w:left="0"/>
        <w:jc w:val="both"/>
      </w:pPr>
      <w:r>
        <w:rPr>
          <w:rFonts w:ascii="Times New Roman"/>
          <w:b w:val="false"/>
          <w:i w:val="false"/>
          <w:color w:val="000000"/>
          <w:sz w:val="28"/>
        </w:rPr>
        <w:t>
      13) өз функцияларын жүзеге асыру кезінде алынған мәліметтердің құпиялылығын қамтамасыз ету;</w:t>
      </w:r>
    </w:p>
    <w:p>
      <w:pPr>
        <w:spacing w:after="0"/>
        <w:ind w:left="0"/>
        <w:jc w:val="both"/>
      </w:pPr>
      <w:r>
        <w:rPr>
          <w:rFonts w:ascii="Times New Roman"/>
          <w:b w:val="false"/>
          <w:i w:val="false"/>
          <w:color w:val="000000"/>
          <w:sz w:val="28"/>
        </w:rPr>
        <w:t>
      14) КЖ/ТҚҚ туралы заңнаманың орындалуын бақылауды жүзеге асыру үшін уәкілетті органға ақпарат ұсыну;</w:t>
      </w:r>
    </w:p>
    <w:p>
      <w:pPr>
        <w:spacing w:after="0"/>
        <w:ind w:left="0"/>
        <w:jc w:val="both"/>
      </w:pPr>
      <w:r>
        <w:rPr>
          <w:rFonts w:ascii="Times New Roman"/>
          <w:b w:val="false"/>
          <w:i w:val="false"/>
          <w:color w:val="000000"/>
          <w:sz w:val="28"/>
        </w:rPr>
        <w:t>
      15) уәкілетті органға оның сұрау салуы бойынша ақпарат, мәліметтер мен құжаттар беру.</w:t>
      </w:r>
    </w:p>
    <w:p>
      <w:pPr>
        <w:spacing w:after="0"/>
        <w:ind w:left="0"/>
        <w:jc w:val="both"/>
      </w:pPr>
      <w:r>
        <w:rPr>
          <w:rFonts w:ascii="Times New Roman"/>
          <w:b w:val="false"/>
          <w:i w:val="false"/>
          <w:color w:val="000000"/>
          <w:sz w:val="28"/>
        </w:rPr>
        <w:t>
      Субъект жауапты қызметкерді не КЖ/ТҚ/ЖҚҚТҚҚІ жөніндегі бөлімшенің қызметкерлерін тағайындаған жағдайда, ІБҚ қосымша функцияларды қамтиды:</w:t>
      </w:r>
    </w:p>
    <w:p>
      <w:pPr>
        <w:spacing w:after="0"/>
        <w:ind w:left="0"/>
        <w:jc w:val="both"/>
      </w:pPr>
      <w:r>
        <w:rPr>
          <w:rFonts w:ascii="Times New Roman"/>
          <w:b w:val="false"/>
          <w:i w:val="false"/>
          <w:color w:val="000000"/>
          <w:sz w:val="28"/>
        </w:rPr>
        <w:t>
      1) ІБҚ әзірлеу және келісу, оларға Субъект басшысымен өзгерістер және (немесе) толықтырулар енгізу, сондай-ақ іске асыру және сақтау мониторингі;</w:t>
      </w:r>
    </w:p>
    <w:p>
      <w:pPr>
        <w:spacing w:after="0"/>
        <w:ind w:left="0"/>
        <w:jc w:val="both"/>
      </w:pPr>
      <w:r>
        <w:rPr>
          <w:rFonts w:ascii="Times New Roman"/>
          <w:b w:val="false"/>
          <w:i w:val="false"/>
          <w:color w:val="000000"/>
          <w:sz w:val="28"/>
        </w:rPr>
        <w:t>
      2) клиенттермен іскерлік қатынастарды орнату, жалғастыру не тоқтату туралы шешімдер қабылдау үшін Субъектінің басшысына сұрау салулар жіберу;</w:t>
      </w:r>
    </w:p>
    <w:p>
      <w:pPr>
        <w:spacing w:after="0"/>
        <w:ind w:left="0"/>
        <w:jc w:val="both"/>
      </w:pPr>
      <w:r>
        <w:rPr>
          <w:rFonts w:ascii="Times New Roman"/>
          <w:b w:val="false"/>
          <w:i w:val="false"/>
          <w:color w:val="000000"/>
          <w:sz w:val="28"/>
        </w:rPr>
        <w:t>
      3) анықталған ІБҚ бұзушылықтары туралы Субъект басшысын хабардар ету;</w:t>
      </w:r>
    </w:p>
    <w:p>
      <w:pPr>
        <w:spacing w:after="0"/>
        <w:ind w:left="0"/>
        <w:jc w:val="both"/>
      </w:pPr>
      <w:r>
        <w:rPr>
          <w:rFonts w:ascii="Times New Roman"/>
          <w:b w:val="false"/>
          <w:i w:val="false"/>
          <w:color w:val="000000"/>
          <w:sz w:val="28"/>
        </w:rPr>
        <w:t>
      4) басшыға есептерді қалыптастыру үшін ІБҚ іске асыру нәтижелері және КЖ/ТҚ/ЖҚҚТҚ заңдастыру тәуекелдерін басқару жүйесін жақсарту бойынша ұсынылатын шаралар туралы ақпаратты және КЖ/ТҚ/ЖҚҚТҚҚІ ішкі бақылауды дайындау.</w:t>
      </w:r>
    </w:p>
    <w:bookmarkStart w:name="z23" w:id="12"/>
    <w:p>
      <w:pPr>
        <w:spacing w:after="0"/>
        <w:ind w:left="0"/>
        <w:jc w:val="both"/>
      </w:pPr>
      <w:r>
        <w:rPr>
          <w:rFonts w:ascii="Times New Roman"/>
          <w:b w:val="false"/>
          <w:i w:val="false"/>
          <w:color w:val="000000"/>
          <w:sz w:val="28"/>
        </w:rPr>
        <w:t>
      11. Жүктелген функцияларды орындау үшін жауапты қызметкерге және КЖ/ТҚ/ЖҚҚТҚҚІ жөніндегі бөлімшесінің қызметкерлеріне мынадай өкілеттіктер беріледі:</w:t>
      </w:r>
    </w:p>
    <w:bookmarkEnd w:id="12"/>
    <w:p>
      <w:pPr>
        <w:spacing w:after="0"/>
        <w:ind w:left="0"/>
        <w:jc w:val="both"/>
      </w:pPr>
      <w:r>
        <w:rPr>
          <w:rFonts w:ascii="Times New Roman"/>
          <w:b w:val="false"/>
          <w:i w:val="false"/>
          <w:color w:val="000000"/>
          <w:sz w:val="28"/>
        </w:rPr>
        <w:t>
      1) өз функцияларын толық көлемде жүзеге асыруға мүмкіндік беретін шекте Субъектінің барлық үй-жайларына, ақпараттық жүйелерге, телекоммуникация құралдарына, құжаттар мен файлдарға қол жеткізуге рұқсат алу;</w:t>
      </w:r>
    </w:p>
    <w:p>
      <w:pPr>
        <w:spacing w:after="0"/>
        <w:ind w:left="0"/>
        <w:jc w:val="both"/>
      </w:pPr>
      <w:r>
        <w:rPr>
          <w:rFonts w:ascii="Times New Roman"/>
          <w:b w:val="false"/>
          <w:i w:val="false"/>
          <w:color w:val="000000"/>
          <w:sz w:val="28"/>
        </w:rPr>
        <w:t>
      2) өкілеттіктерді жүзеге асыру кезінде алынған мәліметтердің құпиялылығын қамтамасыз етеді;</w:t>
      </w:r>
    </w:p>
    <w:p>
      <w:pPr>
        <w:spacing w:after="0"/>
        <w:ind w:left="0"/>
        <w:jc w:val="both"/>
      </w:pPr>
      <w:r>
        <w:rPr>
          <w:rFonts w:ascii="Times New Roman"/>
          <w:b w:val="false"/>
          <w:i w:val="false"/>
          <w:color w:val="000000"/>
          <w:sz w:val="28"/>
        </w:rPr>
        <w:t>
      3) Субъект бөлімшелерінен алынатын құжаттар мен файлдардың сақталуын қамтамасыз ету;</w:t>
      </w:r>
    </w:p>
    <w:p>
      <w:pPr>
        <w:spacing w:after="0"/>
        <w:ind w:left="0"/>
        <w:jc w:val="both"/>
      </w:pPr>
      <w:r>
        <w:rPr>
          <w:rFonts w:ascii="Times New Roman"/>
          <w:b w:val="false"/>
          <w:i w:val="false"/>
          <w:color w:val="000000"/>
          <w:sz w:val="28"/>
        </w:rPr>
        <w:t>
      4) КЖ/ТҚҚ туралы Қазақстан Республикасы заңнамасының орындалуын бақылауды жүзеге асыру үшін тиісті мемлекеттік органдарға ақпарат береді;</w:t>
      </w:r>
    </w:p>
    <w:p>
      <w:pPr>
        <w:spacing w:after="0"/>
        <w:ind w:left="0"/>
        <w:jc w:val="both"/>
      </w:pPr>
      <w:r>
        <w:rPr>
          <w:rFonts w:ascii="Times New Roman"/>
          <w:b w:val="false"/>
          <w:i w:val="false"/>
          <w:color w:val="000000"/>
          <w:sz w:val="28"/>
        </w:rPr>
        <w:t xml:space="preserve">
      5) КЖ/ТҚҚ туралы Заңның 10-бабының </w:t>
      </w:r>
      <w:r>
        <w:rPr>
          <w:rFonts w:ascii="Times New Roman"/>
          <w:b w:val="false"/>
          <w:i w:val="false"/>
          <w:color w:val="000000"/>
          <w:sz w:val="28"/>
        </w:rPr>
        <w:t>3-1-тармағына</w:t>
      </w:r>
      <w:r>
        <w:rPr>
          <w:rFonts w:ascii="Times New Roman"/>
          <w:b w:val="false"/>
          <w:i w:val="false"/>
          <w:color w:val="000000"/>
          <w:sz w:val="28"/>
        </w:rPr>
        <w:t xml:space="preserve"> сәйкес уәкілетті органға оның сұрау салуы бойынша қажетті ақпаратты, мәліметтер мен құжаттарды ұсынады.</w:t>
      </w:r>
    </w:p>
    <w:p>
      <w:pPr>
        <w:spacing w:after="0"/>
        <w:ind w:left="0"/>
        <w:jc w:val="both"/>
      </w:pPr>
      <w:r>
        <w:rPr>
          <w:rFonts w:ascii="Times New Roman"/>
          <w:b w:val="false"/>
          <w:i w:val="false"/>
          <w:color w:val="000000"/>
          <w:sz w:val="28"/>
        </w:rPr>
        <w:t>
      Субъектілерге КЖ/ТҚ/ЖҚҚТҚҚІ бойынша жауапты қызметкердің немесе бөлімшенің қосымша функцияларын және өкілеттіктерін қосуға рұқсат етіледі.</w:t>
      </w:r>
    </w:p>
    <w:p>
      <w:pPr>
        <w:spacing w:after="0"/>
        <w:ind w:left="0"/>
        <w:jc w:val="both"/>
      </w:pPr>
      <w:r>
        <w:rPr>
          <w:rFonts w:ascii="Times New Roman"/>
          <w:b w:val="false"/>
          <w:i w:val="false"/>
          <w:color w:val="000000"/>
          <w:sz w:val="28"/>
        </w:rPr>
        <w:t xml:space="preserve">
      КЖ/ТҚҚ туралы Заңның 11-бабының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клиенттерге ақшамен және (немесе) өзге де мүлікпен жасалатын операцияларды тоқтатып қою жөніндегі қолданылған шаралар туралы, іскерлік қатынастарды орнатудан бас тарту туралы, сондай-ақ ақшамен және (немесе) өзге де мүлікпен жасалатын операцияларды жүргізуден бас тарту туралы хабарлауды қоспағанда, клиенттерге және өзге де тұлғаларға осындай клиенттер мен өзге де тұлғаларға қатысты қабылдайтын КЖ/ТҚ/ЖҚҚТҚҚІ жөніндегі шаралар туралы хабарлауға тыйым салынады.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Филиалдарда, өкілдіктерде және өзге де оқшауланған құрылымдық бөлімшелерде осы Талаптардың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11-тармақтарында</w:t>
      </w:r>
      <w:r>
        <w:rPr>
          <w:rFonts w:ascii="Times New Roman"/>
          <w:b w:val="false"/>
          <w:i w:val="false"/>
          <w:color w:val="000000"/>
          <w:sz w:val="28"/>
        </w:rPr>
        <w:t xml:space="preserve"> көзделген функциялар мен өкілеттіктер толық немесе ішінара жүктелген қызметкерлер болған кезде мұндай қызметкерлердің КЖ/ТҚ/ЖҚҚТҚҚІ мәселелері бойынша қызметін үйлестіруді жауапты қызметкер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Осы Талаптардың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жауапты қызметкерге, сондай-ақ КЖ/ТҚ/ЖҚҚТҚҚІ жөніндегі бөлімше қызметкерлеріне жүктелген функциялар ішкі аудит қызметінің не ішкі аудит жүргізуге уәкілетті өзге органның функцияларымен, сондай-ақ ұйымның операциялық (ағымдағы) қызметін жүзеге асыратын бөлімшелердің функцияларымен үйлеспейді.";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7" w:id="13"/>
    <w:p>
      <w:pPr>
        <w:spacing w:after="0"/>
        <w:ind w:left="0"/>
        <w:jc w:val="both"/>
      </w:pPr>
      <w:r>
        <w:rPr>
          <w:rFonts w:ascii="Times New Roman"/>
          <w:b w:val="false"/>
          <w:i w:val="false"/>
          <w:color w:val="000000"/>
          <w:sz w:val="28"/>
        </w:rPr>
        <w:t xml:space="preserve">
      "3-тарау. Технологиялық жетістіктерді пайдалану тәуекелін қоса алғанда, клиенттердің тәуекелдерін және көрсетілген қызметтерді қылмыстық мақсаттарда пайдалану тәуекелдерін ескеретін, КЖ/ТҚ/ЖҚҚТҚ заңдастыру тәуекелдерін (тәуекелдің төмен, жоғары деңгейлері) басқару бағдарламасы";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29" w:id="14"/>
    <w:p>
      <w:pPr>
        <w:spacing w:after="0"/>
        <w:ind w:left="0"/>
        <w:jc w:val="both"/>
      </w:pPr>
      <w:r>
        <w:rPr>
          <w:rFonts w:ascii="Times New Roman"/>
          <w:b w:val="false"/>
          <w:i w:val="false"/>
          <w:color w:val="000000"/>
          <w:sz w:val="28"/>
        </w:rPr>
        <w:t>
      "14. КЖ/ТҚ/ЖҚҚТҚ заңдастыру тәуекелдерін басқаруды ұйымдастыру мақсатында Субъектілер клиенттердің тәуекелдерін және технологиялық жетістіктерді пайдалану тәуекелін қоса алғанда, көрсетілетін қызметтерді қылмыстық мақсаттарда пайдалану тәуекелдерін ескеретін КЖ/ТҚ/ЖҚҚТҚ заңдастыру тәуекелдерін басқару бағдарламасын әзірлейді.</w:t>
      </w:r>
    </w:p>
    <w:bookmarkEnd w:id="14"/>
    <w:p>
      <w:pPr>
        <w:spacing w:after="0"/>
        <w:ind w:left="0"/>
        <w:jc w:val="both"/>
      </w:pPr>
      <w:r>
        <w:rPr>
          <w:rFonts w:ascii="Times New Roman"/>
          <w:b w:val="false"/>
          <w:i w:val="false"/>
          <w:color w:val="000000"/>
          <w:sz w:val="28"/>
        </w:rPr>
        <w:t>
      КЖ/ТҚ/ЖҚҚТҚ заңдастыру тәуекелдерін басқару бағдарламасы мыналарды қамтиды, бірақ онымен шектелмейді:</w:t>
      </w:r>
    </w:p>
    <w:p>
      <w:pPr>
        <w:spacing w:after="0"/>
        <w:ind w:left="0"/>
        <w:jc w:val="both"/>
      </w:pPr>
      <w:r>
        <w:rPr>
          <w:rFonts w:ascii="Times New Roman"/>
          <w:b w:val="false"/>
          <w:i w:val="false"/>
          <w:color w:val="000000"/>
          <w:sz w:val="28"/>
        </w:rPr>
        <w:t>
      1) субъектінің КЖ/ТҚ/ЖҚҚТҚ заңдастыру тәуекелдерін басқаруды ұйымдастыру тәртібі, оның ішінде оның құрылымдық бөлімшелері (бар болса) бөлінісінде;</w:t>
      </w:r>
    </w:p>
    <w:p>
      <w:pPr>
        <w:spacing w:after="0"/>
        <w:ind w:left="0"/>
        <w:jc w:val="both"/>
      </w:pPr>
      <w:r>
        <w:rPr>
          <w:rFonts w:ascii="Times New Roman"/>
          <w:b w:val="false"/>
          <w:i w:val="false"/>
          <w:color w:val="000000"/>
          <w:sz w:val="28"/>
        </w:rPr>
        <w:t>
      2) клиенттің тәуекел деңгейіне, сондай-ақ Субъектінің қызметтерінің (өнімдерінің) КЖ/ТҚ/ЖҚҚТҚ заңдастыру тәуекелдеріне ұшырау дәрежесіне қатысты тәуекелдердің негізгі санаттарын (клиенттің түрі, елдік тәуекел және көрсетілетін қызметтердің/өнімдердің тәуекелі және (немесе) оны ұсыну тәсілі бойынша) ескере отырып, КЖ/ТҚ/ЖҚҚТҚ заңдастыру тәуекелдерін бағалау әдістемесін;</w:t>
      </w:r>
    </w:p>
    <w:p>
      <w:pPr>
        <w:spacing w:after="0"/>
        <w:ind w:left="0"/>
        <w:jc w:val="both"/>
      </w:pPr>
      <w:r>
        <w:rPr>
          <w:rFonts w:ascii="Times New Roman"/>
          <w:b w:val="false"/>
          <w:i w:val="false"/>
          <w:color w:val="000000"/>
          <w:sz w:val="28"/>
        </w:rPr>
        <w:t>
      3) алдын алу іс-шараларының тізбесін, оларды жүргізу тәртібі мен мерзімдерін, қабылданған шараларға сәйкес нәтижелерді бақылауды көздейтін клиенттердің тәуекелдеріне және Субъект өнімдерінің (көрсетілетін қызметтерінің) КЖ/ТҚ/ЖҚҚТҚ заңдастыру тәуекелдеріне ұшырау дәрежесіне тұрақты мониторингті, талдауды және бақылауды жүзеге асыру тәртібі;</w:t>
      </w:r>
    </w:p>
    <w:p>
      <w:pPr>
        <w:spacing w:after="0"/>
        <w:ind w:left="0"/>
        <w:jc w:val="both"/>
      </w:pPr>
      <w:r>
        <w:rPr>
          <w:rFonts w:ascii="Times New Roman"/>
          <w:b w:val="false"/>
          <w:i w:val="false"/>
          <w:color w:val="000000"/>
          <w:sz w:val="28"/>
        </w:rPr>
        <w:t>
      4) клиенттердің тәуекелдер деңгейлерін қайта қарау үшін беру тәртібін, мерзімдері мен негіздерін қамтиды.</w:t>
      </w:r>
    </w:p>
    <w:p>
      <w:pPr>
        <w:spacing w:after="0"/>
        <w:ind w:left="0"/>
        <w:jc w:val="both"/>
      </w:pPr>
      <w:r>
        <w:rPr>
          <w:rFonts w:ascii="Times New Roman"/>
          <w:b w:val="false"/>
          <w:i w:val="false"/>
          <w:color w:val="000000"/>
          <w:sz w:val="28"/>
        </w:rPr>
        <w:t>
      Субъектілер Субъектілер қызметтерінің (өнімдерінің) КЖ/ТҚ/ЖҚҚТҚ заңдастыру тәуекелдерінінің ұшырау дәрежесін бағалауды КЖ/ТҚ/ЖҚҚТҚ заңдастыру тәуекелдерінің есебіндегі ақпаратты және ең аз дегенде мынадай тәуекелдердің ерекше санаттарын ескере отырып жүзеге асырады: клиенттердің типі бойынша тәуекел, елдік (географиялық) тәуекел, көрсетілетін қызметтің (өнімдердің) тәуекелі және (немесе) оны ұсыну тәсілі.</w:t>
      </w:r>
    </w:p>
    <w:p>
      <w:pPr>
        <w:spacing w:after="0"/>
        <w:ind w:left="0"/>
        <w:jc w:val="both"/>
      </w:pPr>
      <w:r>
        <w:rPr>
          <w:rFonts w:ascii="Times New Roman"/>
          <w:b w:val="false"/>
          <w:i w:val="false"/>
          <w:color w:val="000000"/>
          <w:sz w:val="28"/>
        </w:rPr>
        <w:t>
      Субъектілер қызметтерінің (өнімдерінің) КЖ/ТҚ/ЖҚҚТҚ заңдастыру тәуекелдеріне ұшырау дәрежесін бағалау клиенттердің операцияларын сәйкестендіру және мониторингілеу рәсімдерін өзгертуді, қызметтерді (өнімдерді) ұсыну шарттарын өзгертуді, қызметтерді (өнімдерді) ұсынудан бас тартуды қоса алғанда, анықталған тәуекелдерді барынша азайтуға бағытталған ықтимал іс-шараларды сипаттаумен сүйемелденеді.</w:t>
      </w:r>
    </w:p>
    <w:p>
      <w:pPr>
        <w:spacing w:after="0"/>
        <w:ind w:left="0"/>
        <w:jc w:val="both"/>
      </w:pPr>
      <w:r>
        <w:rPr>
          <w:rFonts w:ascii="Times New Roman"/>
          <w:b w:val="false"/>
          <w:i w:val="false"/>
          <w:color w:val="000000"/>
          <w:sz w:val="28"/>
        </w:rPr>
        <w:t>
      Тәуекелдерді бағалау нәтижелері уәкілетті органның және Субъектілер мүшелері болып табылатын коммерциялық емес ұйымдардың талап етуі бойынша ұсынылады.</w:t>
      </w:r>
    </w:p>
    <w:bookmarkStart w:name="z30" w:id="15"/>
    <w:p>
      <w:pPr>
        <w:spacing w:after="0"/>
        <w:ind w:left="0"/>
        <w:jc w:val="both"/>
      </w:pPr>
      <w:r>
        <w:rPr>
          <w:rFonts w:ascii="Times New Roman"/>
          <w:b w:val="false"/>
          <w:i w:val="false"/>
          <w:color w:val="000000"/>
          <w:sz w:val="28"/>
        </w:rPr>
        <w:t>
      15. Мәртебесі және (немесе) қызметі КЖ/ТҚ/ЖҚҚТҚ заңдастыру тәуекелін арттыратын клиенттердің түрлеріне жатады, бірақ олармен шектелмейді:</w:t>
      </w:r>
    </w:p>
    <w:bookmarkEnd w:id="15"/>
    <w:p>
      <w:pPr>
        <w:spacing w:after="0"/>
        <w:ind w:left="0"/>
        <w:jc w:val="both"/>
      </w:pPr>
      <w:r>
        <w:rPr>
          <w:rFonts w:ascii="Times New Roman"/>
          <w:b w:val="false"/>
          <w:i w:val="false"/>
          <w:color w:val="000000"/>
          <w:sz w:val="28"/>
        </w:rPr>
        <w:t>
      1) жария лауазымды тұлғалар, олардың жұбайлары мен жақын туыстары, сондай-ақ аталған адамдар бенефициарлық иеленушілері болып табылатын заңды тұлғалар;</w:t>
      </w:r>
    </w:p>
    <w:p>
      <w:pPr>
        <w:spacing w:after="0"/>
        <w:ind w:left="0"/>
        <w:jc w:val="both"/>
      </w:pPr>
      <w:r>
        <w:rPr>
          <w:rFonts w:ascii="Times New Roman"/>
          <w:b w:val="false"/>
          <w:i w:val="false"/>
          <w:color w:val="000000"/>
          <w:sz w:val="28"/>
        </w:rPr>
        <w:t>
      2) азаматтығы жоқ адамдар;</w:t>
      </w:r>
    </w:p>
    <w:p>
      <w:pPr>
        <w:spacing w:after="0"/>
        <w:ind w:left="0"/>
        <w:jc w:val="both"/>
      </w:pPr>
      <w:r>
        <w:rPr>
          <w:rFonts w:ascii="Times New Roman"/>
          <w:b w:val="false"/>
          <w:i w:val="false"/>
          <w:color w:val="000000"/>
          <w:sz w:val="28"/>
        </w:rPr>
        <w:t>
      3) Қазақстан Республикасында тіркелген немесе болатын мекенжайы жоқ Қазақстан Республикасының азаматтары;</w:t>
      </w:r>
    </w:p>
    <w:p>
      <w:pPr>
        <w:spacing w:after="0"/>
        <w:ind w:left="0"/>
        <w:jc w:val="both"/>
      </w:pPr>
      <w:r>
        <w:rPr>
          <w:rFonts w:ascii="Times New Roman"/>
          <w:b w:val="false"/>
          <w:i w:val="false"/>
          <w:color w:val="000000"/>
          <w:sz w:val="28"/>
        </w:rPr>
        <w:t xml:space="preserve">
      4) КЖ/ТҚҚ туралы Заңның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12-1-баптарында</w:t>
      </w:r>
      <w:r>
        <w:rPr>
          <w:rFonts w:ascii="Times New Roman"/>
          <w:b w:val="false"/>
          <w:i w:val="false"/>
          <w:color w:val="000000"/>
          <w:sz w:val="28"/>
        </w:rPr>
        <w:t xml:space="preserve"> көзделген террористік қызметке қатысы бар адамдардың тізіміне (бұдан әрі – Тізім) және (немесе) терроризмді және экстремизмді қаржыландырумен байланысты ұйымдар мен тұлғалардың тізбесіне, сондай-ақ жаппай қырып-жою қаруын таратуды қаржыландырумен байланысты ұйымдар мен тұлғалардың тізбесіне (бұдан әрі – Тізбелер) енгізілген ұйымдар мен адамдар, сондай-ақ аталған адамдардың бенефициарлық меншік иелері. Тізім және тізбелер уәкілетті мемлекеттік органның ресми интернет-ресурсында орналастырылады.</w:t>
      </w:r>
    </w:p>
    <w:p>
      <w:pPr>
        <w:spacing w:after="0"/>
        <w:ind w:left="0"/>
        <w:jc w:val="both"/>
      </w:pPr>
      <w:r>
        <w:rPr>
          <w:rFonts w:ascii="Times New Roman"/>
          <w:b w:val="false"/>
          <w:i w:val="false"/>
          <w:color w:val="000000"/>
          <w:sz w:val="28"/>
        </w:rPr>
        <w:t>
      5) қорлардың, діни бірлестіктердің ұйымдық-құқықтық нысанындағы коммерциялық емес ұйымдар болып табылады;</w:t>
      </w:r>
    </w:p>
    <w:p>
      <w:pPr>
        <w:spacing w:after="0"/>
        <w:ind w:left="0"/>
        <w:jc w:val="both"/>
      </w:pPr>
      <w:r>
        <w:rPr>
          <w:rFonts w:ascii="Times New Roman"/>
          <w:b w:val="false"/>
          <w:i w:val="false"/>
          <w:color w:val="000000"/>
          <w:sz w:val="28"/>
        </w:rPr>
        <w:t xml:space="preserve">
      6) осы Талаптардың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w:t>
      </w:r>
    </w:p>
    <w:p>
      <w:pPr>
        <w:spacing w:after="0"/>
        <w:ind w:left="0"/>
        <w:jc w:val="both"/>
      </w:pPr>
      <w:r>
        <w:rPr>
          <w:rFonts w:ascii="Times New Roman"/>
          <w:b w:val="false"/>
          <w:i w:val="false"/>
          <w:color w:val="000000"/>
          <w:sz w:val="28"/>
        </w:rPr>
        <w:t>
      7) оған қатысты алынған деректердің дұрыстығына күмән келтіруге негіз бар клиент;</w:t>
      </w:r>
    </w:p>
    <w:p>
      <w:pPr>
        <w:spacing w:after="0"/>
        <w:ind w:left="0"/>
        <w:jc w:val="both"/>
      </w:pPr>
      <w:r>
        <w:rPr>
          <w:rFonts w:ascii="Times New Roman"/>
          <w:b w:val="false"/>
          <w:i w:val="false"/>
          <w:color w:val="000000"/>
          <w:sz w:val="28"/>
        </w:rPr>
        <w:t>
      8) клиент операцияның не пайдаланылуы Субъектілердің әдеттегі практикасынан ерекшеленетін стандартты емес немесе ерекше күрделі есептеу схемаларының асығыс жүргізілуін ұсынады;</w:t>
      </w:r>
    </w:p>
    <w:p>
      <w:pPr>
        <w:spacing w:after="0"/>
        <w:ind w:left="0"/>
        <w:jc w:val="both"/>
      </w:pPr>
      <w:r>
        <w:rPr>
          <w:rFonts w:ascii="Times New Roman"/>
          <w:b w:val="false"/>
          <w:i w:val="false"/>
          <w:color w:val="000000"/>
          <w:sz w:val="28"/>
        </w:rPr>
        <w:t>
      9) өзіне қатысты Субъект бұрын күдік келтірген клиент;</w:t>
      </w:r>
    </w:p>
    <w:p>
      <w:pPr>
        <w:spacing w:after="0"/>
        <w:ind w:left="0"/>
        <w:jc w:val="both"/>
      </w:pPr>
      <w:r>
        <w:rPr>
          <w:rFonts w:ascii="Times New Roman"/>
          <w:b w:val="false"/>
          <w:i w:val="false"/>
          <w:color w:val="000000"/>
          <w:sz w:val="28"/>
        </w:rPr>
        <w:t>
      10) клиент (оның өкілі) және бенефициарлық меншік иесі КЖ/ТҚҚ туралы заңда көзделген клиентті (оның өкілін) және бенефициарлық меншік иесін тиісінше тексеру рәсімдерінен жалтаруға бағытталған іс-әрекеттерді жасайды.</w:t>
      </w:r>
    </w:p>
    <w:bookmarkStart w:name="z31" w:id="16"/>
    <w:p>
      <w:pPr>
        <w:spacing w:after="0"/>
        <w:ind w:left="0"/>
        <w:jc w:val="both"/>
      </w:pPr>
      <w:r>
        <w:rPr>
          <w:rFonts w:ascii="Times New Roman"/>
          <w:b w:val="false"/>
          <w:i w:val="false"/>
          <w:color w:val="000000"/>
          <w:sz w:val="28"/>
        </w:rPr>
        <w:t>
      16. Мәртебесі және (немесе) қызметі КЖ/ТҚ/ЖҚҚТҚ заңдастыру тәуекелін төмендететін клиенттердің түрлері мыналарды қамтиды, бірақ олармен шектелмейді:</w:t>
      </w:r>
    </w:p>
    <w:bookmarkEnd w:id="16"/>
    <w:p>
      <w:pPr>
        <w:spacing w:after="0"/>
        <w:ind w:left="0"/>
        <w:jc w:val="both"/>
      </w:pPr>
      <w:r>
        <w:rPr>
          <w:rFonts w:ascii="Times New Roman"/>
          <w:b w:val="false"/>
          <w:i w:val="false"/>
          <w:color w:val="000000"/>
          <w:sz w:val="28"/>
        </w:rPr>
        <w:t>
      1) Қазақстан Республикасының мемлекеттік органдары, сондай-ақ мемлекеттік органдардың бақылауындағы заңды тұлғалар;</w:t>
      </w:r>
    </w:p>
    <w:p>
      <w:pPr>
        <w:spacing w:after="0"/>
        <w:ind w:left="0"/>
        <w:jc w:val="both"/>
      </w:pPr>
      <w:r>
        <w:rPr>
          <w:rFonts w:ascii="Times New Roman"/>
          <w:b w:val="false"/>
          <w:i w:val="false"/>
          <w:color w:val="000000"/>
          <w:sz w:val="28"/>
        </w:rPr>
        <w:t>
      2) акциялары Қазақстан Республикасы қор биржасының және (немесе) шет мемлекеттің қор биржасының ресми тізіміне енгізілген ұйымдар;</w:t>
      </w:r>
    </w:p>
    <w:p>
      <w:pPr>
        <w:spacing w:after="0"/>
        <w:ind w:left="0"/>
        <w:jc w:val="both"/>
      </w:pPr>
      <w:r>
        <w:rPr>
          <w:rFonts w:ascii="Times New Roman"/>
          <w:b w:val="false"/>
          <w:i w:val="false"/>
          <w:color w:val="000000"/>
          <w:sz w:val="28"/>
        </w:rPr>
        <w:t>
      3) Қазақстан Республикасының аумағында орналасқан не Қазақстан Республикасы қатысушысы болып табылатын халықаралық ұйымдар;</w:t>
      </w:r>
    </w:p>
    <w:p>
      <w:pPr>
        <w:spacing w:after="0"/>
        <w:ind w:left="0"/>
        <w:jc w:val="both"/>
      </w:pPr>
      <w:r>
        <w:rPr>
          <w:rFonts w:ascii="Times New Roman"/>
          <w:b w:val="false"/>
          <w:i w:val="false"/>
          <w:color w:val="000000"/>
          <w:sz w:val="28"/>
        </w:rPr>
        <w:t xml:space="preserve">
      4) осы Талаптардың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шет мемлекеттерде орналасқан (тіркелген) тұлғалар, сондай-ақ Қазақстан Республикасында орналасқан олардың филиалдары мен өкілдіктері.</w:t>
      </w:r>
    </w:p>
    <w:bookmarkStart w:name="z32" w:id="17"/>
    <w:p>
      <w:pPr>
        <w:spacing w:after="0"/>
        <w:ind w:left="0"/>
        <w:jc w:val="both"/>
      </w:pPr>
      <w:r>
        <w:rPr>
          <w:rFonts w:ascii="Times New Roman"/>
          <w:b w:val="false"/>
          <w:i w:val="false"/>
          <w:color w:val="000000"/>
          <w:sz w:val="28"/>
        </w:rPr>
        <w:t>
      17. Субъектілер осы тармақта көрсетілген шет мемлекеттерде қызмет жүргізуге, осындай шет мемлекеттердің клиенттеріне қызметтер (өнімдер) ұсынуға және осындай шет мемлекеттердің қатысуымен ақшамен және (немесе) өзге мүлікпен операцияларды жүзеге асыруға байланысты елдік (географиялық) тәуекелді бағалауды жүзеге асырады.</w:t>
      </w:r>
    </w:p>
    <w:bookmarkEnd w:id="17"/>
    <w:p>
      <w:pPr>
        <w:spacing w:after="0"/>
        <w:ind w:left="0"/>
        <w:jc w:val="both"/>
      </w:pPr>
      <w:r>
        <w:rPr>
          <w:rFonts w:ascii="Times New Roman"/>
          <w:b w:val="false"/>
          <w:i w:val="false"/>
          <w:color w:val="000000"/>
          <w:sz w:val="28"/>
        </w:rPr>
        <w:t>
      Операциялары КЖ/ТҚ/ЖҚҚТҚ заңдастыру тәуекелін арттыратын шет мемлекеттер мыналарды қамтиды, бірақ олармен шектелмейді:</w:t>
      </w:r>
    </w:p>
    <w:p>
      <w:pPr>
        <w:spacing w:after="0"/>
        <w:ind w:left="0"/>
        <w:jc w:val="both"/>
      </w:pPr>
      <w:r>
        <w:rPr>
          <w:rFonts w:ascii="Times New Roman"/>
          <w:b w:val="false"/>
          <w:i w:val="false"/>
          <w:color w:val="000000"/>
          <w:sz w:val="28"/>
        </w:rPr>
        <w:t>
      қаржы мониторингі жөніндегі уәкіл жасайтын ақшаны жылыстатуға қарсы күрестің қаржылық шараларын әзірлеу тобының (ФАТФ) ұсынымдарын орындамайтын не жеткіліксіз орындайтын мемлекеттердің (аумақтардың) тізбесіне енгізілген шет мемлекеттер (аумақтар);</w:t>
      </w:r>
    </w:p>
    <w:p>
      <w:pPr>
        <w:spacing w:after="0"/>
        <w:ind w:left="0"/>
        <w:jc w:val="both"/>
      </w:pPr>
      <w:r>
        <w:rPr>
          <w:rFonts w:ascii="Times New Roman"/>
          <w:b w:val="false"/>
          <w:i w:val="false"/>
          <w:color w:val="000000"/>
          <w:sz w:val="28"/>
        </w:rPr>
        <w:t>
      Біріккен Ұлттар Ұйымы Қауіпсіздік Кеңесінің қарарларымен қабылданған халықаралық санкциялар (эмбарго) қолданылатын шет мемлекеттер (аумақтар);</w:t>
      </w:r>
    </w:p>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 Басқармасының 2020 жылы 24 ақпанда № 8 қаулысымен белгіленген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тізбесіне (Нормативтік құқықтық актілерді мемлекеттік тіркеу тізілімінде № 20095 тіркелген) енгізілген шет мемлекеттер (аумақтар);</w:t>
      </w:r>
    </w:p>
    <w:p>
      <w:pPr>
        <w:spacing w:after="0"/>
        <w:ind w:left="0"/>
        <w:jc w:val="both"/>
      </w:pPr>
      <w:r>
        <w:rPr>
          <w:rFonts w:ascii="Times New Roman"/>
          <w:b w:val="false"/>
          <w:i w:val="false"/>
          <w:color w:val="000000"/>
          <w:sz w:val="28"/>
        </w:rPr>
        <w:t>
      басқа факторлар (сыбайлас жемқорлық деңгейі, есірткінің заңсыз өндірісі, айналымы және (немесе) транзиті туралы мәліметтер, халықаралық терроризмді қолдау туралы мәліметтер) негізінде КЖ/ТҚ/ЖҚҚТҚ заңдастырудың жоғары тәуекелін білдіретін Субъектілер ретінде айқындалған шет мемлекеттер (аумақтар).</w:t>
      </w:r>
    </w:p>
    <w:p>
      <w:pPr>
        <w:spacing w:after="0"/>
        <w:ind w:left="0"/>
        <w:jc w:val="both"/>
      </w:pPr>
      <w:r>
        <w:rPr>
          <w:rFonts w:ascii="Times New Roman"/>
          <w:b w:val="false"/>
          <w:i w:val="false"/>
          <w:color w:val="000000"/>
          <w:sz w:val="28"/>
        </w:rPr>
        <w:t>
      Біріккен Ұлттар Ұйымының және халықаралық ұйымдардың деректері бойынша осындай мемлекеттердің (аумақтардың) тізбелеріне сілтемелер уәкілетті органның ресми интернет-ресурсында орналастырылады.</w:t>
      </w:r>
    </w:p>
    <w:bookmarkStart w:name="z33" w:id="18"/>
    <w:p>
      <w:pPr>
        <w:spacing w:after="0"/>
        <w:ind w:left="0"/>
        <w:jc w:val="both"/>
      </w:pPr>
      <w:r>
        <w:rPr>
          <w:rFonts w:ascii="Times New Roman"/>
          <w:b w:val="false"/>
          <w:i w:val="false"/>
          <w:color w:val="000000"/>
          <w:sz w:val="28"/>
        </w:rPr>
        <w:t>
      18. Операциялары КЖ/ТҚ/ЖҚҚТҚ заңдастыру тәуекелін төмендететін шетел мемлекеттері мыналарды қамтиды, бірақ олармен шектелмейді:</w:t>
      </w:r>
    </w:p>
    <w:bookmarkEnd w:id="18"/>
    <w:p>
      <w:pPr>
        <w:spacing w:after="0"/>
        <w:ind w:left="0"/>
        <w:jc w:val="both"/>
      </w:pPr>
      <w:r>
        <w:rPr>
          <w:rFonts w:ascii="Times New Roman"/>
          <w:b w:val="false"/>
          <w:i w:val="false"/>
          <w:color w:val="000000"/>
          <w:sz w:val="28"/>
        </w:rPr>
        <w:t>
      халықаралық стандарттарды орындайтын және ақшаны жылыстатуға қарсы күрестің қаржылық шараларын әзірлеу тобының (ФАТФ) мәліметтеріне сәйкес КЖ/ТҚҚ тиімді жүйесі бар шет мемлекеттер (аумақтар).</w:t>
      </w:r>
    </w:p>
    <w:bookmarkStart w:name="z34" w:id="19"/>
    <w:p>
      <w:pPr>
        <w:spacing w:after="0"/>
        <w:ind w:left="0"/>
        <w:jc w:val="both"/>
      </w:pPr>
      <w:r>
        <w:rPr>
          <w:rFonts w:ascii="Times New Roman"/>
          <w:b w:val="false"/>
          <w:i w:val="false"/>
          <w:color w:val="000000"/>
          <w:sz w:val="28"/>
        </w:rPr>
        <w:t>
      19. КЖ/ТҚ/ЖҚҚТҚ заңдастыру тәуекелін арттыратын Субъектілердің қызметтеріне (өнімдеріне) мыналар кіреді, бірақ олармен шектелмейді:</w:t>
      </w:r>
    </w:p>
    <w:bookmarkEnd w:id="19"/>
    <w:p>
      <w:pPr>
        <w:spacing w:after="0"/>
        <w:ind w:left="0"/>
        <w:jc w:val="both"/>
      </w:pPr>
      <w:r>
        <w:rPr>
          <w:rFonts w:ascii="Times New Roman"/>
          <w:b w:val="false"/>
          <w:i w:val="false"/>
          <w:color w:val="000000"/>
          <w:sz w:val="28"/>
        </w:rPr>
        <w:t>
      шекті мәннен асатын ақшамен және (немесе) өзге мүлікпен операция;</w:t>
      </w:r>
    </w:p>
    <w:p>
      <w:pPr>
        <w:spacing w:after="0"/>
        <w:ind w:left="0"/>
        <w:jc w:val="both"/>
      </w:pPr>
      <w:r>
        <w:rPr>
          <w:rFonts w:ascii="Times New Roman"/>
          <w:b w:val="false"/>
          <w:i w:val="false"/>
          <w:color w:val="000000"/>
          <w:sz w:val="28"/>
        </w:rPr>
        <w:t>
      клиенттің ақы төлеудің шарттық талаптарын орындамауы, соның нәтижесінде лизинг алушының атынан төлемдерді жүйелі түрде, яғни жыл ішінде қатарынан екі және одан да көп рет лизингтік мәміленің қатысушысы (кепілгер, кепіл беруші) болып табылмайтын басқа жеке немесе заңды тұлға жүзеге асырады;</w:t>
      </w:r>
    </w:p>
    <w:p>
      <w:pPr>
        <w:spacing w:after="0"/>
        <w:ind w:left="0"/>
        <w:jc w:val="both"/>
      </w:pPr>
      <w:r>
        <w:rPr>
          <w:rFonts w:ascii="Times New Roman"/>
          <w:b w:val="false"/>
          <w:i w:val="false"/>
          <w:color w:val="000000"/>
          <w:sz w:val="28"/>
        </w:rPr>
        <w:t>
      клиенттің лизинг заты үшін үлкен аванстық төлемді тиісті себепсіз ұсынуы, бірақ лизинг беруші талап етпейді;</w:t>
      </w:r>
    </w:p>
    <w:p>
      <w:pPr>
        <w:spacing w:after="0"/>
        <w:ind w:left="0"/>
        <w:jc w:val="both"/>
      </w:pPr>
      <w:r>
        <w:rPr>
          <w:rFonts w:ascii="Times New Roman"/>
          <w:b w:val="false"/>
          <w:i w:val="false"/>
          <w:color w:val="000000"/>
          <w:sz w:val="28"/>
        </w:rPr>
        <w:t>
      клиенттің сатып алынатын тауардың құндылығына, оның мөлшеріне, салмағына және табиғи ерекшеліктеріне назар аудармай, бағалы металдар мен асыл тастарды, олардан жасалған зергерлік бұйымдарды сатып алуы;</w:t>
      </w:r>
    </w:p>
    <w:p>
      <w:pPr>
        <w:spacing w:after="0"/>
        <w:ind w:left="0"/>
        <w:jc w:val="both"/>
      </w:pPr>
      <w:r>
        <w:rPr>
          <w:rFonts w:ascii="Times New Roman"/>
          <w:b w:val="false"/>
          <w:i w:val="false"/>
          <w:color w:val="000000"/>
          <w:sz w:val="28"/>
        </w:rPr>
        <w:t>
      клиенттің Кимберлий процесінің мерзімі өткен сертификатын ұсынуы;</w:t>
      </w:r>
    </w:p>
    <w:p>
      <w:pPr>
        <w:spacing w:after="0"/>
        <w:ind w:left="0"/>
        <w:jc w:val="both"/>
      </w:pPr>
      <w:r>
        <w:rPr>
          <w:rFonts w:ascii="Times New Roman"/>
          <w:b w:val="false"/>
          <w:i w:val="false"/>
          <w:color w:val="000000"/>
          <w:sz w:val="28"/>
        </w:rPr>
        <w:t>
      клиенттің бағалы металдардан және (немесе) асыл тастардан жасалған бірнеше зергерлік бұйымдарды (бір үлгідегі бұйымдарды) және (немесе) сертификатталған асыл тастарды жүйелі түрде сатып алуы;</w:t>
      </w:r>
    </w:p>
    <w:p>
      <w:pPr>
        <w:spacing w:after="0"/>
        <w:ind w:left="0"/>
        <w:jc w:val="both"/>
      </w:pPr>
      <w:r>
        <w:rPr>
          <w:rFonts w:ascii="Times New Roman"/>
          <w:b w:val="false"/>
          <w:i w:val="false"/>
          <w:color w:val="000000"/>
          <w:sz w:val="28"/>
        </w:rPr>
        <w:t>
      өткізілген бағалы металдар мен асыл тастар, олардан жасалған зергерлік бұйымдар үшін үшінші тұлғалардың шоттарына ақша аударуды талап етеді;</w:t>
      </w:r>
    </w:p>
    <w:p>
      <w:pPr>
        <w:spacing w:after="0"/>
        <w:ind w:left="0"/>
        <w:jc w:val="both"/>
      </w:pPr>
      <w:r>
        <w:rPr>
          <w:rFonts w:ascii="Times New Roman"/>
          <w:b w:val="false"/>
          <w:i w:val="false"/>
          <w:color w:val="000000"/>
          <w:sz w:val="28"/>
        </w:rPr>
        <w:t>
      лизинг нысанасын қаржыландыру үшін жүгінетін клиенттің өтініші лизинг нысанасын пайдалану ниетіне қатысты немесе клиенттің іскерлік белсенділігіне қатысты (лизинг алушының қызмет түрі мен лизинг мәмілесі арасындағы айқын сәйкессіздік) негізді болып көрінбейді;</w:t>
      </w:r>
    </w:p>
    <w:p>
      <w:pPr>
        <w:spacing w:after="0"/>
        <w:ind w:left="0"/>
        <w:jc w:val="both"/>
      </w:pPr>
      <w:r>
        <w:rPr>
          <w:rFonts w:ascii="Times New Roman"/>
          <w:b w:val="false"/>
          <w:i w:val="false"/>
          <w:color w:val="000000"/>
          <w:sz w:val="28"/>
        </w:rPr>
        <w:t>
      клиентпен іскерлік қатынастар ерекше жағдайларда жүзеге асырылады (мысалы, Субъект пен клиент арасындағы түсініксіз географиялық қашықтық);</w:t>
      </w:r>
    </w:p>
    <w:p>
      <w:pPr>
        <w:spacing w:after="0"/>
        <w:ind w:left="0"/>
        <w:jc w:val="both"/>
      </w:pPr>
      <w:r>
        <w:rPr>
          <w:rFonts w:ascii="Times New Roman"/>
          <w:b w:val="false"/>
          <w:i w:val="false"/>
          <w:color w:val="000000"/>
          <w:sz w:val="28"/>
        </w:rPr>
        <w:t>
      белгісіз немесе байланысты емес үшінші тұлғалардың атынан немесе пайдасына операция жасау;</w:t>
      </w:r>
    </w:p>
    <w:p>
      <w:pPr>
        <w:spacing w:after="0"/>
        <w:ind w:left="0"/>
        <w:jc w:val="both"/>
      </w:pPr>
      <w:r>
        <w:rPr>
          <w:rFonts w:ascii="Times New Roman"/>
          <w:b w:val="false"/>
          <w:i w:val="false"/>
          <w:color w:val="000000"/>
          <w:sz w:val="28"/>
        </w:rPr>
        <w:t>
      қолма-қол есеп айырысуды қоса алғанда, анонимдік банк шоттарына немесе анонимдік, ойдан шығарылған есімдерді пайдалануға байланысты операциялар жасау;</w:t>
      </w:r>
    </w:p>
    <w:p>
      <w:pPr>
        <w:spacing w:after="0"/>
        <w:ind w:left="0"/>
        <w:jc w:val="both"/>
      </w:pPr>
      <w:r>
        <w:rPr>
          <w:rFonts w:ascii="Times New Roman"/>
          <w:b w:val="false"/>
          <w:i w:val="false"/>
          <w:color w:val="000000"/>
          <w:sz w:val="28"/>
        </w:rPr>
        <w:t>
      экономикалық мағынасы немесе құқықтық мақсаты жоқ операцияларды жасау;</w:t>
      </w:r>
    </w:p>
    <w:p>
      <w:pPr>
        <w:spacing w:after="0"/>
        <w:ind w:left="0"/>
        <w:jc w:val="both"/>
      </w:pPr>
      <w:r>
        <w:rPr>
          <w:rFonts w:ascii="Times New Roman"/>
          <w:b w:val="false"/>
          <w:i w:val="false"/>
          <w:color w:val="000000"/>
          <w:sz w:val="28"/>
        </w:rPr>
        <w:t>
      клиенттің өзіне тән емес жиілікпен немесе осы клиент үшін ерекше ірі сомаға операциялар жасауы.</w:t>
      </w:r>
    </w:p>
    <w:bookmarkStart w:name="z35" w:id="20"/>
    <w:p>
      <w:pPr>
        <w:spacing w:after="0"/>
        <w:ind w:left="0"/>
        <w:jc w:val="both"/>
      </w:pPr>
      <w:r>
        <w:rPr>
          <w:rFonts w:ascii="Times New Roman"/>
          <w:b w:val="false"/>
          <w:i w:val="false"/>
          <w:color w:val="000000"/>
          <w:sz w:val="28"/>
        </w:rPr>
        <w:t>
      20. КЖ/ТҚ/ЖҚҚТҚ заңдастыру тәуекелін арттыратын өнімді (қызметті) ұсыну тәсілдері мыналарды қамтиды, бірақ олармен шектелмейді:</w:t>
      </w:r>
    </w:p>
    <w:bookmarkEnd w:id="20"/>
    <w:p>
      <w:pPr>
        <w:spacing w:after="0"/>
        <w:ind w:left="0"/>
        <w:jc w:val="both"/>
      </w:pPr>
      <w:r>
        <w:rPr>
          <w:rFonts w:ascii="Times New Roman"/>
          <w:b w:val="false"/>
          <w:i w:val="false"/>
          <w:color w:val="000000"/>
          <w:sz w:val="28"/>
        </w:rPr>
        <w:t>
      клиенттің (оның өкілінің) жеке қатысуынсыз операцияны жүзеге асыру;</w:t>
      </w:r>
    </w:p>
    <w:p>
      <w:pPr>
        <w:spacing w:after="0"/>
        <w:ind w:left="0"/>
        <w:jc w:val="both"/>
      </w:pPr>
      <w:r>
        <w:rPr>
          <w:rFonts w:ascii="Times New Roman"/>
          <w:b w:val="false"/>
          <w:i w:val="false"/>
          <w:color w:val="000000"/>
          <w:sz w:val="28"/>
        </w:rPr>
        <w:t>
      клиентке (оның өкіліне) қатысты клиентті (оның өкілін) және бенефициарлық меншік иесін тиісті тексеру шараларын қолдану үшін үшінші тараптардың қызметтерін пайдалану.</w:t>
      </w:r>
    </w:p>
    <w:bookmarkStart w:name="z36" w:id="21"/>
    <w:p>
      <w:pPr>
        <w:spacing w:after="0"/>
        <w:ind w:left="0"/>
        <w:jc w:val="both"/>
      </w:pPr>
      <w:r>
        <w:rPr>
          <w:rFonts w:ascii="Times New Roman"/>
          <w:b w:val="false"/>
          <w:i w:val="false"/>
          <w:color w:val="000000"/>
          <w:sz w:val="28"/>
        </w:rPr>
        <w:t>
      21. КЖ/ТҚ/ЖҚҚТҚ заңдастыру тәуекелін төмендететін өнімді (қызметті) ұсыну тәсілдері мыналарды қамтиды, бірақ олармен шектелмейді:</w:t>
      </w:r>
    </w:p>
    <w:bookmarkEnd w:id="21"/>
    <w:p>
      <w:pPr>
        <w:spacing w:after="0"/>
        <w:ind w:left="0"/>
        <w:jc w:val="both"/>
      </w:pPr>
      <w:r>
        <w:rPr>
          <w:rFonts w:ascii="Times New Roman"/>
          <w:b w:val="false"/>
          <w:i w:val="false"/>
          <w:color w:val="000000"/>
          <w:sz w:val="28"/>
        </w:rPr>
        <w:t>
      клиенттің жеке қатысуымен операцияны жүзеге асыру.</w:t>
      </w:r>
    </w:p>
    <w:p>
      <w:pPr>
        <w:spacing w:after="0"/>
        <w:ind w:left="0"/>
        <w:jc w:val="both"/>
      </w:pPr>
      <w:r>
        <w:rPr>
          <w:rFonts w:ascii="Times New Roman"/>
          <w:b w:val="false"/>
          <w:i w:val="false"/>
          <w:color w:val="000000"/>
          <w:sz w:val="28"/>
        </w:rPr>
        <w:t>
      Субъектілердің уәкілетті органмен келісім бойынша қосымша тәуекел факторларын енгізуіне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КЖ/ТҚ/ЖҚҚТҚ заңдастыру тәуекелдерін басқару бағдарламасын іске асыру шеңберінде Субъектілер осы Талаптардың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санаттар мен тәуекел факторларын, сондай-ақ Субъектілер белгілейтін тәуекелдердің өзге де санаттарын ескере отырып, клиенттерді сыныптау бойынша шаралар қабылдайды.</w:t>
      </w:r>
    </w:p>
    <w:p>
      <w:pPr>
        <w:spacing w:after="0"/>
        <w:ind w:left="0"/>
        <w:jc w:val="both"/>
      </w:pPr>
      <w:r>
        <w:rPr>
          <w:rFonts w:ascii="Times New Roman"/>
          <w:b w:val="false"/>
          <w:i w:val="false"/>
          <w:color w:val="000000"/>
          <w:sz w:val="28"/>
        </w:rPr>
        <w:t>
      Клиенттің (клиенттер тобының) тәуекел деңгейін Субъектілер Субъектілерде бар клиент (клиенттер) туралы мәліметтерді талдау нәтижелері бойынша белгілейді және төмен және жоғары деген екі деңгейден кем емес тәуекел деңгейін айқындау шәкілі бойынша бағаланады.</w:t>
      </w:r>
    </w:p>
    <w:p>
      <w:pPr>
        <w:spacing w:after="0"/>
        <w:ind w:left="0"/>
        <w:jc w:val="both"/>
      </w:pPr>
      <w:r>
        <w:rPr>
          <w:rFonts w:ascii="Times New Roman"/>
          <w:b w:val="false"/>
          <w:i w:val="false"/>
          <w:color w:val="000000"/>
          <w:sz w:val="28"/>
        </w:rPr>
        <w:t xml:space="preserve">
      Осы Талаптардың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тәуекелдер санаттары мен факторларын пайдалана отырып тәуекелдерді бағалау операциялар (іскерлік қатынастар) мониторингінің нәтижелері негізінде клиенттерге (клиенттер тобына) қатысты жүргізіледі.</w:t>
      </w:r>
    </w:p>
    <w:p>
      <w:pPr>
        <w:spacing w:after="0"/>
        <w:ind w:left="0"/>
        <w:jc w:val="both"/>
      </w:pPr>
      <w:r>
        <w:rPr>
          <w:rFonts w:ascii="Times New Roman"/>
          <w:b w:val="false"/>
          <w:i w:val="false"/>
          <w:color w:val="000000"/>
          <w:sz w:val="28"/>
        </w:rPr>
        <w:t>
      Клиент (клиенттер тобы) тәуекелінің деңгейін қайта қарауды Субъектілер клиент (клиенттер тобы) туралы мәліметтердің жаңартылуына және операциялар (іскерлік қатынастар) мониторингінің нәтижелеріне қарай жүзеге асырады.</w:t>
      </w:r>
    </w:p>
    <w:bookmarkStart w:name="z38" w:id="22"/>
    <w:p>
      <w:pPr>
        <w:spacing w:after="0"/>
        <w:ind w:left="0"/>
        <w:jc w:val="both"/>
      </w:pPr>
      <w:r>
        <w:rPr>
          <w:rFonts w:ascii="Times New Roman"/>
          <w:b w:val="false"/>
          <w:i w:val="false"/>
          <w:color w:val="000000"/>
          <w:sz w:val="28"/>
        </w:rPr>
        <w:t>
      23. Субъектілер КЖ/ТҚ/ЖҚҚТҚ заңдастыру тәуекелдерін анықтайды және бағалайды:</w:t>
      </w:r>
    </w:p>
    <w:bookmarkEnd w:id="22"/>
    <w:p>
      <w:pPr>
        <w:spacing w:after="0"/>
        <w:ind w:left="0"/>
        <w:jc w:val="both"/>
      </w:pPr>
      <w:r>
        <w:rPr>
          <w:rFonts w:ascii="Times New Roman"/>
          <w:b w:val="false"/>
          <w:i w:val="false"/>
          <w:color w:val="000000"/>
          <w:sz w:val="28"/>
        </w:rPr>
        <w:t>
      1) берудің жаңа тетіктерін қоса алғанда, жаңа өнімдер мен жаңа іскерлік тәжірибені әзірлеу;</w:t>
      </w:r>
    </w:p>
    <w:p>
      <w:pPr>
        <w:spacing w:after="0"/>
        <w:ind w:left="0"/>
        <w:jc w:val="both"/>
      </w:pPr>
      <w:r>
        <w:rPr>
          <w:rFonts w:ascii="Times New Roman"/>
          <w:b w:val="false"/>
          <w:i w:val="false"/>
          <w:color w:val="000000"/>
          <w:sz w:val="28"/>
        </w:rPr>
        <w:t>
      2) жаңа және бұрыннан бар өнімдер үшін жаңа немесе дамып келе жатқан технологияларды пайдалану.</w:t>
      </w:r>
    </w:p>
    <w:p>
      <w:pPr>
        <w:spacing w:after="0"/>
        <w:ind w:left="0"/>
        <w:jc w:val="both"/>
      </w:pPr>
      <w:r>
        <w:rPr>
          <w:rFonts w:ascii="Times New Roman"/>
          <w:b w:val="false"/>
          <w:i w:val="false"/>
          <w:color w:val="000000"/>
          <w:sz w:val="28"/>
        </w:rPr>
        <w:t>
      КЖ/ТҚ/ЖҚҚТҚ заңдастыру тәуекелдерін бағалау жаңа өнімдерді, іскерлік практиканы іске қосқанға немесе жаңа немесе дамушы технологияларды пайдаланғанға дейін жүргізіледі.</w:t>
      </w:r>
    </w:p>
    <w:bookmarkStart w:name="z39" w:id="23"/>
    <w:p>
      <w:pPr>
        <w:spacing w:after="0"/>
        <w:ind w:left="0"/>
        <w:jc w:val="both"/>
      </w:pPr>
      <w:r>
        <w:rPr>
          <w:rFonts w:ascii="Times New Roman"/>
          <w:b w:val="false"/>
          <w:i w:val="false"/>
          <w:color w:val="000000"/>
          <w:sz w:val="28"/>
        </w:rPr>
        <w:t>
      24. Клиентті және бенефициарлық меншік иесін сәйкестендіру бағдарламасы Субъектілердің клиент (оның өкілі) туралы мәліметтерді тіркеу және олардың анықтығын тексеру, бенефициарлық меншік иесін анықтау және ол туралы мәліметтерді тіркеу, клиент (оның өкілі) туралы бұрын алынған мәліметтерді жаңарту, іскерлік қатынастардың болжамды мақсатын белгілеу және тіркеу, сондай-ақ клиент және олардың өкілдері туралы заңда көзделген өзге де мәліметтерді алу және тіркеу жөніндегі іс-шараларды жүргізуінен тұрады, бірақ шектелмейді:</w:t>
      </w:r>
    </w:p>
    <w:bookmarkEnd w:id="23"/>
    <w:p>
      <w:pPr>
        <w:spacing w:after="0"/>
        <w:ind w:left="0"/>
        <w:jc w:val="both"/>
      </w:pPr>
      <w:r>
        <w:rPr>
          <w:rFonts w:ascii="Times New Roman"/>
          <w:b w:val="false"/>
          <w:i w:val="false"/>
          <w:color w:val="000000"/>
          <w:sz w:val="28"/>
        </w:rPr>
        <w:t>
      1) іскерлік қатынастарды орнатудан және (немесе) операцияны жүргізуден бас тарту, сондай-ақ іскерлік қатынастарды тоқтату рәсімі мен негіздерін қоса алғанда, клиенттерді қабылдау тәртібі;</w:t>
      </w:r>
    </w:p>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клиентті (оның өкілін) бенефициарлық меншік иесін тиісінше тексерудің оңайлатылған және күшейтілген шараларын қолдану рәсімдерінің ерекшеліктері, Субъектінің жеке тұлғаны клиенттің бенефициарлық меншік иесі деп тану туралы шешім қабылдау тәртібі;</w:t>
      </w:r>
    </w:p>
    <w:p>
      <w:pPr>
        <w:spacing w:after="0"/>
        <w:ind w:left="0"/>
        <w:jc w:val="both"/>
      </w:pPr>
      <w:r>
        <w:rPr>
          <w:rFonts w:ascii="Times New Roman"/>
          <w:b w:val="false"/>
          <w:i w:val="false"/>
          <w:color w:val="000000"/>
          <w:sz w:val="28"/>
        </w:rPr>
        <w:t>
      3) Субъектінің қызмет көрсетудегі немесе қызмет көрсетуге қабылданатын жеке тұлғалардың, сондай-ақ аталған тұлғалар бенефициарлық меншік иелері болып табылатын клиенттердің заңды тұлғалары арасынан жария лауазымды тұлғаларын, олардың жұбайларын (зайыптарын) және жақын туыстарын анықтауға және осындай клиенттерді (ұйымның басшы қызметкерінің жазбаша рұқсатын ала отырып) қызмет көрсетуге қабылдауға бағытталған шаралардың сипаттамасы;</w:t>
      </w:r>
    </w:p>
    <w:p>
      <w:pPr>
        <w:spacing w:after="0"/>
        <w:ind w:left="0"/>
        <w:jc w:val="both"/>
      </w:pPr>
      <w:r>
        <w:rPr>
          <w:rFonts w:ascii="Times New Roman"/>
          <w:b w:val="false"/>
          <w:i w:val="false"/>
          <w:color w:val="000000"/>
          <w:sz w:val="28"/>
        </w:rPr>
        <w:t>
      4) клиенттің (оның өкілінің) және бенефициарлық меншік иесінің тізімде, тізбелерде болуын тексеру тәртібі;</w:t>
      </w:r>
    </w:p>
    <w:p>
      <w:pPr>
        <w:spacing w:after="0"/>
        <w:ind w:left="0"/>
        <w:jc w:val="both"/>
      </w:pPr>
      <w:r>
        <w:rPr>
          <w:rFonts w:ascii="Times New Roman"/>
          <w:b w:val="false"/>
          <w:i w:val="false"/>
          <w:color w:val="000000"/>
          <w:sz w:val="28"/>
        </w:rPr>
        <w:t>
      5) іскерлік қатынастарды қашықтықтан белгілеу кезінде сәйкестендіру ерекшеліктері (клиенттің немесе оның өкілінің жеке қатысуынсыз);</w:t>
      </w:r>
    </w:p>
    <w:p>
      <w:pPr>
        <w:spacing w:after="0"/>
        <w:ind w:left="0"/>
        <w:jc w:val="both"/>
      </w:pPr>
      <w:r>
        <w:rPr>
          <w:rFonts w:ascii="Times New Roman"/>
          <w:b w:val="false"/>
          <w:i w:val="false"/>
          <w:color w:val="000000"/>
          <w:sz w:val="28"/>
        </w:rPr>
        <w:t>
      6) Талаптарды орындау шеңберінде клиентті (оның өкілін) және бенефициарлық меншік иесін сәйкестендіру процесінде алынған мәліметтер алмасу ерекшеліктері;</w:t>
      </w:r>
    </w:p>
    <w:p>
      <w:pPr>
        <w:spacing w:after="0"/>
        <w:ind w:left="0"/>
        <w:jc w:val="both"/>
      </w:pPr>
      <w:r>
        <w:rPr>
          <w:rFonts w:ascii="Times New Roman"/>
          <w:b w:val="false"/>
          <w:i w:val="false"/>
          <w:color w:val="000000"/>
          <w:sz w:val="28"/>
        </w:rPr>
        <w:t>
      7) басқа ұйымдардан мәліметтер алу, оның ішінде өздерінің (олардың өкілдерінің) атынан операциялар жасалатын және бенефициарлық меншік иесінің пайдасына немесе жеке және заңды тұлғаларды сәйкестендіру арқылы клиенттерді сәйкестендіру ерекшеліктері;</w:t>
      </w:r>
    </w:p>
    <w:p>
      <w:pPr>
        <w:spacing w:after="0"/>
        <w:ind w:left="0"/>
        <w:jc w:val="both"/>
      </w:pPr>
      <w:r>
        <w:rPr>
          <w:rFonts w:ascii="Times New Roman"/>
          <w:b w:val="false"/>
          <w:i w:val="false"/>
          <w:color w:val="000000"/>
          <w:sz w:val="28"/>
        </w:rPr>
        <w:t>
      8) клиентті (оның өкілін) және бенефициарлық меншік иесін сәйкестендіру мақсатында қосымша ақпарат көздерінің, оның ішінде мемлекеттік органдар ұсынатын ақпарат көздерінің сипаттамасы;</w:t>
      </w:r>
    </w:p>
    <w:p>
      <w:pPr>
        <w:spacing w:after="0"/>
        <w:ind w:left="0"/>
        <w:jc w:val="both"/>
      </w:pPr>
      <w:r>
        <w:rPr>
          <w:rFonts w:ascii="Times New Roman"/>
          <w:b w:val="false"/>
          <w:i w:val="false"/>
          <w:color w:val="000000"/>
          <w:sz w:val="28"/>
        </w:rPr>
        <w:t>
      9) клиент (оның өкілі) және бенефициарлық меншік иесі туралы мәліметтердің анықтығын тексеру тәртібі;</w:t>
      </w:r>
    </w:p>
    <w:p>
      <w:pPr>
        <w:spacing w:after="0"/>
        <w:ind w:left="0"/>
        <w:jc w:val="both"/>
      </w:pPr>
      <w:r>
        <w:rPr>
          <w:rFonts w:ascii="Times New Roman"/>
          <w:b w:val="false"/>
          <w:i w:val="false"/>
          <w:color w:val="000000"/>
          <w:sz w:val="28"/>
        </w:rPr>
        <w:t>
      10) клиент досьесінің нысанына, мазмұнына және жүргізу тәртібіне, мәліметтерді жаңарту кезеңділігін көрсете отырып, досьедегі мәліметтерді жаңартуға (жылына кемінде 1 рет) қойылатын талаптар;</w:t>
      </w:r>
    </w:p>
    <w:p>
      <w:pPr>
        <w:spacing w:after="0"/>
        <w:ind w:left="0"/>
        <w:jc w:val="both"/>
      </w:pPr>
      <w:r>
        <w:rPr>
          <w:rFonts w:ascii="Times New Roman"/>
          <w:b w:val="false"/>
          <w:i w:val="false"/>
          <w:color w:val="000000"/>
          <w:sz w:val="28"/>
        </w:rPr>
        <w:t>
      11) сәйкестендіру жүргізу кезінде алынған ақпаратқа Субъект қызметкерлерінің қол жеткізуін қамтамасыз ету рәсімін қамтиды;</w:t>
      </w:r>
    </w:p>
    <w:p>
      <w:pPr>
        <w:spacing w:after="0"/>
        <w:ind w:left="0"/>
        <w:jc w:val="both"/>
      </w:pPr>
      <w:r>
        <w:rPr>
          <w:rFonts w:ascii="Times New Roman"/>
          <w:b w:val="false"/>
          <w:i w:val="false"/>
          <w:color w:val="000000"/>
          <w:sz w:val="28"/>
        </w:rPr>
        <w:t>
      12) клиенттің тәуекел деңгейін бағалау тәртібі, осындай тәуекелді бағалау негіздері.</w:t>
      </w:r>
    </w:p>
    <w:p>
      <w:pPr>
        <w:spacing w:after="0"/>
        <w:ind w:left="0"/>
        <w:jc w:val="both"/>
      </w:pPr>
      <w:r>
        <w:rPr>
          <w:rFonts w:ascii="Times New Roman"/>
          <w:b w:val="false"/>
          <w:i w:val="false"/>
          <w:color w:val="000000"/>
          <w:sz w:val="28"/>
        </w:rPr>
        <w:t xml:space="preserve">
      Егер Субъект КЖ/ТҚҚ туралы </w:t>
      </w:r>
      <w:r>
        <w:rPr>
          <w:rFonts w:ascii="Times New Roman"/>
          <w:b w:val="false"/>
          <w:i w:val="false"/>
          <w:color w:val="000000"/>
          <w:sz w:val="28"/>
        </w:rPr>
        <w:t>Заңға</w:t>
      </w:r>
      <w:r>
        <w:rPr>
          <w:rFonts w:ascii="Times New Roman"/>
          <w:b w:val="false"/>
          <w:i w:val="false"/>
          <w:color w:val="000000"/>
          <w:sz w:val="28"/>
        </w:rPr>
        <w:t xml:space="preserve"> сәйкес шарт негізінде өзге тұлғаға, не шетелдік қаржы ұйымына Субъектінің клиенттеріне қатысты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және 4) тармақшаларында көзделген шараларды қолдануды тапсырса, Субъект мынадай тұлғалармен өзара іс-қимыл жасау қағидаларын әзірлейді:</w:t>
      </w:r>
    </w:p>
    <w:p>
      <w:pPr>
        <w:spacing w:after="0"/>
        <w:ind w:left="0"/>
        <w:jc w:val="both"/>
      </w:pPr>
      <w:r>
        <w:rPr>
          <w:rFonts w:ascii="Times New Roman"/>
          <w:b w:val="false"/>
          <w:i w:val="false"/>
          <w:color w:val="000000"/>
          <w:sz w:val="28"/>
        </w:rPr>
        <w:t>
      Субъектілердің сәйкестендіруді жүргізу тапсырылған тұлғалармен шарттар жасасу рәсімін, сондай-ақ осындай шарттар жасасуға уәкілетті ұйымның лауазымды тұлағалардың тізбесін бекіту туралы;</w:t>
      </w:r>
    </w:p>
    <w:p>
      <w:pPr>
        <w:spacing w:after="0"/>
        <w:ind w:left="0"/>
        <w:jc w:val="both"/>
      </w:pPr>
      <w:r>
        <w:rPr>
          <w:rFonts w:ascii="Times New Roman"/>
          <w:b w:val="false"/>
          <w:i w:val="false"/>
          <w:color w:val="000000"/>
          <w:sz w:val="28"/>
        </w:rPr>
        <w:t>
      ұйым пен сәйкестендіруді жүргізу тапсырылған тұлғалар арасындағы шарттарға сәйкес клиентті (оның өкілін) және бенефициарлық меншік иесін сәйкестендіру рәсімі;</w:t>
      </w:r>
    </w:p>
    <w:p>
      <w:pPr>
        <w:spacing w:after="0"/>
        <w:ind w:left="0"/>
        <w:jc w:val="both"/>
      </w:pPr>
      <w:r>
        <w:rPr>
          <w:rFonts w:ascii="Times New Roman"/>
          <w:b w:val="false"/>
          <w:i w:val="false"/>
          <w:color w:val="000000"/>
          <w:sz w:val="28"/>
        </w:rPr>
        <w:t>
      сәйкестендіруді жүргізу тапсырылған тұлғалар сәйкестендіруді жүргізу кезінде алынған мәліметтерді Субъектке беру рәсімі мен мерзімдері;</w:t>
      </w:r>
    </w:p>
    <w:p>
      <w:pPr>
        <w:spacing w:after="0"/>
        <w:ind w:left="0"/>
        <w:jc w:val="both"/>
      </w:pPr>
      <w:r>
        <w:rPr>
          <w:rFonts w:ascii="Times New Roman"/>
          <w:b w:val="false"/>
          <w:i w:val="false"/>
          <w:color w:val="000000"/>
          <w:sz w:val="28"/>
        </w:rPr>
        <w:t>
      сәйкестендіру жүргізу тапсырылған тұлғалардың Субъектіге алынған мәліметтерді беру рәсімін, мерзімдері мен толықтығын қоса алғанда, сәйкестендіру жөніндегі талаптарды сақтауын бақылауды Субъектінің жүзеге асыру рәсімі, сондай-ақ анықталған бұзушылықтарды жою жөнінде Субъект қабылдайтын шаралар;</w:t>
      </w:r>
    </w:p>
    <w:p>
      <w:pPr>
        <w:spacing w:after="0"/>
        <w:ind w:left="0"/>
        <w:jc w:val="both"/>
      </w:pPr>
      <w:r>
        <w:rPr>
          <w:rFonts w:ascii="Times New Roman"/>
          <w:b w:val="false"/>
          <w:i w:val="false"/>
          <w:color w:val="000000"/>
          <w:sz w:val="28"/>
        </w:rPr>
        <w:t>
      сәйкестендіру жөніндегі талаптарды, оның ішінде рәсімдерді, ұйымға алынған мәліметтерді беру мерзімдері мен толықтығын сақтамаған жағдайда, Субъектінің сәйкестендіру жүргізу тапсырылған адамдармен шартты орындаудан біржақты бас тарту туралы шешім қабылдау негіздері, рәсімі және мерзімдері;</w:t>
      </w:r>
    </w:p>
    <w:p>
      <w:pPr>
        <w:spacing w:after="0"/>
        <w:ind w:left="0"/>
        <w:jc w:val="both"/>
      </w:pPr>
      <w:r>
        <w:rPr>
          <w:rFonts w:ascii="Times New Roman"/>
          <w:b w:val="false"/>
          <w:i w:val="false"/>
          <w:color w:val="000000"/>
          <w:sz w:val="28"/>
        </w:rPr>
        <w:t>
      сәйкестендіру жүргізу тапсырылған тұлғалармен шартты орындаудан біржақты бас тарту туралы шешім қабылдауға уәкілетті ұйымның лауазымды тұлғалардың тізбесі;</w:t>
      </w:r>
    </w:p>
    <w:p>
      <w:pPr>
        <w:spacing w:after="0"/>
        <w:ind w:left="0"/>
        <w:jc w:val="both"/>
      </w:pPr>
      <w:r>
        <w:rPr>
          <w:rFonts w:ascii="Times New Roman"/>
          <w:b w:val="false"/>
          <w:i w:val="false"/>
          <w:color w:val="000000"/>
          <w:sz w:val="28"/>
        </w:rPr>
        <w:t>
      Субъект сәйкестендіру жүргізуді тапсырған тұлғалардың сәйкестендіру жөніндегі талаптарды сақтамағаны үшін, ұйымға алынған мәліметтерді беру рәсімін, мерзімдері мен толықтығын қоса алғанда, олардың жауапкершілігі туралы ережелер;</w:t>
      </w:r>
    </w:p>
    <w:p>
      <w:pPr>
        <w:spacing w:after="0"/>
        <w:ind w:left="0"/>
        <w:jc w:val="both"/>
      </w:pPr>
      <w:r>
        <w:rPr>
          <w:rFonts w:ascii="Times New Roman"/>
          <w:b w:val="false"/>
          <w:i w:val="false"/>
          <w:color w:val="000000"/>
          <w:sz w:val="28"/>
        </w:rPr>
        <w:t>
      ұйымның сәйкестендіру талаптарын орындау мақсатында оларға әдіснамалық көмек көрсету мәселелері бойынша сәйкестендіру жүргізу тапсырылған адамдармен өзара іс-қимыл жасау рәсімі;</w:t>
      </w:r>
    </w:p>
    <w:p>
      <w:pPr>
        <w:spacing w:after="0"/>
        <w:ind w:left="0"/>
        <w:jc w:val="both"/>
      </w:pPr>
      <w:r>
        <w:rPr>
          <w:rFonts w:ascii="Times New Roman"/>
          <w:b w:val="false"/>
          <w:i w:val="false"/>
          <w:color w:val="000000"/>
          <w:sz w:val="28"/>
        </w:rPr>
        <w:t>
      КЖ/ТҚ/ЖҚҚТҚ заңдастырудың ықтимал тәуекелдерін анықтау рәсімі.</w:t>
      </w:r>
    </w:p>
    <w:p>
      <w:pPr>
        <w:spacing w:after="0"/>
        <w:ind w:left="0"/>
        <w:jc w:val="both"/>
      </w:pPr>
      <w:r>
        <w:rPr>
          <w:rFonts w:ascii="Times New Roman"/>
          <w:b w:val="false"/>
          <w:i w:val="false"/>
          <w:color w:val="000000"/>
          <w:sz w:val="28"/>
        </w:rPr>
        <w:t xml:space="preserve">
      ҚЖ/ТҚҚ туралы Заңның 5-баптың </w:t>
      </w:r>
      <w:r>
        <w:rPr>
          <w:rFonts w:ascii="Times New Roman"/>
          <w:b w:val="false"/>
          <w:i w:val="false"/>
          <w:color w:val="000000"/>
          <w:sz w:val="28"/>
        </w:rPr>
        <w:t>10-тармағына</w:t>
      </w:r>
      <w:r>
        <w:rPr>
          <w:rFonts w:ascii="Times New Roman"/>
          <w:b w:val="false"/>
          <w:i w:val="false"/>
          <w:color w:val="000000"/>
          <w:sz w:val="28"/>
        </w:rPr>
        <w:t xml:space="preserve"> сәйкес Ақшаны жылыстатуға қарсы күрестің қаржылық шараларын әзірлеу тобының (ФАТФ) ұсынымдарын орындамайтын және (немесе) жеткілікті орындамайтын мемлекетте (аумақта) басқа Субъект немесе шетелдік қаржы ұйымы тіркелген, болған жағдайда Субъектілер КЖ/ТҚҚ туралы Заңның 5-бабының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8-тармақтарда</w:t>
      </w:r>
      <w:r>
        <w:rPr>
          <w:rFonts w:ascii="Times New Roman"/>
          <w:b w:val="false"/>
          <w:i w:val="false"/>
          <w:color w:val="000000"/>
          <w:sz w:val="28"/>
        </w:rPr>
        <w:t xml:space="preserve"> көзделген іс-әрекеттерді жасауға құқығы жоқ.</w:t>
      </w:r>
    </w:p>
    <w:bookmarkStart w:name="z40" w:id="24"/>
    <w:p>
      <w:pPr>
        <w:spacing w:after="0"/>
        <w:ind w:left="0"/>
        <w:jc w:val="both"/>
      </w:pPr>
      <w:r>
        <w:rPr>
          <w:rFonts w:ascii="Times New Roman"/>
          <w:b w:val="false"/>
          <w:i w:val="false"/>
          <w:color w:val="000000"/>
          <w:sz w:val="28"/>
        </w:rPr>
        <w:t>
      25. Субъектілер клиентті (оның өкілін) және бенефициарлық меншік иесін тиісті тексеруді жүргізу кезінде оларды мынадай міндеттемелер бойынша сәйкестендіреді:</w:t>
      </w:r>
    </w:p>
    <w:bookmarkEnd w:id="24"/>
    <w:p>
      <w:pPr>
        <w:spacing w:after="0"/>
        <w:ind w:left="0"/>
        <w:jc w:val="both"/>
      </w:pPr>
      <w:r>
        <w:rPr>
          <w:rFonts w:ascii="Times New Roman"/>
          <w:b w:val="false"/>
          <w:i w:val="false"/>
          <w:color w:val="000000"/>
          <w:sz w:val="28"/>
        </w:rPr>
        <w:t>
      1) сенімді, тәуелсіз бастапқы құжаттарды, деректерді немесе ақпаратты қолдана отырып, клиентті (оның өкілін) және бенефициарлық меншік иесін сәйкестендіру және клиенттің жеке басын растау;</w:t>
      </w:r>
    </w:p>
    <w:p>
      <w:pPr>
        <w:spacing w:after="0"/>
        <w:ind w:left="0"/>
        <w:jc w:val="both"/>
      </w:pPr>
      <w:r>
        <w:rPr>
          <w:rFonts w:ascii="Times New Roman"/>
          <w:b w:val="false"/>
          <w:i w:val="false"/>
          <w:color w:val="000000"/>
          <w:sz w:val="28"/>
        </w:rPr>
        <w:t>
      2) бенефициарлық меншік иесін анықтау және бенефициарлық меншік иесінің жеке басын тексеру бойынша шаралар қабылдау, бұл Субъектіге бенефициарлық меншік иесінің кім екенін білетініне сенуге мүмкіндік береді. Заңды тұлғалар мен заңды тұлға құрмаған шетелдік құрылымдар үшін бұл Субъектінің басқару құрылымы мен клиенттің меншігі туралы ақпарат алуын қамтуы керек;</w:t>
      </w:r>
    </w:p>
    <w:p>
      <w:pPr>
        <w:spacing w:after="0"/>
        <w:ind w:left="0"/>
        <w:jc w:val="both"/>
      </w:pPr>
      <w:r>
        <w:rPr>
          <w:rFonts w:ascii="Times New Roman"/>
          <w:b w:val="false"/>
          <w:i w:val="false"/>
          <w:color w:val="000000"/>
          <w:sz w:val="28"/>
        </w:rPr>
        <w:t>
      3) іскерлік қатынастардың мақсаттары мен болжамды сипаты туралы ақпаратты түсіну және қажет болған кезде алу;</w:t>
      </w:r>
    </w:p>
    <w:p>
      <w:pPr>
        <w:spacing w:after="0"/>
        <w:ind w:left="0"/>
        <w:jc w:val="both"/>
      </w:pPr>
      <w:r>
        <w:rPr>
          <w:rFonts w:ascii="Times New Roman"/>
          <w:b w:val="false"/>
          <w:i w:val="false"/>
          <w:color w:val="000000"/>
          <w:sz w:val="28"/>
        </w:rPr>
        <w:t>
      4) жасалатын мәмілелердің Субъектілердің клиент (оның өкілі) және бенефициарлық меншік иесі, оның шаруашылық қызметі және тәуекелдердің сипаты туралы, оның ішінде қажет болған жағдайда қаражат көзі туралы мәліметтерге сәйкестігіне көз жеткізу үшін тұрақты негізде іскерлік қатынастарға тиісті тексеру жүргізу және осындай қатынастар шеңберінде жасалған мәмілелерге толық талдау жасау;</w:t>
      </w:r>
    </w:p>
    <w:p>
      <w:pPr>
        <w:spacing w:after="0"/>
        <w:ind w:left="0"/>
        <w:jc w:val="both"/>
      </w:pPr>
      <w:r>
        <w:rPr>
          <w:rFonts w:ascii="Times New Roman"/>
          <w:b w:val="false"/>
          <w:i w:val="false"/>
          <w:color w:val="000000"/>
          <w:sz w:val="28"/>
        </w:rPr>
        <w:t>
      5) баламалы немесе ұқсас лауазымдарды атқаратын заңды тұлға құрмаған шетелдік құрылымдарға, жеке деректерге қатысты.</w:t>
      </w:r>
    </w:p>
    <w:bookmarkStart w:name="z41" w:id="25"/>
    <w:p>
      <w:pPr>
        <w:spacing w:after="0"/>
        <w:ind w:left="0"/>
        <w:jc w:val="both"/>
      </w:pPr>
      <w:r>
        <w:rPr>
          <w:rFonts w:ascii="Times New Roman"/>
          <w:b w:val="false"/>
          <w:i w:val="false"/>
          <w:color w:val="000000"/>
          <w:sz w:val="28"/>
        </w:rPr>
        <w:t>
      26. Субъектілердің клиентті (оның өкілін) және бенефициарлық меншік иесін тиісінше тексеруі үшін қажетті құжаттар тізбесі:</w:t>
      </w:r>
    </w:p>
    <w:bookmarkEnd w:id="25"/>
    <w:p>
      <w:pPr>
        <w:spacing w:after="0"/>
        <w:ind w:left="0"/>
        <w:jc w:val="both"/>
      </w:pPr>
      <w:r>
        <w:rPr>
          <w:rFonts w:ascii="Times New Roman"/>
          <w:b w:val="false"/>
          <w:i w:val="false"/>
          <w:color w:val="000000"/>
          <w:sz w:val="28"/>
        </w:rPr>
        <w:t>
      заңды тұлғаның құжаттарына қол қоюға уәкілетті лауазымды тұлғаның (тұлғалардың) жеке басын куәландыратын, сондай-ақ ақшамен және (немесе) өзге мүлікпен операциялар жасауға сенімхатсыз клиент атынан іс-әрекеттер жасауға арналған құжат (құжаттар);</w:t>
      </w:r>
    </w:p>
    <w:p>
      <w:pPr>
        <w:spacing w:after="0"/>
        <w:ind w:left="0"/>
        <w:jc w:val="both"/>
      </w:pPr>
      <w:r>
        <w:rPr>
          <w:rFonts w:ascii="Times New Roman"/>
          <w:b w:val="false"/>
          <w:i w:val="false"/>
          <w:color w:val="000000"/>
          <w:sz w:val="28"/>
        </w:rPr>
        <w:t>
      клиент өкілінің клиенттің атынан ақшамен және (немесе) өзге мүлікпен операциялар жасауға, оның ішінде клиенттің құжаттарына қол қоюға өкілеттіктерін растайтын құжаттар;</w:t>
      </w:r>
    </w:p>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шарттарда өзгеше көзделмесе, бейрезидент жеке тұлғаның Қазақстан Республикасының аумағына келу, кету және болу құқығына Қазақстан Республикасының уәкілетті органдарында тіркелгенін куәландыратын құжат.</w:t>
      </w:r>
    </w:p>
    <w:p>
      <w:pPr>
        <w:spacing w:after="0"/>
        <w:ind w:left="0"/>
        <w:jc w:val="both"/>
      </w:pPr>
      <w:r>
        <w:rPr>
          <w:rFonts w:ascii="Times New Roman"/>
          <w:b w:val="false"/>
          <w:i w:val="false"/>
          <w:color w:val="000000"/>
          <w:sz w:val="28"/>
        </w:rPr>
        <w:t>
      Субъектілер клиентке (оның өкіліне) және бенефициарлық меншік иесіне тиісінше тексеру жүргізген кезде клиент (оның өкілі) және бенефициарлық меншік иесі туралы мәліметтерді клиенттің (оның өкілінің) таңдауы бойынша ұсынылатын түпнұсқалардың не құжаттардың нотариат куәландырған көшірмелерінің не апостиль қоя отырып, құжаттардың көшірмелерінің негізінде немесе Қазақстан Республикасы ратификациялаған халықаралық шарттарда белгіленген заңдастырылған тәртіппен құжаттық түрде тіркейді.";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КЖ/ТҚҚ туралы Заңның 7-бабы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 ескере отырып, Субъектілер клиентті (оның өкілін) және бенефициарлық меншік иесін сәйкестендіруді, жасалатын операцияларды қаржыландыру көзі туралы мәліметтерді алуды және тіркеуді қоса алғанда, іскерлік қатынастарды тексеруді және операцияларды зерделеуді жүргізеді, сондай-ақ клиенттің тәуекел деңгейін ескере отырып, клиент туралы алынған мәліметтердің анықтығына тексеру жүргізеді:</w:t>
      </w:r>
    </w:p>
    <w:p>
      <w:pPr>
        <w:spacing w:after="0"/>
        <w:ind w:left="0"/>
        <w:jc w:val="both"/>
      </w:pPr>
      <w:r>
        <w:rPr>
          <w:rFonts w:ascii="Times New Roman"/>
          <w:b w:val="false"/>
          <w:i w:val="false"/>
          <w:color w:val="000000"/>
          <w:sz w:val="28"/>
        </w:rPr>
        <w:t>
      1) клиент шекті операция (мәміле) жасаған кезде;</w:t>
      </w:r>
    </w:p>
    <w:p>
      <w:pPr>
        <w:spacing w:after="0"/>
        <w:ind w:left="0"/>
        <w:jc w:val="both"/>
      </w:pPr>
      <w:r>
        <w:rPr>
          <w:rFonts w:ascii="Times New Roman"/>
          <w:b w:val="false"/>
          <w:i w:val="false"/>
          <w:color w:val="000000"/>
          <w:sz w:val="28"/>
        </w:rPr>
        <w:t>
      2) клиент күдікті операция (мәміле) жасаған (жасауға әрекет жасаған) жағдайларда;</w:t>
      </w:r>
    </w:p>
    <w:p>
      <w:pPr>
        <w:spacing w:after="0"/>
        <w:ind w:left="0"/>
        <w:jc w:val="both"/>
      </w:pPr>
      <w:r>
        <w:rPr>
          <w:rFonts w:ascii="Times New Roman"/>
          <w:b w:val="false"/>
          <w:i w:val="false"/>
          <w:color w:val="000000"/>
          <w:sz w:val="28"/>
        </w:rPr>
        <w:t>
      3) клиент ерекше операция (мәміле) жасаған жағдайларда;</w:t>
      </w:r>
    </w:p>
    <w:p>
      <w:pPr>
        <w:spacing w:after="0"/>
        <w:ind w:left="0"/>
        <w:jc w:val="both"/>
      </w:pPr>
      <w:r>
        <w:rPr>
          <w:rFonts w:ascii="Times New Roman"/>
          <w:b w:val="false"/>
          <w:i w:val="false"/>
          <w:color w:val="000000"/>
          <w:sz w:val="28"/>
        </w:rPr>
        <w:t>
      4) клиент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операцияны (мәмілені) жасаған жағдайларда тоқтатылады.</w:t>
      </w:r>
    </w:p>
    <w:p>
      <w:pPr>
        <w:spacing w:after="0"/>
        <w:ind w:left="0"/>
        <w:jc w:val="both"/>
      </w:pPr>
      <w:r>
        <w:rPr>
          <w:rFonts w:ascii="Times New Roman"/>
          <w:b w:val="false"/>
          <w:i w:val="false"/>
          <w:color w:val="000000"/>
          <w:sz w:val="28"/>
        </w:rPr>
        <w:t>
      Клиент белгіленген іскерлік қатынастар шеңберінде операция (мәміле) жасаған кезде, егер ол осы тармақтың бірінші бөлігінің 2), 3) және 4) тармақшаларында көзделген жағдайларды, сондай-ақ клиенттің тәуекел деңгейі мен бұрын алынған не қосымша мәліметтер алу қажеттілігін қоспағанда, осындай іскерлік қатынастар орнатылған кезде жүргізілсе, клиентті (оның өкілін) және бенефициарлық меншік иесін сәйкестендіру жүргізілмейді.</w:t>
      </w:r>
    </w:p>
    <w:p>
      <w:pPr>
        <w:spacing w:after="0"/>
        <w:ind w:left="0"/>
        <w:jc w:val="both"/>
      </w:pPr>
      <w:r>
        <w:rPr>
          <w:rFonts w:ascii="Times New Roman"/>
          <w:b w:val="false"/>
          <w:i w:val="false"/>
          <w:color w:val="000000"/>
          <w:sz w:val="28"/>
        </w:rPr>
        <w:t>
      Қатысудың бақылау үлесі бар тұлға, бенефициарлық меншік иесі анықталмаған немесе меншік құқығындағы үлес арқылы бақылауды жүзеге асыратын жеке тұлғалар болмаған жағдайда, Субъектілер бенефициарлық меншік иелерінің жеке басын заңды тұлғаны немесе заңды тұлға құрмаған шетелдік құрылымдарды бақылауды жүзеге асыратын жеке тұлғаның жеке деректерін пайдалана отырып тексереді.</w:t>
      </w:r>
    </w:p>
    <w:p>
      <w:pPr>
        <w:spacing w:after="0"/>
        <w:ind w:left="0"/>
        <w:jc w:val="both"/>
      </w:pPr>
      <w:r>
        <w:rPr>
          <w:rFonts w:ascii="Times New Roman"/>
          <w:b w:val="false"/>
          <w:i w:val="false"/>
          <w:color w:val="000000"/>
          <w:sz w:val="28"/>
        </w:rPr>
        <w:t>
      Клиент – заңды тұлғаның, заңды тұлға құрмаған шетелдік құрылымдардың жарғылық капиталына қатысу үлестерінің не орналастырылған (артықшылықты және қоғам сатып алғанды шегергенде) акцияларының жиырма бес пайызынан астамы тікелей немесе жанама түрде тиесілі тұлға заңнамада белгіленген тәртіппен бенефициарлық меншік иесі болып танылады.</w:t>
      </w:r>
    </w:p>
    <w:p>
      <w:pPr>
        <w:spacing w:after="0"/>
        <w:ind w:left="0"/>
        <w:jc w:val="both"/>
      </w:pPr>
      <w:r>
        <w:rPr>
          <w:rFonts w:ascii="Times New Roman"/>
          <w:b w:val="false"/>
          <w:i w:val="false"/>
          <w:color w:val="000000"/>
          <w:sz w:val="28"/>
        </w:rPr>
        <w:t>
      Жарғылық капиталға қатысу негізінде бенефициарлық меншік иесін анықтау мүмкін болмаған жағдайда, клиентті өзгеше түрде бақылауды жүзеге асыратын не оның мүддесінде клиент ақшамен және (немесе) өзге мүлікпен операциялар жасайтын тұлға бенефициарлық меншік иесі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Клиентті (оның өкілін) және бенефициарлық меншік иесін сәйкестендіру шеңберінде осы Талаптардың </w:t>
      </w:r>
      <w:r>
        <w:rPr>
          <w:rFonts w:ascii="Times New Roman"/>
          <w:b w:val="false"/>
          <w:i w:val="false"/>
          <w:color w:val="000000"/>
          <w:sz w:val="28"/>
        </w:rPr>
        <w:t>26-тармағына</w:t>
      </w:r>
      <w:r>
        <w:rPr>
          <w:rFonts w:ascii="Times New Roman"/>
          <w:b w:val="false"/>
          <w:i w:val="false"/>
          <w:color w:val="000000"/>
          <w:sz w:val="28"/>
        </w:rPr>
        <w:t xml:space="preserve"> сәйкес алынған құжаттар мен мәліметтерді Субъектілер құжаттамалық тіркейді және клиенттің досьесіне енгізеді.</w:t>
      </w:r>
    </w:p>
    <w:p>
      <w:pPr>
        <w:spacing w:after="0"/>
        <w:ind w:left="0"/>
        <w:jc w:val="both"/>
      </w:pPr>
      <w:r>
        <w:rPr>
          <w:rFonts w:ascii="Times New Roman"/>
          <w:b w:val="false"/>
          <w:i w:val="false"/>
          <w:color w:val="000000"/>
          <w:sz w:val="28"/>
        </w:rPr>
        <w:t>
      Ақшамен және (немесе) өзге мүлікпен жасалатын операциялар, оның ішінде қаржы мониторингіне жататын операциялар туралы құжаттар мен мәліметтер және күдікті операцияларды, сондай-ақ барлық күрделі, ерекше ірі және басқа да ерекше операцияларды Субъект клиентпен іскерлік қатынастардың бүкіл кезеңі ішінде және клиентпен іскерлік қатынастар тоқтатылған күннен бастап кемінде 5 (бес) жыл сақтауға тиіс.</w:t>
      </w:r>
    </w:p>
    <w:p>
      <w:pPr>
        <w:spacing w:after="0"/>
        <w:ind w:left="0"/>
        <w:jc w:val="both"/>
      </w:pPr>
      <w:r>
        <w:rPr>
          <w:rFonts w:ascii="Times New Roman"/>
          <w:b w:val="false"/>
          <w:i w:val="false"/>
          <w:color w:val="000000"/>
          <w:sz w:val="28"/>
        </w:rPr>
        <w:t xml:space="preserve">
      Субъектілер КЖ/ТҚҚ туралы Заңның 5-бабы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 қолданған кезде олар клиенттің досьесіне енгізу (қосу) үшін басқа Субъектілерінен клиент (оның өкілі) және бенефициарлық меншік иесі туралы мәліметтерді дереу алады, сондай-ақ сұрау салу бойынша оларға, оның ішінде клиентке (оның өкіліне) және бенефициарлық меншік иесіне тиісті тексеру шараларына Субъектілер сүйенетін ақпарат, ақпараттық жүйелерден немесе басқа Субъектілердің дерекқорларынан үзінді көшірмелер жататын растайтын құжаттардың көшірмелерін кідіріссіз алады.</w:t>
      </w:r>
    </w:p>
    <w:p>
      <w:pPr>
        <w:spacing w:after="0"/>
        <w:ind w:left="0"/>
        <w:jc w:val="both"/>
      </w:pPr>
      <w:r>
        <w:rPr>
          <w:rFonts w:ascii="Times New Roman"/>
          <w:b w:val="false"/>
          <w:i w:val="false"/>
          <w:color w:val="000000"/>
          <w:sz w:val="28"/>
        </w:rPr>
        <w:t xml:space="preserve">
      Субъектілер клиенттің досьесін олар ІБҚ-ға сәйкес берген тәуекелінің деңгейіне қарай ол туралы мәліметтерді тіркеу арқылы қалыптастырады. Клиентке төмен деңгей берілген жағдайда оған қатысты тиісті тексерудің оңайлатылған шаралары жүргізіледі және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және 4) тармақшаларында көзделген мәліметтер тізбесі тіркеледі.</w:t>
      </w:r>
    </w:p>
    <w:p>
      <w:pPr>
        <w:spacing w:after="0"/>
        <w:ind w:left="0"/>
        <w:jc w:val="both"/>
      </w:pPr>
      <w:r>
        <w:rPr>
          <w:rFonts w:ascii="Times New Roman"/>
          <w:b w:val="false"/>
          <w:i w:val="false"/>
          <w:color w:val="000000"/>
          <w:sz w:val="28"/>
        </w:rPr>
        <w:t>
      Клиентті (оның өкілін) және бенефициарлық меншік иесін тиісінше тексерудің күшейтілген шаралары КЖ/ТҚ/ЖҚҚТҚ заңдастыру тәуекелінің жоғары деңгейі кезінде қолданылады.</w:t>
      </w:r>
    </w:p>
    <w:p>
      <w:pPr>
        <w:spacing w:after="0"/>
        <w:ind w:left="0"/>
        <w:jc w:val="both"/>
      </w:pPr>
      <w:r>
        <w:rPr>
          <w:rFonts w:ascii="Times New Roman"/>
          <w:b w:val="false"/>
          <w:i w:val="false"/>
          <w:color w:val="000000"/>
          <w:sz w:val="28"/>
        </w:rPr>
        <w:t>
      Клиентті (оның өкілін) және бенефициарлық меншік иесін тиісінше тексерудің оңайлатылған шаралары КЖ/ТҚ/ЖҚҚТҚ заңдастыру тәуекелінің төмен деңгейі кезінде қолданылады.</w:t>
      </w:r>
    </w:p>
    <w:bookmarkStart w:name="z45" w:id="26"/>
    <w:p>
      <w:pPr>
        <w:spacing w:after="0"/>
        <w:ind w:left="0"/>
        <w:jc w:val="both"/>
      </w:pPr>
      <w:r>
        <w:rPr>
          <w:rFonts w:ascii="Times New Roman"/>
          <w:b w:val="false"/>
          <w:i w:val="false"/>
          <w:color w:val="000000"/>
          <w:sz w:val="28"/>
        </w:rPr>
        <w:t>
      30. Клиентті (оның өкілін) және бенефициарлық меншік иесін сәйкестендіру процесінде субъектілер тізімде және тізбелерде осындай клиенттің (бенефициарлық меншік иесінің) болуына тексеру жүргізеді.</w:t>
      </w:r>
    </w:p>
    <w:bookmarkEnd w:id="26"/>
    <w:p>
      <w:pPr>
        <w:spacing w:after="0"/>
        <w:ind w:left="0"/>
        <w:jc w:val="both"/>
      </w:pPr>
      <w:r>
        <w:rPr>
          <w:rFonts w:ascii="Times New Roman"/>
          <w:b w:val="false"/>
          <w:i w:val="false"/>
          <w:color w:val="000000"/>
          <w:sz w:val="28"/>
        </w:rPr>
        <w:t>
      Клиенттің (бенефициарлық меншік иесінің) тізімде және тізбелерде болуын тексеру (тізімге және тізбелерге енгізу) клиенттің тәуекел деңгейіне байланысты емес және оларға өзгерістердің (жаңартулардың) енгізілуіне қарай жүзеге асырылады.</w:t>
      </w:r>
    </w:p>
    <w:p>
      <w:pPr>
        <w:spacing w:after="0"/>
        <w:ind w:left="0"/>
        <w:jc w:val="both"/>
      </w:pPr>
      <w:r>
        <w:rPr>
          <w:rFonts w:ascii="Times New Roman"/>
          <w:b w:val="false"/>
          <w:i w:val="false"/>
          <w:color w:val="000000"/>
          <w:sz w:val="28"/>
        </w:rPr>
        <w:t>
      Субъектілер клиентті (оның өкілін) және бенефициарлық меншік иесін сәйкестендіру процесінде осындай клиенттің (бенефициарлық меншік иесінің) жария лауазымды тұлғаға, оның жұбайына және жақын туысына тиесілігіне тексеру жүргізіледі.</w:t>
      </w:r>
    </w:p>
    <w:p>
      <w:pPr>
        <w:spacing w:after="0"/>
        <w:ind w:left="0"/>
        <w:jc w:val="both"/>
      </w:pPr>
      <w:r>
        <w:rPr>
          <w:rFonts w:ascii="Times New Roman"/>
          <w:b w:val="false"/>
          <w:i w:val="false"/>
          <w:color w:val="000000"/>
          <w:sz w:val="28"/>
        </w:rPr>
        <w:t>
      КЖ/ТҚ/ЖҚҚТҚ заңдастыру тәуекелінің жоғары деңгейі бар клиент (оның өкілі) және бенефициарлық меншік иесі туралы мәліметтерді жаңарту жарты жылда кемінде 1 (бір) рет жүзеге асырылады.</w:t>
      </w:r>
    </w:p>
    <w:p>
      <w:pPr>
        <w:spacing w:after="0"/>
        <w:ind w:left="0"/>
        <w:jc w:val="both"/>
      </w:pPr>
      <w:r>
        <w:rPr>
          <w:rFonts w:ascii="Times New Roman"/>
          <w:b w:val="false"/>
          <w:i w:val="false"/>
          <w:color w:val="000000"/>
          <w:sz w:val="28"/>
        </w:rPr>
        <w:t>
      Клиент (оның өкілі) және бенефициарлық меншік иесі туралы қосымша мәліметтерді жаңарту мерзімділігі және (немесе) алу қажеттілігі клиенттің (клиенттер тобының) тәуекел деңгейі және (немесе) клиент пайдаланатын Субъектінің қызметтерінің (өнімдерінің) КЖ/ТҚ/ЖҚҚТҚ заңдастыру тәуекелдеріне ұшырау дәрежесі ескеріле отырып белгіленеді.</w:t>
      </w:r>
    </w:p>
    <w:p>
      <w:pPr>
        <w:spacing w:after="0"/>
        <w:ind w:left="0"/>
        <w:jc w:val="both"/>
      </w:pPr>
      <w:r>
        <w:rPr>
          <w:rFonts w:ascii="Times New Roman"/>
          <w:b w:val="false"/>
          <w:i w:val="false"/>
          <w:color w:val="000000"/>
          <w:sz w:val="28"/>
        </w:rPr>
        <w:t xml:space="preserve">
      Клиентке іскерлік қатынастарды орнатудан және ақшамен және (немесе) өзге мүлікпен операция жасаудан бас тартылған жағдайда, КЖ/ТҚҚ туралы Заңның 3-бабының </w:t>
      </w:r>
      <w:r>
        <w:rPr>
          <w:rFonts w:ascii="Times New Roman"/>
          <w:b w:val="false"/>
          <w:i w:val="false"/>
          <w:color w:val="000000"/>
          <w:sz w:val="28"/>
        </w:rPr>
        <w:t>3-тармағының</w:t>
      </w:r>
      <w:r>
        <w:rPr>
          <w:rFonts w:ascii="Times New Roman"/>
          <w:b w:val="false"/>
          <w:i w:val="false"/>
          <w:color w:val="000000"/>
          <w:sz w:val="28"/>
        </w:rPr>
        <w:t xml:space="preserve"> 1), 2), 2-1), 2-2), 4) және 6) тармақшаларында көзделген шараларды, сондай-ақ ақшамен және (немесе) өзге мүлікпен операцияларды тоқтатып қою шараларын қабылдау мүмкін болмаған жағдайда Субъектілер уәкілетті органдарға ҚМ-1 нысаны бойынша осындай факті туралы хабарлама жібереді.</w:t>
      </w:r>
    </w:p>
    <w:p>
      <w:pPr>
        <w:spacing w:after="0"/>
        <w:ind w:left="0"/>
        <w:jc w:val="both"/>
      </w:pPr>
      <w:r>
        <w:rPr>
          <w:rFonts w:ascii="Times New Roman"/>
          <w:b w:val="false"/>
          <w:i w:val="false"/>
          <w:color w:val="000000"/>
          <w:sz w:val="28"/>
        </w:rPr>
        <w:t xml:space="preserve">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6) тармақшасында көзделген шараларды қолдану мүмкiн болмаған жағдайда, сондай-ақ клиент жасайтын операцияларды зерделеу процесінде клиент іскерлік қатынастарды КЖ/ТҚ/ЖҚҚТҚ мақсатында пайдаланады деген күдік туындаған жағдайда, Субъектілер клиентпен іскерлік қатынастарды тоқтатуға құқылы. Егер іскерлік қатынастар жоғарыда көрсетілген негіздер бойынша тоқтатылса, Субъектілер уәкілетті органға ҚМ-1 нысаны бойынша хабарлама жібереді.</w:t>
      </w:r>
    </w:p>
    <w:bookmarkStart w:name="z46" w:id="27"/>
    <w:p>
      <w:pPr>
        <w:spacing w:after="0"/>
        <w:ind w:left="0"/>
        <w:jc w:val="both"/>
      </w:pPr>
      <w:r>
        <w:rPr>
          <w:rFonts w:ascii="Times New Roman"/>
          <w:b w:val="false"/>
          <w:i w:val="false"/>
          <w:color w:val="000000"/>
          <w:sz w:val="28"/>
        </w:rPr>
        <w:t>
      31. КЖ/ТҚҚ туралы Заңның клиентті (оның өкілін) және бенефициарлық меншік иесін тиісінше тексеру жөніндегі, сондай-ақ қаржы мониторингіне жататын операциялар туралы хабарламаларды анықтау және уәкілетті органға жіберу жөніндегі талаптарын іске асыру мақсатында Субъектілер клиенттердің операцияларын мониторингтеу және зерделеу бағдарламасын әзірлейді.</w:t>
      </w:r>
    </w:p>
    <w:bookmarkEnd w:id="27"/>
    <w:bookmarkStart w:name="z47" w:id="28"/>
    <w:p>
      <w:pPr>
        <w:spacing w:after="0"/>
        <w:ind w:left="0"/>
        <w:jc w:val="both"/>
      </w:pPr>
      <w:r>
        <w:rPr>
          <w:rFonts w:ascii="Times New Roman"/>
          <w:b w:val="false"/>
          <w:i w:val="false"/>
          <w:color w:val="000000"/>
          <w:sz w:val="28"/>
        </w:rPr>
        <w:t>
      32. Өз қызметін жүзеге асыратын Субъектілер үшін клиенттердің операцияларын мониторингтеу және зерделеу бағдарламасы жеке-дара қамтиды, бірақ онымен шектелмейді:</w:t>
      </w:r>
    </w:p>
    <w:bookmarkEnd w:id="28"/>
    <w:p>
      <w:pPr>
        <w:spacing w:after="0"/>
        <w:ind w:left="0"/>
        <w:jc w:val="both"/>
      </w:pPr>
      <w:r>
        <w:rPr>
          <w:rFonts w:ascii="Times New Roman"/>
          <w:b w:val="false"/>
          <w:i w:val="false"/>
          <w:color w:val="000000"/>
          <w:sz w:val="28"/>
        </w:rPr>
        <w:t xml:space="preserve">
      1)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бекітетін, сондай-ақ Субъектілер дербес әзірлеген күдікті операцияларды айқындау белгілері негізінде жасалған ерекше және күдікті операциялар белгілерінің тізбесі;</w:t>
      </w:r>
    </w:p>
    <w:p>
      <w:pPr>
        <w:spacing w:after="0"/>
        <w:ind w:left="0"/>
        <w:jc w:val="both"/>
      </w:pPr>
      <w:r>
        <w:rPr>
          <w:rFonts w:ascii="Times New Roman"/>
          <w:b w:val="false"/>
          <w:i w:val="false"/>
          <w:color w:val="000000"/>
          <w:sz w:val="28"/>
        </w:rPr>
        <w:t xml:space="preserve">
      2) КЖ/ТҚҚ туралы Заңның 4-бабының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бекітетін КЖ/ТҚ/ЖҚҚТҚ заңдастыру типологияларына, схемалары мен тәсілдеріне сәйкес келетін сипаттамалары бар клиенттің операцияларын анықтау рәсімін қамтиды;</w:t>
      </w:r>
    </w:p>
    <w:p>
      <w:pPr>
        <w:spacing w:after="0"/>
        <w:ind w:left="0"/>
        <w:jc w:val="both"/>
      </w:pPr>
      <w:r>
        <w:rPr>
          <w:rFonts w:ascii="Times New Roman"/>
          <w:b w:val="false"/>
          <w:i w:val="false"/>
          <w:color w:val="000000"/>
          <w:sz w:val="28"/>
        </w:rPr>
        <w:t>
      3) клиент жүйелі түрде және (немесе) елеулі көлемде әдеттен тыс және (немесе) күдікті операцияларды жүзеге асырған жағдайда, Субъектілердің клиентке және оның операцияларына қатысты қабылдайтын шараларды қабылдау тәртібі және сипаттау;</w:t>
      </w:r>
    </w:p>
    <w:p>
      <w:pPr>
        <w:spacing w:after="0"/>
        <w:ind w:left="0"/>
        <w:jc w:val="both"/>
      </w:pPr>
      <w:r>
        <w:rPr>
          <w:rFonts w:ascii="Times New Roman"/>
          <w:b w:val="false"/>
          <w:i w:val="false"/>
          <w:color w:val="000000"/>
          <w:sz w:val="28"/>
        </w:rPr>
        <w:t>
      4) жария лауазымды тұлғалар, олардың жұбайы (зайыбы) және жақын туыстары болып табылатын, сондай-ақ, олардың жүзеге асырылу нысанына және ақша қаражатының және (немесе) осындай клиенттердің басқа меншігінің шығу көзін анықтауды қоса алғанда, олар жасалған не жасалуы мүмкін сомасына қарамастан көрсетілген тұлғалар бенефициарлық меншік иелері болып табылатын клиенттерге қызмет көрсетуге қабылданған қаржылық операциялардың тұрақты күшейтілген мониторингін жүзеге асыру тәртібі.</w:t>
      </w:r>
    </w:p>
    <w:p>
      <w:pPr>
        <w:spacing w:after="0"/>
        <w:ind w:left="0"/>
        <w:jc w:val="both"/>
      </w:pPr>
      <w:r>
        <w:rPr>
          <w:rFonts w:ascii="Times New Roman"/>
          <w:b w:val="false"/>
          <w:i w:val="false"/>
          <w:color w:val="000000"/>
          <w:sz w:val="28"/>
        </w:rPr>
        <w:t>
      Субъект жауапты қызметкерді не КЖ/ТҚ/ЖҚҚТҚҚІ бойынша бөлімше қызметкерлерін тағайындаған жағдайда, клиенттердің операцияларын мониторингтеу және зерделеу бағдарламасы қосымша қамтиды, бірақ онымен шектелмейді:</w:t>
      </w:r>
    </w:p>
    <w:p>
      <w:pPr>
        <w:spacing w:after="0"/>
        <w:ind w:left="0"/>
        <w:jc w:val="both"/>
      </w:pPr>
      <w:r>
        <w:rPr>
          <w:rFonts w:ascii="Times New Roman"/>
          <w:b w:val="false"/>
          <w:i w:val="false"/>
          <w:color w:val="000000"/>
          <w:sz w:val="28"/>
        </w:rPr>
        <w:t>
      1) осы талаптарда көзделген жағдайларда клиент (оның өкілі) және бенефициарлық меншік иесі туралы бұрын алынған және (немесе) қосымша мәліметтерді жаңарту бойынша Субъектінің бөлімшелері (қызметкерлері) арасында міндеттерді бөлу;</w:t>
      </w:r>
    </w:p>
    <w:p>
      <w:pPr>
        <w:spacing w:after="0"/>
        <w:ind w:left="0"/>
        <w:jc w:val="both"/>
      </w:pPr>
      <w:r>
        <w:rPr>
          <w:rFonts w:ascii="Times New Roman"/>
          <w:b w:val="false"/>
          <w:i w:val="false"/>
          <w:color w:val="000000"/>
          <w:sz w:val="28"/>
        </w:rPr>
        <w:t>
      2) шектік, ерекше және күдікті операциялар туралы мәліметтерді анықтау және бөлімшелер (қызметкерлер) арасында беру бойынша Субъектінің бөлімшелері (қызметкерлері) арасындағы міндеттерді бөлу;</w:t>
      </w:r>
    </w:p>
    <w:p>
      <w:pPr>
        <w:spacing w:after="0"/>
        <w:ind w:left="0"/>
        <w:jc w:val="both"/>
      </w:pPr>
      <w:r>
        <w:rPr>
          <w:rFonts w:ascii="Times New Roman"/>
          <w:b w:val="false"/>
          <w:i w:val="false"/>
          <w:color w:val="000000"/>
          <w:sz w:val="28"/>
        </w:rPr>
        <w:t>
      3) шекті, ерекше және күдікті операциялар анықталған кезде Субъект бөлімшелерінің өзара іс-қимыл тетігінің сипаттамасы;</w:t>
      </w:r>
    </w:p>
    <w:p>
      <w:pPr>
        <w:spacing w:after="0"/>
        <w:ind w:left="0"/>
        <w:jc w:val="both"/>
      </w:pPr>
      <w:r>
        <w:rPr>
          <w:rFonts w:ascii="Times New Roman"/>
          <w:b w:val="false"/>
          <w:i w:val="false"/>
          <w:color w:val="000000"/>
          <w:sz w:val="28"/>
        </w:rPr>
        <w:t>
      4) жауапты қызметкердің клиент операциясының біліктілігі туралы шешім қабылдау тәртібі, негіздері және мерзімі;</w:t>
      </w:r>
    </w:p>
    <w:p>
      <w:pPr>
        <w:spacing w:after="0"/>
        <w:ind w:left="0"/>
        <w:jc w:val="both"/>
      </w:pPr>
      <w:r>
        <w:rPr>
          <w:rFonts w:ascii="Times New Roman"/>
          <w:b w:val="false"/>
          <w:i w:val="false"/>
          <w:color w:val="000000"/>
          <w:sz w:val="28"/>
        </w:rPr>
        <w:t>
      5) клиенттің операциясын жүргізуден бас тарту туралы (клиенттің, бенефициарлық меншік иесінің тізбеде болуына байланысты бас тартуды қоспағанда), сондай-ақ клиентпен іскерлік қатынастарды тоқтату туралы шешім қабылдау бойынша бөлімшелердің (қызметкерлердің) өзара іс-қимыл жасау тәртібі;</w:t>
      </w:r>
    </w:p>
    <w:p>
      <w:pPr>
        <w:spacing w:after="0"/>
        <w:ind w:left="0"/>
        <w:jc w:val="both"/>
      </w:pPr>
      <w:r>
        <w:rPr>
          <w:rFonts w:ascii="Times New Roman"/>
          <w:b w:val="false"/>
          <w:i w:val="false"/>
          <w:color w:val="000000"/>
          <w:sz w:val="28"/>
        </w:rPr>
        <w:t>
      6) тізімде және тізбелерде тұрған клиенттерді және бенефициарлық меншік иелерін анықтау бойынша, сондай-ақ осындай клиенттерді ақшамен және (немесе) өзге мүлікпен операциялар жүргізуден бас тарту, осындай клиенттерге қызмет көрсету не онымен іскерлік қатынастарды тоқтату бойынша Субъект бөлімшелерінің (қызметкерлерінің) өзара іс-қимыл жасау тәртібі;</w:t>
      </w:r>
    </w:p>
    <w:p>
      <w:pPr>
        <w:spacing w:after="0"/>
        <w:ind w:left="0"/>
        <w:jc w:val="both"/>
      </w:pPr>
      <w:r>
        <w:rPr>
          <w:rFonts w:ascii="Times New Roman"/>
          <w:b w:val="false"/>
          <w:i w:val="false"/>
          <w:color w:val="000000"/>
          <w:sz w:val="28"/>
        </w:rPr>
        <w:t>
      7) Субъектінің басшылығына шекті және күдікті операцияның, тізімнен және тізбелерден клиенттерді анықтау туралы ақпарат беру тәртібі (қажет болған кезде).</w:t>
      </w:r>
    </w:p>
    <w:bookmarkStart w:name="z48" w:id="29"/>
    <w:p>
      <w:pPr>
        <w:spacing w:after="0"/>
        <w:ind w:left="0"/>
        <w:jc w:val="both"/>
      </w:pPr>
      <w:r>
        <w:rPr>
          <w:rFonts w:ascii="Times New Roman"/>
          <w:b w:val="false"/>
          <w:i w:val="false"/>
          <w:color w:val="000000"/>
          <w:sz w:val="28"/>
        </w:rPr>
        <w:t>
      33. Клиенттердің операцияларын мониторингтеу және зерделеу бағдарламасының шеңберінде Субъектілер КЖ/ТҚ/ЖҚҚТҚ заңдастыру типологияларына, схемалары мен тәсілдеріне сәйкес келетін сипаттамалары бар барлық шекті, ерекше, күдікті операциялар мен операциялардың мақсаттары мен негіздерін белгілеуге бағытталған іс-шараларды жүргізеді.</w:t>
      </w:r>
    </w:p>
    <w:bookmarkEnd w:id="29"/>
    <w:p>
      <w:pPr>
        <w:spacing w:after="0"/>
        <w:ind w:left="0"/>
        <w:jc w:val="both"/>
      </w:pPr>
      <w:r>
        <w:rPr>
          <w:rFonts w:ascii="Times New Roman"/>
          <w:b w:val="false"/>
          <w:i w:val="false"/>
          <w:color w:val="000000"/>
          <w:sz w:val="28"/>
        </w:rPr>
        <w:t>
      Клиенттердің операцияларын мониторингтеу және зерделеу нәтижелері Субъект қызметтерінің КЖ/ТҚ/ЖҚҚТҚ заңдастыру тәуекелдеріне ұшырау дәрежесін жыл сайын бағалау үшін, сондай-ақ клиенттердің тәуекелдер деңгейлерін қайта қарау үшін пайдаланылады.</w:t>
      </w:r>
    </w:p>
    <w:p>
      <w:pPr>
        <w:spacing w:after="0"/>
        <w:ind w:left="0"/>
        <w:jc w:val="both"/>
      </w:pPr>
      <w:r>
        <w:rPr>
          <w:rFonts w:ascii="Times New Roman"/>
          <w:b w:val="false"/>
          <w:i w:val="false"/>
          <w:color w:val="000000"/>
          <w:sz w:val="28"/>
        </w:rPr>
        <w:t>
      Клиенттің операцияларын мониторингтеу және зерделеу бағдарламасын іске асыру шеңберінде алынған мәліметтер клиенттің досьесіне енгізіледі және (немесе) Субъектіде клиентпен іскерлік қатынастардың бүкіл кезеңі ішінде және операция жасалғаннан кейін кемінде бес жыл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Клиент операцияларын зерделеу жиілігін субъектілер клиенттің тәуекел деңгейін және (немесе) клиент пайдаланатын Субъектілер қызметтерінің КЖ/ТҚ/ЖҚҚТҚ заңдастыру тәуекелдеріне ұшырау дәрежесін, клиенттің қаржы мониторингіне жататын (жататын) операцияларды (операцияларды) жасауын (жасауға әрекет жасауын) ескере отырып, сондай-ақ КЖ/ТҚҚ туралы Заңның 4-бабының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бекіткен немесе Субъектілер дербес әзірлеген ҚЖ/ТҚҚ заңдастыру типологияларын, схемалары мен тәсілдерін ескере отырып айқындайды.</w:t>
      </w:r>
    </w:p>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жағдайда Субъектілер клиент жүргізетін (жүргізген) операцияларды Субъект айқындайтын операцияны жүргізгенге дейінгі кезеңде, бірақ әдетте бір айдан аспайтын мерзімде зерделейді.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Егер осы Талаптардың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операцияларды зерделеу нәтижелері бойынша субъектілерде клиенттің операциялары КЖ/ТҚ/ЖҚҚТҚ заңдастыруға байланысты деп пайымдауға негіз болса, клиенттің операциялары күдікті деп танылады.</w:t>
      </w:r>
    </w:p>
    <w:p>
      <w:pPr>
        <w:spacing w:after="0"/>
        <w:ind w:left="0"/>
        <w:jc w:val="both"/>
      </w:pPr>
      <w:r>
        <w:rPr>
          <w:rFonts w:ascii="Times New Roman"/>
          <w:b w:val="false"/>
          <w:i w:val="false"/>
          <w:color w:val="000000"/>
          <w:sz w:val="28"/>
        </w:rPr>
        <w:t>
      Субъектілер клиент операциясын күдікті операция ретінде тану (танымау) туралы шешімді клиенттің (оның өкілінің) және операцияны жүзеге асыратын бенефициарлық меншік иесінің мәртебесі мен қызметін сипаттайтын оның иелігінде бар мәліметтер мен құжаттар, сондай-ақ клиенттің қаржы-шаруашылық қызметі, қаржылық жағдайы және іскерлік беделі туралы ақпарат негізінде дербес қабылдайды.</w:t>
      </w:r>
    </w:p>
    <w:p>
      <w:pPr>
        <w:spacing w:after="0"/>
        <w:ind w:left="0"/>
        <w:jc w:val="both"/>
      </w:pPr>
      <w:r>
        <w:rPr>
          <w:rFonts w:ascii="Times New Roman"/>
          <w:b w:val="false"/>
          <w:i w:val="false"/>
          <w:color w:val="000000"/>
          <w:sz w:val="28"/>
        </w:rPr>
        <w:t>
      Бұл ретте операцияны жасау уақыты мен осындай операцияны күдікті деп тану уақыты арасындағы айырма Субъектісінің ІБҚ-на сәйкес клиенттің операциясын зерделеу жиілігін айқындайтын уақыт аралығынан аспауға тиіс.</w:t>
      </w:r>
    </w:p>
    <w:p>
      <w:pPr>
        <w:spacing w:after="0"/>
        <w:ind w:left="0"/>
        <w:jc w:val="both"/>
      </w:pPr>
      <w:r>
        <w:rPr>
          <w:rFonts w:ascii="Times New Roman"/>
          <w:b w:val="false"/>
          <w:i w:val="false"/>
          <w:color w:val="000000"/>
          <w:sz w:val="28"/>
        </w:rPr>
        <w:t>
      Субъектілер уәкілетті органға бөлінген байланыс арналары арқылы электрондық тәсілмен тиісті шешім қабылдаған (іс-әрекет жасаған) күннен кейінгі жұмыс күнінен кешіктірмей ақшамен және (немесе) өзге мүлікпен күдікті операция жасалғаны туралы хабарламалар ұсынады.</w:t>
      </w:r>
    </w:p>
    <w:p>
      <w:pPr>
        <w:spacing w:after="0"/>
        <w:ind w:left="0"/>
        <w:jc w:val="both"/>
      </w:pPr>
      <w:r>
        <w:rPr>
          <w:rFonts w:ascii="Times New Roman"/>
          <w:b w:val="false"/>
          <w:i w:val="false"/>
          <w:color w:val="000000"/>
          <w:sz w:val="28"/>
        </w:rPr>
        <w:t>
      Субъектілер ақшамен және (немесе) өзге мүлікпен жасалған, олар жүргізілгенге дейін күдікті деп танылмаған операциялар туралы хабарларды операция күдікті деп танылғаннан кейін жиырма төрт сағаттан кешіктірмей уәкілетті органға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52" w:id="30"/>
    <w:p>
      <w:pPr>
        <w:spacing w:after="0"/>
        <w:ind w:left="0"/>
        <w:jc w:val="both"/>
      </w:pPr>
      <w:r>
        <w:rPr>
          <w:rFonts w:ascii="Times New Roman"/>
          <w:b w:val="false"/>
          <w:i w:val="false"/>
          <w:color w:val="000000"/>
          <w:sz w:val="28"/>
        </w:rPr>
        <w:t xml:space="preserve">
      "6-тарау. КЖ/ТҚ/ЖҚҚТҚҚІ саласында Субъектілерді даярлау және оқыту бағдарламасы"; </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КЖ/ТҚҚ туралы Заңның 11-бабының </w:t>
      </w:r>
      <w:r>
        <w:rPr>
          <w:rFonts w:ascii="Times New Roman"/>
          <w:b w:val="false"/>
          <w:i w:val="false"/>
          <w:color w:val="000000"/>
          <w:sz w:val="28"/>
        </w:rPr>
        <w:t>8-тармағына</w:t>
      </w:r>
      <w:r>
        <w:rPr>
          <w:rFonts w:ascii="Times New Roman"/>
          <w:b w:val="false"/>
          <w:i w:val="false"/>
          <w:color w:val="000000"/>
          <w:sz w:val="28"/>
        </w:rPr>
        <w:t xml:space="preserve"> сәйкес КЖ/ТҚ/ЖҚҚТҚҚІ саласында Субъектілерді даярлау және оқыту бағдарламасы (бұдан әрі – Оқыту бағдарламасы) КЖ/ТҚҚ туралы Заңның 11-бабының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қаржылық мониторинг субъектілерінің Қазақстан Республикасының КЖ/ТҚҚ туралы заңнамасын сақтауын мемлекеттік бақылауды өз құзыреті шегінде жүзеге асыратын мемлекеттiк органдармен келiсу бойынша уәкiлеттi орган бекiткен қаржылық мониторинг субъектілеріне КЖ/ТҚ/ЖҚҚТҚҚІ саласында даярлау және оқыту бойынша қойылатын Талаптарға сәйкес әзірленеді.</w:t>
      </w:r>
    </w:p>
    <w:p>
      <w:pPr>
        <w:spacing w:after="0"/>
        <w:ind w:left="0"/>
        <w:jc w:val="both"/>
      </w:pPr>
      <w:r>
        <w:rPr>
          <w:rFonts w:ascii="Times New Roman"/>
          <w:b w:val="false"/>
          <w:i w:val="false"/>
          <w:color w:val="000000"/>
          <w:sz w:val="28"/>
        </w:rPr>
        <w:t>
      Оқыту бағдарламасының мақсаты Субъектілер жұмыскерлерінің КЖ/ТҚҚ туралы заңнаманың, сондай-ақ ІБҚ-ның талаптарын және КЖ/ТҚ/ЖҚҚТҚҚІ саласындағы Субъектінің өзге де ішкі құжаттарын орындауы үшін қажетті білім алуы және дағдыларды қалыптастыруы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алынып тасталсын.</w:t>
      </w:r>
    </w:p>
    <w:bookmarkStart w:name="z56" w:id="31"/>
    <w:p>
      <w:pPr>
        <w:spacing w:after="0"/>
        <w:ind w:left="0"/>
        <w:jc w:val="both"/>
      </w:pPr>
      <w:r>
        <w:rPr>
          <w:rFonts w:ascii="Times New Roman"/>
          <w:b w:val="false"/>
          <w:i w:val="false"/>
          <w:color w:val="000000"/>
          <w:sz w:val="28"/>
        </w:rPr>
        <w:t>
      2. Қазақстан Республикасы Қаржылық мониторинг агенттігі (бұдан әрі – Агенттік) заңнамада белгіленген тәртіппен:</w:t>
      </w:r>
    </w:p>
    <w:bookmarkEnd w:id="31"/>
    <w:bookmarkStart w:name="z57" w:id="3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2"/>
    <w:bookmarkStart w:name="z58" w:id="33"/>
    <w:p>
      <w:pPr>
        <w:spacing w:after="0"/>
        <w:ind w:left="0"/>
        <w:jc w:val="both"/>
      </w:pPr>
      <w:r>
        <w:rPr>
          <w:rFonts w:ascii="Times New Roman"/>
          <w:b w:val="false"/>
          <w:i w:val="false"/>
          <w:color w:val="000000"/>
          <w:sz w:val="28"/>
        </w:rPr>
        <w:t>
      2) осы бұйрықты Қазақстан Республикасы Қаржылық мониторинг агенттігінің интернет-ресурсында орналастыруды қамтамасыз етсін.</w:t>
      </w:r>
    </w:p>
    <w:bookmarkEnd w:id="33"/>
    <w:bookmarkStart w:name="z59" w:id="3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Қаржылық мониторинг </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