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a3eb" w14:textId="0a7a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және қоршаған орта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ақпандағы № 24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16 қыркүйектегі № 25 бұйрығы. Қазақстан Республикасының Әділет министрлігінде 2022 жылғы 19 қыркүйекте № 29657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"Өнеркәсіп және қоршаған орта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ақпандағы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20076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15-тармағының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11" w:id="8"/>
    <w:p>
      <w:pPr>
        <w:spacing w:after="0"/>
        <w:ind w:left="0"/>
        <w:jc w:val="both"/>
      </w:pPr>
      <w:r>
        <w:rPr>
          <w:rFonts w:ascii="Times New Roman"/>
          <w:b w:val="false"/>
          <w:i w:val="false"/>
          <w:color w:val="000000"/>
          <w:sz w:val="28"/>
        </w:rPr>
        <w:t>
      5. Осы бұйрық 2023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25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Ұлттықэкономика министрлігінің Статистика комитетітөрағасының 2020 жылғы "21" ақпандағы № 24 бұйрығына 9-қосымша</w:t>
            </w:r>
          </w:p>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21 февраля 2020 года № 24</w:t>
            </w:r>
          </w:p>
        </w:tc>
      </w:tr>
    </w:tbl>
    <w:bookmarkStart w:name="z13" w:id="9"/>
    <w:p>
      <w:pPr>
        <w:spacing w:after="0"/>
        <w:ind w:left="0"/>
        <w:jc w:val="left"/>
      </w:pPr>
      <w:r>
        <w:rPr>
          <w:rFonts w:ascii="Times New Roman"/>
          <w:b/>
          <w:i w:val="false"/>
          <w:color w:val="000000"/>
        </w:rPr>
        <w:t xml:space="preserve"> Дара кәсіпкердің өнеркәсіп өнімін (тауарлар, көрсетілетін қызметтер) өндіру туралы есебі Отчет о производстве промышленной продукции (товаров, услуг) индивидуальным предпринимателем</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p>
            <w:pPr>
              <w:spacing w:after="20"/>
              <w:ind w:left="20"/>
              <w:jc w:val="both"/>
            </w:pPr>
            <w:r>
              <w:rPr>
                <w:rFonts w:ascii="Times New Roman"/>
                <w:b w:val="false"/>
                <w:i w:val="false"/>
                <w:color w:val="000000"/>
                <w:sz w:val="20"/>
              </w:rPr>
              <w:t>
1 раз в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55800" cy="647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Негізгі немесе қосалқы экономикалық қызмет түрі Экономикалық қызмет түрлері жалпы жіктеуішінің 05-33, 35-39 кодтарына сәйкес дара кәсіпкерлер және қызмет түрлеріне қарамастан, өнеркәсіп өнімін өндірумен айналысатын шаруа немесе фермер қожалықтары ұсынады</w:t>
      </w:r>
    </w:p>
    <w:p>
      <w:pPr>
        <w:spacing w:after="0"/>
        <w:ind w:left="0"/>
        <w:jc w:val="both"/>
      </w:pPr>
      <w:r>
        <w:rPr>
          <w:rFonts w:ascii="Times New Roman"/>
          <w:b w:val="false"/>
          <w:i w:val="false"/>
          <w:color w:val="000000"/>
          <w:sz w:val="28"/>
        </w:rPr>
        <w:t>
      Представляют индивидуальные предприниматели с основным и (или) вторичным видом деятельности согласно кодам Общего классификатора видов экономической деятельности 05-33, 35-39 и крестьянские или фермерские хозяйства независимо от вида деятельности, занимающиеся производством промышленной продукции</w:t>
      </w:r>
    </w:p>
    <w:p>
      <w:pPr>
        <w:spacing w:after="0"/>
        <w:ind w:left="0"/>
        <w:jc w:val="both"/>
      </w:pPr>
      <w:r>
        <w:rPr>
          <w:rFonts w:ascii="Times New Roman"/>
          <w:b w:val="false"/>
          <w:i w:val="false"/>
          <w:color w:val="000000"/>
          <w:sz w:val="28"/>
        </w:rPr>
        <w:t>
      Тапсыру мерзімі – есепті кезеңнен кейінгі 20 ақпанға (қоса алғанда) дейін</w:t>
      </w:r>
    </w:p>
    <w:p>
      <w:pPr>
        <w:spacing w:after="0"/>
        <w:ind w:left="0"/>
        <w:jc w:val="both"/>
      </w:pPr>
      <w:r>
        <w:rPr>
          <w:rFonts w:ascii="Times New Roman"/>
          <w:b w:val="false"/>
          <w:i w:val="false"/>
          <w:color w:val="000000"/>
          <w:sz w:val="28"/>
        </w:rPr>
        <w:t>
      Срок представления – до 20 февраля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46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466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тіркелген жеріне қарамастан, өнеркәсіп өнімін өндірудің нақты орнын көрсетіңіз</w:t>
            </w:r>
          </w:p>
          <w:p>
            <w:pPr>
              <w:spacing w:after="20"/>
              <w:ind w:left="20"/>
              <w:jc w:val="both"/>
            </w:pPr>
            <w:r>
              <w:rPr>
                <w:rFonts w:ascii="Times New Roman"/>
                <w:b w:val="false"/>
                <w:i w:val="false"/>
                <w:color w:val="000000"/>
                <w:sz w:val="20"/>
              </w:rPr>
              <w:t>
- облыс, қала, аудан, елді 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22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22700" cy="8128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индивидуального предпринимателя - область, город, район,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60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60800" cy="6604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 және көрсетілген қызметтер көлемін көрсетіңіз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объемы произведенной продукции и оказанных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1</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өндірілген өнім, ӨӨСЖ-да белгіленген өлшем бірлігімен</w:t>
            </w:r>
          </w:p>
          <w:p>
            <w:pPr>
              <w:spacing w:after="20"/>
              <w:ind w:left="20"/>
              <w:jc w:val="both"/>
            </w:pPr>
            <w:r>
              <w:rPr>
                <w:rFonts w:ascii="Times New Roman"/>
                <w:b w:val="false"/>
                <w:i w:val="false"/>
                <w:color w:val="000000"/>
                <w:sz w:val="20"/>
              </w:rPr>
              <w:t>
Произведено продукции</w:t>
            </w:r>
          </w:p>
          <w:p>
            <w:pPr>
              <w:spacing w:after="20"/>
              <w:ind w:left="20"/>
              <w:jc w:val="both"/>
            </w:pPr>
            <w:r>
              <w:rPr>
                <w:rFonts w:ascii="Times New Roman"/>
                <w:b w:val="false"/>
                <w:i w:val="false"/>
                <w:color w:val="000000"/>
                <w:sz w:val="20"/>
              </w:rPr>
              <w:t>
в натуральном выражении</w:t>
            </w:r>
          </w:p>
          <w:p>
            <w:pPr>
              <w:spacing w:after="20"/>
              <w:ind w:left="20"/>
              <w:jc w:val="both"/>
            </w:pPr>
            <w:r>
              <w:rPr>
                <w:rFonts w:ascii="Times New Roman"/>
                <w:b w:val="false"/>
                <w:i w:val="false"/>
                <w:color w:val="000000"/>
                <w:sz w:val="20"/>
              </w:rPr>
              <w:t>
в единицах измерения согласно СКПП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жылға</w:t>
            </w:r>
          </w:p>
          <w:p>
            <w:pPr>
              <w:spacing w:after="20"/>
              <w:ind w:left="20"/>
              <w:jc w:val="both"/>
            </w:pPr>
            <w:r>
              <w:rPr>
                <w:rFonts w:ascii="Times New Roman"/>
                <w:b w:val="false"/>
                <w:i w:val="false"/>
                <w:color w:val="000000"/>
                <w:sz w:val="20"/>
              </w:rPr>
              <w:t>
құндық көріністегі өнімнің (тауар, қызмет) шығарылымы,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Выпуск продукции (товаров, услуг)</w:t>
            </w:r>
          </w:p>
          <w:p>
            <w:pPr>
              <w:spacing w:after="20"/>
              <w:ind w:left="20"/>
              <w:jc w:val="both"/>
            </w:pPr>
            <w:r>
              <w:rPr>
                <w:rFonts w:ascii="Times New Roman"/>
                <w:b w:val="false"/>
                <w:i w:val="false"/>
                <w:color w:val="000000"/>
                <w:sz w:val="20"/>
              </w:rPr>
              <w:t>
в стоимостном выражении</w:t>
            </w:r>
          </w:p>
          <w:p>
            <w:pPr>
              <w:spacing w:after="20"/>
              <w:ind w:left="20"/>
              <w:jc w:val="both"/>
            </w:pPr>
            <w:r>
              <w:rPr>
                <w:rFonts w:ascii="Times New Roman"/>
                <w:b w:val="false"/>
                <w:i w:val="false"/>
                <w:color w:val="000000"/>
                <w:sz w:val="20"/>
              </w:rPr>
              <w:t>
за отчетный год,</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Өткен жылға/</w:t>
            </w:r>
          </w:p>
          <w:p>
            <w:pPr>
              <w:spacing w:after="20"/>
              <w:ind w:left="20"/>
              <w:jc w:val="both"/>
            </w:pPr>
            <w:r>
              <w:rPr>
                <w:rFonts w:ascii="Times New Roman"/>
                <w:b w:val="false"/>
                <w:i w:val="false"/>
                <w:color w:val="000000"/>
                <w:sz w:val="20"/>
              </w:rPr>
              <w:t>
за предыдущий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w:t>
            </w:r>
          </w:p>
          <w:p>
            <w:pPr>
              <w:spacing w:after="20"/>
              <w:ind w:left="20"/>
              <w:jc w:val="both"/>
            </w:pPr>
            <w:r>
              <w:rPr>
                <w:rFonts w:ascii="Times New Roman"/>
                <w:b w:val="false"/>
                <w:i w:val="false"/>
                <w:color w:val="000000"/>
                <w:sz w:val="20"/>
              </w:rPr>
              <w:t>
за отчетный год</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____________________________ Адрес __________________________ </w:t>
      </w:r>
    </w:p>
    <w:p>
      <w:pPr>
        <w:spacing w:after="0"/>
        <w:ind w:left="0"/>
        <w:jc w:val="both"/>
      </w:pPr>
      <w:r>
        <w:rPr>
          <w:rFonts w:ascii="Times New Roman"/>
          <w:b w:val="false"/>
          <w:i w:val="false"/>
          <w:color w:val="000000"/>
          <w:sz w:val="28"/>
        </w:rPr>
        <w:t>
      (респондента)___________________________________ ___________________________________</w:t>
      </w:r>
    </w:p>
    <w:p>
      <w:pPr>
        <w:spacing w:after="0"/>
        <w:ind w:left="0"/>
        <w:jc w:val="both"/>
      </w:pPr>
      <w:r>
        <w:rPr>
          <w:rFonts w:ascii="Times New Roman"/>
          <w:b w:val="false"/>
          <w:i w:val="false"/>
          <w:color w:val="000000"/>
          <w:sz w:val="28"/>
        </w:rPr>
        <w:t xml:space="preserve">
      Телефоны (респонденттің) __ ___ Электрондық пошта мекенжайы (респонденттің) 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 __________________________________ </w:t>
      </w:r>
    </w:p>
    <w:p>
      <w:pPr>
        <w:spacing w:after="0"/>
        <w:ind w:left="0"/>
        <w:jc w:val="both"/>
      </w:pPr>
      <w:r>
        <w:rPr>
          <w:rFonts w:ascii="Times New Roman"/>
          <w:b w:val="false"/>
          <w:i w:val="false"/>
          <w:color w:val="000000"/>
          <w:sz w:val="28"/>
        </w:rPr>
        <w:t xml:space="preserve">
      тегі, аты және әкесінің аты қолы, телефоны (орындаушы) </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 ____________________________ </w:t>
      </w:r>
    </w:p>
    <w:p>
      <w:pPr>
        <w:spacing w:after="0"/>
        <w:ind w:left="0"/>
        <w:jc w:val="both"/>
      </w:pPr>
      <w:r>
        <w:rPr>
          <w:rFonts w:ascii="Times New Roman"/>
          <w:b w:val="false"/>
          <w:i w:val="false"/>
          <w:color w:val="000000"/>
          <w:sz w:val="28"/>
        </w:rPr>
        <w:t>
      тегі, аты және әкесінің аты                   қолы (бас бухгалтер)</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обязанности______________________________ ____________________________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25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№24 бұйрығына</w:t>
            </w:r>
            <w:r>
              <w:br/>
            </w:r>
            <w:r>
              <w:rPr>
                <w:rFonts w:ascii="Times New Roman"/>
                <w:b w:val="false"/>
                <w:i w:val="false"/>
                <w:color w:val="000000"/>
                <w:sz w:val="20"/>
              </w:rPr>
              <w:t>10-қосымша</w:t>
            </w:r>
          </w:p>
        </w:tc>
      </w:tr>
    </w:tbl>
    <w:bookmarkStart w:name="z16" w:id="10"/>
    <w:p>
      <w:pPr>
        <w:spacing w:after="0"/>
        <w:ind w:left="0"/>
        <w:jc w:val="left"/>
      </w:pPr>
      <w:r>
        <w:rPr>
          <w:rFonts w:ascii="Times New Roman"/>
          <w:b/>
          <w:i w:val="false"/>
          <w:color w:val="000000"/>
        </w:rPr>
        <w:t xml:space="preserve"> "Дара кәсіпкердің өнеркәсіп өнімін (тауарлар, көрсетілетін қызметтер) өндіру туралы есебі" (индексі 01-ИП (пром), кезеңділігі 2 жылда 1 рет) жалпымемлекеттік статистикалық байқаудың статистикалық нысанын толтыру жөніндегі нұсқаулық</w:t>
      </w:r>
    </w:p>
    <w:bookmarkEnd w:id="10"/>
    <w:bookmarkStart w:name="z17" w:id="11"/>
    <w:p>
      <w:pPr>
        <w:spacing w:after="0"/>
        <w:ind w:left="0"/>
        <w:jc w:val="both"/>
      </w:pPr>
      <w:r>
        <w:rPr>
          <w:rFonts w:ascii="Times New Roman"/>
          <w:b w:val="false"/>
          <w:i w:val="false"/>
          <w:color w:val="000000"/>
          <w:sz w:val="28"/>
        </w:rPr>
        <w:t>
      1. Осы нұсқаулық "Дара кәсіпкердің өнеркәсіп өнімін (тауарлар, көрсетілетін қызметтер) өндіру туралы есебі" (индексі 1-ИП (пром), кезеңділігі 2 жылда 1 рет) жалпымемлекеттік статистикалық байқаудың статистикалық нысанын (бұдан әрі – статистикалық нысан) толтыруды нақтылайды.</w:t>
      </w:r>
    </w:p>
    <w:bookmarkEnd w:id="11"/>
    <w:bookmarkStart w:name="z18" w:id="12"/>
    <w:p>
      <w:pPr>
        <w:spacing w:after="0"/>
        <w:ind w:left="0"/>
        <w:jc w:val="both"/>
      </w:pPr>
      <w:r>
        <w:rPr>
          <w:rFonts w:ascii="Times New Roman"/>
          <w:b w:val="false"/>
          <w:i w:val="false"/>
          <w:color w:val="000000"/>
          <w:sz w:val="28"/>
        </w:rPr>
        <w:t>
      2. Осы нұсқаулықта келесі анықтамалар пайдаланылады:</w:t>
      </w:r>
    </w:p>
    <w:bookmarkEnd w:id="12"/>
    <w:bookmarkStart w:name="z19" w:id="13"/>
    <w:p>
      <w:pPr>
        <w:spacing w:after="0"/>
        <w:ind w:left="0"/>
        <w:jc w:val="both"/>
      </w:pPr>
      <w:r>
        <w:rPr>
          <w:rFonts w:ascii="Times New Roman"/>
          <w:b w:val="false"/>
          <w:i w:val="false"/>
          <w:color w:val="000000"/>
          <w:sz w:val="28"/>
        </w:rPr>
        <w:t>
      1) алыс-беріс шикізаты – бұл тапсырыс берушіге тиесілі, басқа кәсіпорындарға одан өнім өндіру үшін өнеркәсіптік өңдеуге берілген шикізат;</w:t>
      </w:r>
    </w:p>
    <w:bookmarkEnd w:id="13"/>
    <w:bookmarkStart w:name="z20" w:id="14"/>
    <w:p>
      <w:pPr>
        <w:spacing w:after="0"/>
        <w:ind w:left="0"/>
        <w:jc w:val="both"/>
      </w:pPr>
      <w:r>
        <w:rPr>
          <w:rFonts w:ascii="Times New Roman"/>
          <w:b w:val="false"/>
          <w:i w:val="false"/>
          <w:color w:val="000000"/>
          <w:sz w:val="28"/>
        </w:rPr>
        <w:t>
      2) заттай көріністегі өнеркәсіп өнімін өндіру – дара кәсіпкердің (бұдан әрі - ДК) және шаруа немесе фермер қожалықтарының (бұдан әрі – ШФҚ) өнеркәсіптік-өндірістік қажеттіліктеріне жұмсалған, алыс-беріс шикізатынан өндірілген өнімді қоса алғанда заттай көріністегі өнімнің нақты түрлерінің жалпы шығарылымы;</w:t>
      </w:r>
    </w:p>
    <w:bookmarkEnd w:id="14"/>
    <w:bookmarkStart w:name="z21" w:id="15"/>
    <w:p>
      <w:pPr>
        <w:spacing w:after="0"/>
        <w:ind w:left="0"/>
        <w:jc w:val="both"/>
      </w:pPr>
      <w:r>
        <w:rPr>
          <w:rFonts w:ascii="Times New Roman"/>
          <w:b w:val="false"/>
          <w:i w:val="false"/>
          <w:color w:val="000000"/>
          <w:sz w:val="28"/>
        </w:rPr>
        <w:t>
      3) өнеркәсіптік-өндірістік қажеттіліктер – бұл ДК және ШФҚ өндірген заттай және құндық көріністегі дайын өнімдер және жартылай фабрикаттар (осы ДК және ШФҚ негізгі құралдарының құрамына жататын өнімдерден басқа).</w:t>
      </w:r>
    </w:p>
    <w:bookmarkEnd w:id="15"/>
    <w:bookmarkStart w:name="z22" w:id="16"/>
    <w:p>
      <w:pPr>
        <w:spacing w:after="0"/>
        <w:ind w:left="0"/>
        <w:jc w:val="both"/>
      </w:pPr>
      <w:r>
        <w:rPr>
          <w:rFonts w:ascii="Times New Roman"/>
          <w:b w:val="false"/>
          <w:i w:val="false"/>
          <w:color w:val="000000"/>
          <w:sz w:val="28"/>
        </w:rPr>
        <w:t>
      3. Құндық көріністегі өнімнің (тауар, қызмет) шығарылымы алыс-беріс шикізатынан жасалған, басқа жаққа өткізуге арналған ДК және ШФҚ өндірген барлық дайын өнімдерді (бұйымдарды), өз өндірісінің жартылай фабрикаттарын (өз шикізаты және материалдарымен қатар, тапсырыс берушінің шикізаты және материалдарынан дайындалған) ескерумен ДК және ШФҚ акцизсіз және қосылған құн салығынсыз ағымдағы жылы қолданыстағы нақты босату бағасында анықталады.</w:t>
      </w:r>
    </w:p>
    <w:bookmarkEnd w:id="16"/>
    <w:bookmarkStart w:name="z23" w:id="17"/>
    <w:p>
      <w:pPr>
        <w:spacing w:after="0"/>
        <w:ind w:left="0"/>
        <w:jc w:val="both"/>
      </w:pPr>
      <w:r>
        <w:rPr>
          <w:rFonts w:ascii="Times New Roman"/>
          <w:b w:val="false"/>
          <w:i w:val="false"/>
          <w:color w:val="000000"/>
          <w:sz w:val="28"/>
        </w:rPr>
        <w:t>
      4. Өнеркәсіптік сипаттағы қызметтерге:</w:t>
      </w:r>
    </w:p>
    <w:bookmarkEnd w:id="17"/>
    <w:p>
      <w:pPr>
        <w:spacing w:after="0"/>
        <w:ind w:left="0"/>
        <w:jc w:val="both"/>
      </w:pPr>
      <w:r>
        <w:rPr>
          <w:rFonts w:ascii="Times New Roman"/>
          <w:b w:val="false"/>
          <w:i w:val="false"/>
          <w:color w:val="000000"/>
          <w:sz w:val="28"/>
        </w:rPr>
        <w:t>
      алыс-беріс шикізатын қайта өңдеу бойынша жұмыстар (полиграфия өнеркәсібіндегі басып шығару; қант алу үшін қант құрағын, қант қызылшасын қайта өңдеу; металл сынығынан түсті металдар алу және тағы басқасы);</w:t>
      </w:r>
    </w:p>
    <w:p>
      <w:pPr>
        <w:spacing w:after="0"/>
        <w:ind w:left="0"/>
        <w:jc w:val="both"/>
      </w:pPr>
      <w:r>
        <w:rPr>
          <w:rFonts w:ascii="Times New Roman"/>
          <w:b w:val="false"/>
          <w:i w:val="false"/>
          <w:color w:val="000000"/>
          <w:sz w:val="28"/>
        </w:rPr>
        <w:t>
      материалдарды, бөлшектер мен тораптарды жартылай өңдеу бойынша, басқа кәсіпорындар дайындаған бұйымдарды толық дайындауға жеткізу бойынша жекелеген операциялар (мысалы, тақтай, әйнек, қағаз, сымдарды стандартты көлемдегі бұйымдарға кесу, тегістеу, мырышпен қаптау, қалыптау және басқалар);</w:t>
      </w:r>
    </w:p>
    <w:p>
      <w:pPr>
        <w:spacing w:after="0"/>
        <w:ind w:left="0"/>
        <w:jc w:val="both"/>
      </w:pPr>
      <w:r>
        <w:rPr>
          <w:rFonts w:ascii="Times New Roman"/>
          <w:b w:val="false"/>
          <w:i w:val="false"/>
          <w:color w:val="000000"/>
          <w:sz w:val="28"/>
        </w:rPr>
        <w:t xml:space="preserve">
      жабдықтарды, көлік құралдарын, тетіктерді, аспаптарды және басқа өнімдерді жөндеу, жаңғырту және техникалық қызмет көрсету; </w:t>
      </w:r>
    </w:p>
    <w:p>
      <w:pPr>
        <w:spacing w:after="0"/>
        <w:ind w:left="0"/>
        <w:jc w:val="both"/>
      </w:pPr>
      <w:r>
        <w:rPr>
          <w:rFonts w:ascii="Times New Roman"/>
          <w:b w:val="false"/>
          <w:i w:val="false"/>
          <w:color w:val="000000"/>
          <w:sz w:val="28"/>
        </w:rPr>
        <w:t>
      бұрғы мұнарасын жөндеу және бөлшектеу, мұнай және газ ұңғымаларының шегендеу құбырларын цементтеу, ұңғымаларды сору, бітеу, жою;</w:t>
      </w:r>
    </w:p>
    <w:p>
      <w:pPr>
        <w:spacing w:after="0"/>
        <w:ind w:left="0"/>
        <w:jc w:val="both"/>
      </w:pPr>
      <w:r>
        <w:rPr>
          <w:rFonts w:ascii="Times New Roman"/>
          <w:b w:val="false"/>
          <w:i w:val="false"/>
          <w:color w:val="000000"/>
          <w:sz w:val="28"/>
        </w:rPr>
        <w:t>
      электр энергиясын, газ тәріздес отынды құбырлармен тарату, (магистральдық құбырлардан басқа), су, ыстық су және бумен жабдықтау бойынша қызметтер жатады.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енгізіледі.</w:t>
      </w:r>
    </w:p>
    <w:bookmarkStart w:name="z24" w:id="18"/>
    <w:p>
      <w:pPr>
        <w:spacing w:after="0"/>
        <w:ind w:left="0"/>
        <w:jc w:val="both"/>
      </w:pPr>
      <w:r>
        <w:rPr>
          <w:rFonts w:ascii="Times New Roman"/>
          <w:b w:val="false"/>
          <w:i w:val="false"/>
          <w:color w:val="000000"/>
          <w:sz w:val="28"/>
        </w:rPr>
        <w:t>
      5. 1, 2, 3-бағандар бойынша заттай көріністегі өнім және өлшем бірлігі мың теңгедегі өнімдер бойынша жалпы шығарылым -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w:t>
      </w:r>
    </w:p>
    <w:bookmarkEnd w:id="18"/>
    <w:bookmarkStart w:name="z25" w:id="19"/>
    <w:p>
      <w:pPr>
        <w:spacing w:after="0"/>
        <w:ind w:left="0"/>
        <w:jc w:val="both"/>
      </w:pPr>
      <w:r>
        <w:rPr>
          <w:rFonts w:ascii="Times New Roman"/>
          <w:b w:val="false"/>
          <w:i w:val="false"/>
          <w:color w:val="000000"/>
          <w:sz w:val="28"/>
        </w:rPr>
        <w:t>
      6. Статистикалық нысан өндірістің нақты орналасқан орны бойынша тапсырылады. Әртүрлi елдiмекендерде орналасқан бірнеше цех болған жағдайда 1-бөлімде өнеркәсіп өнімін өндіру жүзеге асырылатын әрбір елдімекенді (бөлек) көрсету қажет.</w:t>
      </w:r>
    </w:p>
    <w:bookmarkEnd w:id="19"/>
    <w:bookmarkStart w:name="z26" w:id="20"/>
    <w:p>
      <w:pPr>
        <w:spacing w:after="0"/>
        <w:ind w:left="0"/>
        <w:jc w:val="both"/>
      </w:pPr>
      <w:r>
        <w:rPr>
          <w:rFonts w:ascii="Times New Roman"/>
          <w:b w:val="false"/>
          <w:i w:val="false"/>
          <w:color w:val="000000"/>
          <w:sz w:val="28"/>
        </w:rPr>
        <w:t xml:space="preserve">
      7. А, Б және В бағандарында шығарылатын өнім түрінің атауы, коды және өлшем бірлігі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орналастырылған Өнеркәсіптік өнімдердің (тауарлардың, қызметтердің) анықтамалығына сәйкес толтырылады. </w:t>
      </w:r>
    </w:p>
    <w:bookmarkEnd w:id="20"/>
    <w:bookmarkStart w:name="z27" w:id="21"/>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жүйесін қолдану арқылы жүзеге асырылады.</w:t>
      </w:r>
    </w:p>
    <w:bookmarkEnd w:id="21"/>
    <w:bookmarkStart w:name="z28" w:id="22"/>
    <w:p>
      <w:pPr>
        <w:spacing w:after="0"/>
        <w:ind w:left="0"/>
        <w:jc w:val="both"/>
      </w:pPr>
      <w:r>
        <w:rPr>
          <w:rFonts w:ascii="Times New Roman"/>
          <w:b w:val="false"/>
          <w:i w:val="false"/>
          <w:color w:val="000000"/>
          <w:sz w:val="28"/>
        </w:rPr>
        <w:t>
      9. Арифметикалық-логикалық бақылау:</w:t>
      </w:r>
    </w:p>
    <w:bookmarkEnd w:id="22"/>
    <w:bookmarkStart w:name="z29" w:id="23"/>
    <w:p>
      <w:pPr>
        <w:spacing w:after="0"/>
        <w:ind w:left="0"/>
        <w:jc w:val="both"/>
      </w:pPr>
      <w:r>
        <w:rPr>
          <w:rFonts w:ascii="Times New Roman"/>
          <w:b w:val="false"/>
          <w:i w:val="false"/>
          <w:color w:val="000000"/>
          <w:sz w:val="28"/>
        </w:rPr>
        <w:t>
      1) егер 2-баған&gt;0 болса, онда 3-баған&gt;0, өлшем бірлігі мың теңгемен өлшенетін өнім түрлерінен басқа;</w:t>
      </w:r>
    </w:p>
    <w:bookmarkEnd w:id="23"/>
    <w:bookmarkStart w:name="z30" w:id="24"/>
    <w:p>
      <w:pPr>
        <w:spacing w:after="0"/>
        <w:ind w:left="0"/>
        <w:jc w:val="both"/>
      </w:pPr>
      <w:r>
        <w:rPr>
          <w:rFonts w:ascii="Times New Roman"/>
          <w:b w:val="false"/>
          <w:i w:val="false"/>
          <w:color w:val="000000"/>
          <w:sz w:val="28"/>
        </w:rPr>
        <w:t>
      2) өлшем бірлігі мың теңге өнімдері бойынша 3-баған=2-баған;</w:t>
      </w:r>
    </w:p>
    <w:bookmarkEnd w:id="24"/>
    <w:bookmarkStart w:name="z31" w:id="25"/>
    <w:p>
      <w:pPr>
        <w:spacing w:after="0"/>
        <w:ind w:left="0"/>
        <w:jc w:val="both"/>
      </w:pPr>
      <w:r>
        <w:rPr>
          <w:rFonts w:ascii="Times New Roman"/>
          <w:b w:val="false"/>
          <w:i w:val="false"/>
          <w:color w:val="000000"/>
          <w:sz w:val="28"/>
        </w:rPr>
        <w:t xml:space="preserve">
      3) егер 2-баған&gt;0 болса, онда 1-баған&gt;0.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25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53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 мемлекеттік статистикалықбайқаудың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министрлігіСтатистика комитеті төрағасының2020 жылғы 21 ақпандағы№ 24 бұйрығына 13-қосымша</w:t>
            </w:r>
          </w:p>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21 февраля 2020 года № 24</w:t>
            </w:r>
          </w:p>
        </w:tc>
      </w:tr>
    </w:tbl>
    <w:bookmarkStart w:name="z33" w:id="26"/>
    <w:p>
      <w:pPr>
        <w:spacing w:after="0"/>
        <w:ind w:left="0"/>
        <w:jc w:val="left"/>
      </w:pPr>
      <w:r>
        <w:rPr>
          <w:rFonts w:ascii="Times New Roman"/>
          <w:b/>
          <w:i w:val="false"/>
          <w:color w:val="000000"/>
        </w:rPr>
        <w:t xml:space="preserve"> Коммуналдық қалдықтарды жинау және шығару туралы есеп Отчет о сборе и вывозе коммунальных отходов</w:t>
      </w:r>
    </w:p>
    <w:bookmarkEnd w:id="26"/>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p>
            <w:pPr>
              <w:spacing w:after="20"/>
              <w:ind w:left="20"/>
              <w:jc w:val="both"/>
            </w:pPr>
            <w:r>
              <w:rPr>
                <w:rFonts w:ascii="Times New Roman"/>
                <w:b w:val="false"/>
                <w:i w:val="false"/>
                <w:color w:val="000000"/>
                <w:sz w:val="20"/>
              </w:rPr>
              <w:t>
1-отходы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82800" cy="6350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Экономикалық қызмет түрлері жалпы жіктеуішінің 38110 "Қауіпcіз қалдықтарды жинау" кодына сəйкес негізгі және (немесе) қосалқы қызмет түрлерімен барлық заңды тұлғалар жəне (немесе) олардың құрылымдық жəне оқшауланған бөлімшелері мен дара кәсіпкерлер ұсынады</w:t>
      </w:r>
    </w:p>
    <w:p>
      <w:pPr>
        <w:spacing w:after="0"/>
        <w:ind w:left="0"/>
        <w:jc w:val="both"/>
      </w:pPr>
      <w:r>
        <w:rPr>
          <w:rFonts w:ascii="Times New Roman"/>
          <w:b w:val="false"/>
          <w:i w:val="false"/>
          <w:color w:val="000000"/>
          <w:sz w:val="28"/>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Номенклатуры видов экономической деятельности– 38110</w:t>
      </w:r>
    </w:p>
    <w:p>
      <w:pPr>
        <w:spacing w:after="0"/>
        <w:ind w:left="0"/>
        <w:jc w:val="both"/>
      </w:pPr>
      <w:r>
        <w:rPr>
          <w:rFonts w:ascii="Times New Roman"/>
          <w:b w:val="false"/>
          <w:i w:val="false"/>
          <w:color w:val="000000"/>
          <w:sz w:val="28"/>
        </w:rPr>
        <w:t>
      Ұсыну мерзімі – есепті кезеңнен кейінгі 1 ақпанға (қоса алғанда) дейін</w:t>
      </w:r>
    </w:p>
    <w:p>
      <w:pPr>
        <w:spacing w:after="0"/>
        <w:ind w:left="0"/>
        <w:jc w:val="both"/>
      </w:pPr>
      <w:r>
        <w:rPr>
          <w:rFonts w:ascii="Times New Roman"/>
          <w:b w:val="false"/>
          <w:i w:val="false"/>
          <w:color w:val="000000"/>
          <w:sz w:val="28"/>
        </w:rPr>
        <w:t>
      Срок представления – до 1 февраля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43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435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43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1435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Аумағынан коммуналдық қалдықтарды жинау мен шығару жүзеге асырылатын елді мекенді, ауданды, қаланы, облысты көрсетіңіз (заңды тұлғаның және (немесе) оның құрылымдық және оқшауланған бөлімшесі мен дара кәсіпкердің тіркелген жеріне қарамастан)</w:t>
            </w:r>
          </w:p>
          <w:p>
            <w:pPr>
              <w:spacing w:after="20"/>
              <w:ind w:left="20"/>
              <w:jc w:val="both"/>
            </w:pPr>
            <w:r>
              <w:rPr>
                <w:rFonts w:ascii="Times New Roman"/>
                <w:b w:val="false"/>
                <w:i w:val="false"/>
                <w:color w:val="000000"/>
                <w:sz w:val="20"/>
              </w:rPr>
              <w:t>
Укажите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(или)е го структурного и обособленного подразделения и индивидуального предпринимателя)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65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656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02100" cy="698500"/>
                          </a:xfrm>
                          <a:prstGeom prst="rect">
                            <a:avLst/>
                          </a:prstGeom>
                        </pic:spPr>
                      </pic:pic>
                    </a:graphicData>
                  </a:graphic>
                </wp:inline>
              </w:drawing>
            </w:r>
          </w:p>
          <w:p>
            <w:pPr>
              <w:spacing w:after="20"/>
              <w:ind w:left="20"/>
              <w:jc w:val="both"/>
            </w:pPr>
          </w:p>
          <w:p>
            <w:pPr>
              <w:spacing w:after="20"/>
              <w:ind w:left="20"/>
              <w:jc w:val="both"/>
            </w:pPr>
          </w:p>
        </w:tc>
      </w:tr>
    </w:tbl>
    <w:bookmarkStart w:name="z34" w:id="27"/>
    <w:p>
      <w:pPr>
        <w:spacing w:after="0"/>
        <w:ind w:left="0"/>
        <w:jc w:val="both"/>
      </w:pPr>
      <w:r>
        <w:rPr>
          <w:rFonts w:ascii="Times New Roman"/>
          <w:b w:val="false"/>
          <w:i w:val="false"/>
          <w:color w:val="000000"/>
          <w:sz w:val="28"/>
        </w:rPr>
        <w:t xml:space="preserve">
      </w:t>
      </w:r>
      <w:r>
        <w:rPr>
          <w:rFonts w:ascii="Times New Roman"/>
          <w:b/>
          <w:i w:val="false"/>
          <w:color w:val="000000"/>
          <w:sz w:val="28"/>
        </w:rPr>
        <w:t>2. Қалдықтармен айналысу тәсілдерін көрсетіңіз (коммуналдық қалдықтарды жинау және шығару) ("</w:t>
      </w:r>
    </w:p>
    <w:bookmarkEnd w:id="27"/>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i w:val="false"/>
          <w:color w:val="000000"/>
          <w:sz w:val="28"/>
        </w:rPr>
        <w:t>" белгісімен белгілеңіз)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Укажите способы обращения с отходами (сбор и вывоз коммунальных отходов) (отметьте знаком "</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қалдықтарын жинау</w:t>
            </w:r>
          </w:p>
          <w:p>
            <w:pPr>
              <w:spacing w:after="20"/>
              <w:ind w:left="20"/>
              <w:jc w:val="both"/>
            </w:pPr>
            <w:r>
              <w:rPr>
                <w:rFonts w:ascii="Times New Roman"/>
                <w:b w:val="false"/>
                <w:i w:val="false"/>
                <w:color w:val="000000"/>
                <w:sz w:val="20"/>
              </w:rPr>
              <w:t>
Сбор отходов домашних хозяйств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кәсіпорындар, бақтар, саябақтар, көшелер аумақтарынан қалдықтарды жинау</w:t>
            </w:r>
          </w:p>
          <w:p>
            <w:pPr>
              <w:spacing w:after="20"/>
              <w:ind w:left="20"/>
              <w:jc w:val="both"/>
            </w:pPr>
            <w:r>
              <w:rPr>
                <w:rFonts w:ascii="Times New Roman"/>
                <w:b w:val="false"/>
                <w:i w:val="false"/>
                <w:color w:val="000000"/>
                <w:sz w:val="20"/>
              </w:rPr>
              <w:t>
Сбор отходов с территорий рынков, предприятий, садов, парков, улиц</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(сортталатын) қалдықтарды жинау</w:t>
            </w:r>
          </w:p>
          <w:p>
            <w:pPr>
              <w:spacing w:after="20"/>
              <w:ind w:left="20"/>
              <w:jc w:val="both"/>
            </w:pPr>
            <w:r>
              <w:rPr>
                <w:rFonts w:ascii="Times New Roman"/>
                <w:b w:val="false"/>
                <w:i w:val="false"/>
                <w:color w:val="000000"/>
                <w:sz w:val="20"/>
              </w:rPr>
              <w:t>
Сбор перерабатываемых (сортируемых) отходов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тасымалдау</w:t>
            </w:r>
          </w:p>
          <w:p>
            <w:pPr>
              <w:spacing w:after="20"/>
              <w:ind w:left="20"/>
              <w:jc w:val="both"/>
            </w:pPr>
            <w:r>
              <w:rPr>
                <w:rFonts w:ascii="Times New Roman"/>
                <w:b w:val="false"/>
                <w:i w:val="false"/>
                <w:color w:val="000000"/>
                <w:sz w:val="20"/>
              </w:rPr>
              <w:t>
Транспортировка отходов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w:t>
            </w:r>
          </w:p>
          <w:p>
            <w:pPr>
              <w:spacing w:after="20"/>
              <w:ind w:left="20"/>
              <w:jc w:val="both"/>
            </w:pPr>
            <w:r>
              <w:rPr>
                <w:rFonts w:ascii="Times New Roman"/>
                <w:b w:val="false"/>
                <w:i w:val="false"/>
                <w:color w:val="000000"/>
                <w:sz w:val="20"/>
              </w:rPr>
              <w:t>
Переработка (сортировка) отходов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w:t>
            </w:r>
          </w:p>
          <w:p>
            <w:pPr>
              <w:spacing w:after="20"/>
              <w:ind w:left="20"/>
              <w:jc w:val="both"/>
            </w:pPr>
            <w:r>
              <w:rPr>
                <w:rFonts w:ascii="Times New Roman"/>
                <w:b w:val="false"/>
                <w:i w:val="false"/>
                <w:color w:val="000000"/>
                <w:sz w:val="20"/>
              </w:rPr>
              <w:t>
Утилизация отходов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w:t>
            </w:r>
          </w:p>
          <w:p>
            <w:pPr>
              <w:spacing w:after="20"/>
              <w:ind w:left="20"/>
              <w:jc w:val="both"/>
            </w:pPr>
            <w:r>
              <w:rPr>
                <w:rFonts w:ascii="Times New Roman"/>
                <w:b w:val="false"/>
                <w:i w:val="false"/>
                <w:color w:val="000000"/>
                <w:sz w:val="20"/>
              </w:rPr>
              <w:t>
Захоронениеотходов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7400" cy="558800"/>
                          </a:xfrm>
                          <a:prstGeom prst="rect">
                            <a:avLst/>
                          </a:prstGeom>
                        </pic:spPr>
                      </pic:pic>
                    </a:graphicData>
                  </a:graphic>
                </wp:inline>
              </w:drawing>
            </w:r>
          </w:p>
          <w:p>
            <w:pPr>
              <w:spacing w:after="20"/>
              <w:ind w:left="20"/>
              <w:jc w:val="both"/>
            </w:pPr>
          </w:p>
          <w:p>
            <w:pPr>
              <w:spacing w:after="20"/>
              <w:ind w:left="20"/>
              <w:jc w:val="both"/>
            </w:pPr>
          </w:p>
        </w:tc>
      </w:tr>
    </w:tbl>
    <w:bookmarkStart w:name="z35" w:id="28"/>
    <w:p>
      <w:pPr>
        <w:spacing w:after="0"/>
        <w:ind w:left="0"/>
        <w:jc w:val="both"/>
      </w:pPr>
      <w:r>
        <w:rPr>
          <w:rFonts w:ascii="Times New Roman"/>
          <w:b w:val="false"/>
          <w:i w:val="false"/>
          <w:color w:val="000000"/>
          <w:sz w:val="28"/>
        </w:rPr>
        <w:t xml:space="preserve">
      </w:t>
      </w:r>
      <w:r>
        <w:rPr>
          <w:rFonts w:ascii="Times New Roman"/>
          <w:b/>
          <w:i w:val="false"/>
          <w:color w:val="000000"/>
          <w:sz w:val="28"/>
        </w:rPr>
        <w:t>3. Жиналған коммуналдық қалдықтардың көлемі, тоннамен</w:t>
      </w:r>
    </w:p>
    <w:bookmarkEnd w:id="28"/>
    <w:p>
      <w:pPr>
        <w:spacing w:after="0"/>
        <w:ind w:left="0"/>
        <w:jc w:val="both"/>
      </w:pPr>
      <w:r>
        <w:rPr>
          <w:rFonts w:ascii="Times New Roman"/>
          <w:b w:val="false"/>
          <w:i w:val="false"/>
          <w:color w:val="000000"/>
          <w:sz w:val="28"/>
        </w:rPr>
        <w:t>
      Объем собранных коммунальных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көлемі</w:t>
            </w:r>
          </w:p>
          <w:p>
            <w:pPr>
              <w:spacing w:after="20"/>
              <w:ind w:left="20"/>
              <w:jc w:val="both"/>
            </w:pPr>
            <w:r>
              <w:rPr>
                <w:rFonts w:ascii="Times New Roman"/>
                <w:b w:val="false"/>
                <w:i w:val="false"/>
                <w:color w:val="000000"/>
                <w:sz w:val="20"/>
              </w:rPr>
              <w:t>
Объем собранных коммунальных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p>
            <w:pPr>
              <w:spacing w:after="20"/>
              <w:ind w:left="20"/>
              <w:jc w:val="both"/>
            </w:pPr>
            <w:r>
              <w:rPr>
                <w:rFonts w:ascii="Times New Roman"/>
                <w:b w:val="false"/>
                <w:i w:val="false"/>
                <w:color w:val="000000"/>
                <w:sz w:val="20"/>
              </w:rPr>
              <w:t>
пищевые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жәнеқағаз қалдықтары</w:t>
            </w:r>
          </w:p>
          <w:p>
            <w:pPr>
              <w:spacing w:after="20"/>
              <w:ind w:left="20"/>
              <w:jc w:val="both"/>
            </w:pPr>
            <w:r>
              <w:rPr>
                <w:rFonts w:ascii="Times New Roman"/>
                <w:b w:val="false"/>
                <w:i w:val="false"/>
                <w:color w:val="000000"/>
                <w:sz w:val="20"/>
              </w:rPr>
              <w:t>
макулатура, картони отходы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p>
          <w:p>
            <w:pPr>
              <w:spacing w:after="20"/>
              <w:ind w:left="20"/>
              <w:jc w:val="both"/>
            </w:pPr>
            <w:r>
              <w:rPr>
                <w:rFonts w:ascii="Times New Roman"/>
                <w:b w:val="false"/>
                <w:i w:val="false"/>
                <w:color w:val="000000"/>
                <w:sz w:val="20"/>
              </w:rPr>
              <w:t>
стеклобой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p>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p>
            <w:pPr>
              <w:spacing w:after="20"/>
              <w:ind w:left="20"/>
              <w:jc w:val="both"/>
            </w:pPr>
            <w:r>
              <w:rPr>
                <w:rFonts w:ascii="Times New Roman"/>
                <w:b w:val="false"/>
                <w:i w:val="false"/>
                <w:color w:val="000000"/>
                <w:sz w:val="20"/>
              </w:rPr>
              <w:t>
электронное и электрическое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p>
            <w:pPr>
              <w:spacing w:after="20"/>
              <w:ind w:left="20"/>
              <w:jc w:val="both"/>
            </w:pPr>
            <w:r>
              <w:rPr>
                <w:rFonts w:ascii="Times New Roman"/>
                <w:b w:val="false"/>
                <w:i w:val="false"/>
                <w:color w:val="000000"/>
                <w:sz w:val="20"/>
              </w:rPr>
              <w:t>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p>
            <w:pPr>
              <w:spacing w:after="20"/>
              <w:ind w:left="20"/>
              <w:jc w:val="both"/>
            </w:pPr>
            <w:r>
              <w:rPr>
                <w:rFonts w:ascii="Times New Roman"/>
                <w:b w:val="false"/>
                <w:i w:val="false"/>
                <w:color w:val="000000"/>
                <w:sz w:val="20"/>
              </w:rPr>
              <w:t>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p>
            <w:pPr>
              <w:spacing w:after="20"/>
              <w:ind w:left="20"/>
              <w:jc w:val="both"/>
            </w:pPr>
            <w:r>
              <w:rPr>
                <w:rFonts w:ascii="Times New Roman"/>
                <w:b w:val="false"/>
                <w:i w:val="false"/>
                <w:color w:val="000000"/>
                <w:sz w:val="20"/>
              </w:rPr>
              <w:t>
одежда, текстиль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көшетазалауқалдықтары</w:t>
            </w:r>
          </w:p>
          <w:p>
            <w:pPr>
              <w:spacing w:after="20"/>
              <w:ind w:left="20"/>
              <w:jc w:val="both"/>
            </w:pPr>
            <w:r>
              <w:rPr>
                <w:rFonts w:ascii="Times New Roman"/>
                <w:b w:val="false"/>
                <w:i w:val="false"/>
                <w:color w:val="000000"/>
                <w:sz w:val="20"/>
              </w:rPr>
              <w:t>
отходы уборки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базарлардың қалдықтары</w:t>
            </w:r>
          </w:p>
          <w:p>
            <w:pPr>
              <w:spacing w:after="20"/>
              <w:ind w:left="20"/>
              <w:jc w:val="both"/>
            </w:pPr>
            <w:r>
              <w:rPr>
                <w:rFonts w:ascii="Times New Roman"/>
                <w:b w:val="false"/>
                <w:i w:val="false"/>
                <w:color w:val="000000"/>
                <w:sz w:val="20"/>
              </w:rPr>
              <w:t>
отходы рынков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аралас қалдықтар</w:t>
            </w:r>
          </w:p>
          <w:p>
            <w:pPr>
              <w:spacing w:after="20"/>
              <w:ind w:left="20"/>
              <w:jc w:val="both"/>
            </w:pPr>
            <w:r>
              <w:rPr>
                <w:rFonts w:ascii="Times New Roman"/>
                <w:b w:val="false"/>
                <w:i w:val="false"/>
                <w:color w:val="000000"/>
                <w:sz w:val="20"/>
              </w:rPr>
              <w:t>
прочие смешанные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қалдықтарын 1-жолдан көрсетіңіз</w:t>
            </w:r>
          </w:p>
          <w:p>
            <w:pPr>
              <w:spacing w:after="20"/>
              <w:ind w:left="20"/>
              <w:jc w:val="both"/>
            </w:pPr>
            <w:r>
              <w:rPr>
                <w:rFonts w:ascii="Times New Roman"/>
                <w:b w:val="false"/>
                <w:i w:val="false"/>
                <w:color w:val="000000"/>
                <w:sz w:val="20"/>
              </w:rPr>
              <w:t>
Выделите из строки 1 отходы домашних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9"/>
    <w:p>
      <w:pPr>
        <w:spacing w:after="0"/>
        <w:ind w:left="0"/>
        <w:jc w:val="both"/>
      </w:pPr>
      <w:r>
        <w:rPr>
          <w:rFonts w:ascii="Times New Roman"/>
          <w:b w:val="false"/>
          <w:i w:val="false"/>
          <w:color w:val="000000"/>
          <w:sz w:val="28"/>
        </w:rPr>
        <w:t xml:space="preserve">
      </w:t>
      </w:r>
      <w:r>
        <w:rPr>
          <w:rFonts w:ascii="Times New Roman"/>
          <w:b/>
          <w:i w:val="false"/>
          <w:color w:val="000000"/>
          <w:sz w:val="28"/>
        </w:rPr>
        <w:t>4. Тасымалданған қалдықтардың көлемі, тоннамен</w:t>
      </w:r>
    </w:p>
    <w:bookmarkEnd w:id="29"/>
    <w:p>
      <w:pPr>
        <w:spacing w:after="0"/>
        <w:ind w:left="0"/>
        <w:jc w:val="both"/>
      </w:pPr>
      <w:r>
        <w:rPr>
          <w:rFonts w:ascii="Times New Roman"/>
          <w:b w:val="false"/>
          <w:i w:val="false"/>
          <w:color w:val="000000"/>
          <w:sz w:val="28"/>
        </w:rPr>
        <w:t>
      Объем транспортированных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қалдықтардың көлемі</w:t>
            </w:r>
          </w:p>
          <w:p>
            <w:pPr>
              <w:spacing w:after="20"/>
              <w:ind w:left="20"/>
              <w:jc w:val="both"/>
            </w:pPr>
            <w:r>
              <w:rPr>
                <w:rFonts w:ascii="Times New Roman"/>
                <w:b w:val="false"/>
                <w:i w:val="false"/>
                <w:color w:val="000000"/>
                <w:sz w:val="20"/>
              </w:rPr>
              <w:t>
Объем транспортированных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қалдықтарға арналған полигондарға</w:t>
            </w:r>
          </w:p>
          <w:p>
            <w:pPr>
              <w:spacing w:after="20"/>
              <w:ind w:left="20"/>
              <w:jc w:val="both"/>
            </w:pPr>
            <w:r>
              <w:rPr>
                <w:rFonts w:ascii="Times New Roman"/>
                <w:b w:val="false"/>
                <w:i w:val="false"/>
                <w:color w:val="000000"/>
                <w:sz w:val="20"/>
              </w:rPr>
              <w:t>
на полигоны для твердо-бытовых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ұйымдарға/қоқысты қайта өңдеу зауыттарына берілгені</w:t>
            </w:r>
          </w:p>
          <w:p>
            <w:pPr>
              <w:spacing w:after="20"/>
              <w:ind w:left="20"/>
              <w:jc w:val="both"/>
            </w:pPr>
            <w:r>
              <w:rPr>
                <w:rFonts w:ascii="Times New Roman"/>
                <w:b w:val="false"/>
                <w:i w:val="false"/>
                <w:color w:val="000000"/>
                <w:sz w:val="20"/>
              </w:rPr>
              <w:t>
передано сторонним организациям/мусороперерабатывающим заводам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жөніндегі меншікті объектілер</w:t>
            </w:r>
          </w:p>
          <w:p>
            <w:pPr>
              <w:spacing w:after="20"/>
              <w:ind w:left="20"/>
              <w:jc w:val="both"/>
            </w:pPr>
            <w:r>
              <w:rPr>
                <w:rFonts w:ascii="Times New Roman"/>
                <w:b w:val="false"/>
                <w:i w:val="false"/>
                <w:color w:val="000000"/>
                <w:sz w:val="20"/>
              </w:rPr>
              <w:t>
на собственные объекты по управлению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0"/>
    <w:p>
      <w:pPr>
        <w:spacing w:after="0"/>
        <w:ind w:left="0"/>
        <w:jc w:val="both"/>
      </w:pPr>
      <w:r>
        <w:rPr>
          <w:rFonts w:ascii="Times New Roman"/>
          <w:b w:val="false"/>
          <w:i w:val="false"/>
          <w:color w:val="000000"/>
          <w:sz w:val="28"/>
        </w:rPr>
        <w:t xml:space="preserve">
      </w:t>
      </w:r>
      <w:r>
        <w:rPr>
          <w:rFonts w:ascii="Times New Roman"/>
          <w:b/>
          <w:i w:val="false"/>
          <w:color w:val="000000"/>
          <w:sz w:val="28"/>
        </w:rPr>
        <w:t>5. Қалдықтар берілген объектінің деректемелерін көрсетіңіз</w:t>
      </w:r>
    </w:p>
    <w:bookmarkEnd w:id="30"/>
    <w:p>
      <w:pPr>
        <w:spacing w:after="0"/>
        <w:ind w:left="0"/>
        <w:jc w:val="both"/>
      </w:pPr>
      <w:r>
        <w:rPr>
          <w:rFonts w:ascii="Times New Roman"/>
          <w:b w:val="false"/>
          <w:i w:val="false"/>
          <w:color w:val="000000"/>
          <w:sz w:val="28"/>
        </w:rPr>
        <w:t>
      Укажите реквизиты объекта, куда были переданы отходы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атауы1</w:t>
            </w:r>
          </w:p>
          <w:p>
            <w:pPr>
              <w:spacing w:after="20"/>
              <w:ind w:left="20"/>
              <w:jc w:val="both"/>
            </w:pPr>
            <w:r>
              <w:rPr>
                <w:rFonts w:ascii="Times New Roman"/>
                <w:b w:val="false"/>
                <w:i w:val="false"/>
                <w:color w:val="000000"/>
                <w:sz w:val="20"/>
              </w:rPr>
              <w:t>
Наименование объекта1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объектілерінің анықтамалығы бойынша коды1</w:t>
            </w:r>
          </w:p>
          <w:p>
            <w:pPr>
              <w:spacing w:after="20"/>
              <w:ind w:left="20"/>
              <w:jc w:val="both"/>
            </w:pPr>
            <w:r>
              <w:rPr>
                <w:rFonts w:ascii="Times New Roman"/>
                <w:b w:val="false"/>
                <w:i w:val="false"/>
                <w:color w:val="000000"/>
                <w:sz w:val="20"/>
              </w:rPr>
              <w:t>
Код по справочнику объектовуправления отходами1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атауы </w:t>
            </w:r>
          </w:p>
          <w:p>
            <w:pPr>
              <w:spacing w:after="20"/>
              <w:ind w:left="20"/>
              <w:jc w:val="both"/>
            </w:pPr>
            <w:r>
              <w:rPr>
                <w:rFonts w:ascii="Times New Roman"/>
                <w:b w:val="false"/>
                <w:i w:val="false"/>
                <w:color w:val="000000"/>
                <w:sz w:val="20"/>
              </w:rPr>
              <w:t>
Наименование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қалдықтардың көлемі, тонна</w:t>
            </w:r>
          </w:p>
          <w:p>
            <w:pPr>
              <w:spacing w:after="20"/>
              <w:ind w:left="20"/>
              <w:jc w:val="both"/>
            </w:pPr>
            <w:r>
              <w:rPr>
                <w:rFonts w:ascii="Times New Roman"/>
                <w:b w:val="false"/>
                <w:i w:val="false"/>
                <w:color w:val="000000"/>
                <w:sz w:val="20"/>
              </w:rPr>
              <w:t>
Объем вывезенных отходов,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1"/>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сағатпен (қажеттiсiн қоршаңыз</w:t>
      </w:r>
    </w:p>
    <w:bookmarkEnd w:id="31"/>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___________________________________</w:t>
      </w:r>
    </w:p>
    <w:bookmarkStart w:name="z39" w:id="32"/>
    <w:p>
      <w:pPr>
        <w:spacing w:after="0"/>
        <w:ind w:left="0"/>
        <w:jc w:val="both"/>
      </w:pPr>
      <w:r>
        <w:rPr>
          <w:rFonts w:ascii="Times New Roman"/>
          <w:b w:val="false"/>
          <w:i w:val="false"/>
          <w:color w:val="000000"/>
          <w:sz w:val="28"/>
        </w:rPr>
        <w:t>
      Ескертпе:</w:t>
      </w:r>
    </w:p>
    <w:bookmarkEnd w:id="3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Осы статистикалық нысанның "Қалдықтарды басқару объектілері" қосымшасына сәйкес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Согласно приложению "Объекты управления отходов" к данной статистической форме</w:t>
      </w:r>
    </w:p>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 Адрес ________________________________ </w:t>
      </w:r>
    </w:p>
    <w:p>
      <w:pPr>
        <w:spacing w:after="0"/>
        <w:ind w:left="0"/>
        <w:jc w:val="both"/>
      </w:pPr>
      <w:r>
        <w:rPr>
          <w:rFonts w:ascii="Times New Roman"/>
          <w:b w:val="false"/>
          <w:i w:val="false"/>
          <w:color w:val="000000"/>
          <w:sz w:val="28"/>
        </w:rPr>
        <w:t>
      (респондента)_____________________________ ________________________________</w:t>
      </w:r>
    </w:p>
    <w:p>
      <w:pPr>
        <w:spacing w:after="0"/>
        <w:ind w:left="0"/>
        <w:jc w:val="both"/>
      </w:pPr>
      <w:r>
        <w:rPr>
          <w:rFonts w:ascii="Times New Roman"/>
          <w:b w:val="false"/>
          <w:i w:val="false"/>
          <w:color w:val="000000"/>
          <w:sz w:val="28"/>
        </w:rPr>
        <w:t xml:space="preserve">
      Телефоны (респонденттің) _______________ __________________________________ </w:t>
      </w:r>
    </w:p>
    <w:p>
      <w:pPr>
        <w:spacing w:after="0"/>
        <w:ind w:left="0"/>
        <w:jc w:val="both"/>
      </w:pPr>
      <w:r>
        <w:rPr>
          <w:rFonts w:ascii="Times New Roman"/>
          <w:b w:val="false"/>
          <w:i w:val="false"/>
          <w:color w:val="000000"/>
          <w:sz w:val="28"/>
        </w:rPr>
        <w:t>
      Телефон(респондента)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_______________________________ </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 _______________________________ </w:t>
      </w:r>
    </w:p>
    <w:p>
      <w:pPr>
        <w:spacing w:after="0"/>
        <w:ind w:left="0"/>
        <w:jc w:val="both"/>
      </w:pPr>
      <w:r>
        <w:rPr>
          <w:rFonts w:ascii="Times New Roman"/>
          <w:b w:val="false"/>
          <w:i w:val="false"/>
          <w:color w:val="000000"/>
          <w:sz w:val="28"/>
        </w:rPr>
        <w:t xml:space="preserve">
      тегі, аты және әкесінің аты             қолы, телефоны (орындаушы) </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 ______________________________ </w:t>
      </w:r>
    </w:p>
    <w:p>
      <w:pPr>
        <w:spacing w:after="0"/>
        <w:ind w:left="0"/>
        <w:jc w:val="both"/>
      </w:pPr>
      <w:r>
        <w:rPr>
          <w:rFonts w:ascii="Times New Roman"/>
          <w:b w:val="false"/>
          <w:i w:val="false"/>
          <w:color w:val="000000"/>
          <w:sz w:val="28"/>
        </w:rPr>
        <w:t>
      тегі, аты және әкесінің аты             қолы (бас бухгалтер)</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 __________________________________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bookmarkStart w:name="z40" w:id="3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 </w:t>
            </w:r>
            <w:r>
              <w:br/>
            </w:r>
            <w:r>
              <w:rPr>
                <w:rFonts w:ascii="Times New Roman"/>
                <w:b w:val="false"/>
                <w:i w:val="false"/>
                <w:color w:val="000000"/>
                <w:sz w:val="20"/>
              </w:rPr>
              <w:t xml:space="preserve">жинау және шығару туралы </w:t>
            </w:r>
            <w:r>
              <w:br/>
            </w:r>
            <w:r>
              <w:rPr>
                <w:rFonts w:ascii="Times New Roman"/>
                <w:b w:val="false"/>
                <w:i w:val="false"/>
                <w:color w:val="000000"/>
                <w:sz w:val="20"/>
              </w:rPr>
              <w:t xml:space="preserve">есеп" (индексі 1-қалдықтар, </w:t>
            </w:r>
            <w:r>
              <w:br/>
            </w:r>
            <w:r>
              <w:rPr>
                <w:rFonts w:ascii="Times New Roman"/>
                <w:b w:val="false"/>
                <w:i w:val="false"/>
                <w:color w:val="000000"/>
                <w:sz w:val="20"/>
              </w:rPr>
              <w:t xml:space="preserve">кезеңділігі жылдық) </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статистической форме "Отчет </w:t>
            </w:r>
            <w:r>
              <w:br/>
            </w:r>
            <w:r>
              <w:rPr>
                <w:rFonts w:ascii="Times New Roman"/>
                <w:b w:val="false"/>
                <w:i w:val="false"/>
                <w:color w:val="000000"/>
                <w:sz w:val="20"/>
              </w:rPr>
              <w:t xml:space="preserve">о сборе и вывозе коммунальных </w:t>
            </w:r>
            <w:r>
              <w:br/>
            </w:r>
            <w:r>
              <w:rPr>
                <w:rFonts w:ascii="Times New Roman"/>
                <w:b w:val="false"/>
                <w:i w:val="false"/>
                <w:color w:val="000000"/>
                <w:sz w:val="20"/>
              </w:rPr>
              <w:t xml:space="preserve">отходов" (индекс 1-отходы, </w:t>
            </w:r>
            <w:r>
              <w:br/>
            </w:r>
            <w:r>
              <w:rPr>
                <w:rFonts w:ascii="Times New Roman"/>
                <w:b w:val="false"/>
                <w:i w:val="false"/>
                <w:color w:val="000000"/>
                <w:sz w:val="20"/>
              </w:rPr>
              <w:t>периодичность, годовая)</w:t>
            </w:r>
          </w:p>
        </w:tc>
      </w:tr>
    </w:tbl>
    <w:bookmarkStart w:name="z42" w:id="34"/>
    <w:p>
      <w:pPr>
        <w:spacing w:after="0"/>
        <w:ind w:left="0"/>
        <w:jc w:val="left"/>
      </w:pPr>
      <w:r>
        <w:rPr>
          <w:rFonts w:ascii="Times New Roman"/>
          <w:b/>
          <w:i w:val="false"/>
          <w:color w:val="000000"/>
        </w:rPr>
        <w:t xml:space="preserve"> Қалдықтарды басқару объектілері Объекты управления отходов</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p>
            <w:pPr>
              <w:spacing w:after="20"/>
              <w:ind w:left="20"/>
              <w:jc w:val="both"/>
            </w:pPr>
            <w:r>
              <w:rPr>
                <w:rFonts w:ascii="Times New Roman"/>
                <w:b w:val="false"/>
                <w:i w:val="false"/>
                <w:color w:val="000000"/>
                <w:sz w:val="20"/>
              </w:rPr>
              <w:t>
Полигон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w:t>
            </w:r>
          </w:p>
          <w:p>
            <w:pPr>
              <w:spacing w:after="20"/>
              <w:ind w:left="20"/>
              <w:jc w:val="both"/>
            </w:pPr>
            <w:r>
              <w:rPr>
                <w:rFonts w:ascii="Times New Roman"/>
                <w:b w:val="false"/>
                <w:i w:val="false"/>
                <w:color w:val="000000"/>
                <w:sz w:val="20"/>
              </w:rPr>
              <w:t>
Свалка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бойынша объект</w:t>
            </w:r>
          </w:p>
          <w:p>
            <w:pPr>
              <w:spacing w:after="20"/>
              <w:ind w:left="20"/>
              <w:jc w:val="both"/>
            </w:pPr>
            <w:r>
              <w:rPr>
                <w:rFonts w:ascii="Times New Roman"/>
                <w:b w:val="false"/>
                <w:i w:val="false"/>
                <w:color w:val="000000"/>
                <w:sz w:val="20"/>
              </w:rPr>
              <w:t>
Объект по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өртеу бойынша объект</w:t>
            </w:r>
          </w:p>
          <w:p>
            <w:pPr>
              <w:spacing w:after="20"/>
              <w:ind w:left="20"/>
              <w:jc w:val="both"/>
            </w:pPr>
            <w:r>
              <w:rPr>
                <w:rFonts w:ascii="Times New Roman"/>
                <w:b w:val="false"/>
                <w:i w:val="false"/>
                <w:color w:val="000000"/>
                <w:sz w:val="20"/>
              </w:rPr>
              <w:t>
Объект по сжиганию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үшін бөлінген жеке алаңдар</w:t>
            </w:r>
          </w:p>
          <w:p>
            <w:pPr>
              <w:spacing w:after="20"/>
              <w:ind w:left="20"/>
              <w:jc w:val="both"/>
            </w:pPr>
            <w:r>
              <w:rPr>
                <w:rFonts w:ascii="Times New Roman"/>
                <w:b w:val="false"/>
                <w:i w:val="false"/>
                <w:color w:val="000000"/>
                <w:sz w:val="20"/>
              </w:rPr>
              <w:t>
Собственные площадки по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объектілер</w:t>
            </w:r>
          </w:p>
          <w:p>
            <w:pPr>
              <w:spacing w:after="20"/>
              <w:ind w:left="20"/>
              <w:jc w:val="both"/>
            </w:pPr>
            <w:r>
              <w:rPr>
                <w:rFonts w:ascii="Times New Roman"/>
                <w:b w:val="false"/>
                <w:i w:val="false"/>
                <w:color w:val="000000"/>
                <w:sz w:val="20"/>
              </w:rPr>
              <w:t>
Другие объекты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25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14-қосымша</w:t>
            </w:r>
          </w:p>
        </w:tc>
      </w:tr>
    </w:tbl>
    <w:bookmarkStart w:name="z45" w:id="35"/>
    <w:p>
      <w:pPr>
        <w:spacing w:after="0"/>
        <w:ind w:left="0"/>
        <w:jc w:val="left"/>
      </w:pPr>
      <w:r>
        <w:rPr>
          <w:rFonts w:ascii="Times New Roman"/>
          <w:b/>
          <w:i w:val="false"/>
          <w:color w:val="000000"/>
        </w:rPr>
        <w:t xml:space="preserve"> "Коммуналдық қалдықтарды жинау және шығару туралы есеп" (индексі 1-қалдықтар, кезеңділігі жылдық) жалпымемлекеттік статистикалық байқаудың статистикалық нысанын толтыру жөніндегі нұсқаулық</w:t>
      </w:r>
    </w:p>
    <w:bookmarkEnd w:id="35"/>
    <w:bookmarkStart w:name="z46" w:id="36"/>
    <w:p>
      <w:pPr>
        <w:spacing w:after="0"/>
        <w:ind w:left="0"/>
        <w:jc w:val="both"/>
      </w:pPr>
      <w:r>
        <w:rPr>
          <w:rFonts w:ascii="Times New Roman"/>
          <w:b w:val="false"/>
          <w:i w:val="false"/>
          <w:color w:val="000000"/>
          <w:sz w:val="28"/>
        </w:rPr>
        <w:t>
      1. Осы нұсқаулық "Коммуналдық қалдықтарды жинау және шығару туралы есеп" (индексі 1-қалдықтар, кезеңділігі жылдық) жалпымемлекеттік статистикалық байқаудың статистикалық нысанын толтыруды нақтылайды.</w:t>
      </w:r>
    </w:p>
    <w:bookmarkEnd w:id="36"/>
    <w:bookmarkStart w:name="z47" w:id="37"/>
    <w:p>
      <w:pPr>
        <w:spacing w:after="0"/>
        <w:ind w:left="0"/>
        <w:jc w:val="both"/>
      </w:pPr>
      <w:r>
        <w:rPr>
          <w:rFonts w:ascii="Times New Roman"/>
          <w:b w:val="false"/>
          <w:i w:val="false"/>
          <w:color w:val="000000"/>
          <w:sz w:val="28"/>
        </w:rPr>
        <w:t>
      2. Осы Нұсқаулықта мынадай анықтамалар пайдаланылады:</w:t>
      </w:r>
    </w:p>
    <w:bookmarkEnd w:id="37"/>
    <w:bookmarkStart w:name="z48" w:id="38"/>
    <w:p>
      <w:pPr>
        <w:spacing w:after="0"/>
        <w:ind w:left="0"/>
        <w:jc w:val="both"/>
      </w:pPr>
      <w:r>
        <w:rPr>
          <w:rFonts w:ascii="Times New Roman"/>
          <w:b w:val="false"/>
          <w:i w:val="false"/>
          <w:color w:val="000000"/>
          <w:sz w:val="28"/>
        </w:rPr>
        <w:t>
      1) қалдықтарды қалпына келтіруге немесе жоюға одан әрі жіберу мақсатында мамандандырылған ұйымдардың жеке және заңды тұлғалардан қалдықтарды ұйымдасқан түрде қабылдау жөніндегі қызметі қалдықтарды жинау деп түсініледі;</w:t>
      </w:r>
    </w:p>
    <w:bookmarkEnd w:id="38"/>
    <w:bookmarkStart w:name="z49" w:id="39"/>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39"/>
    <w:p>
      <w:pPr>
        <w:spacing w:after="0"/>
        <w:ind w:left="0"/>
        <w:jc w:val="both"/>
      </w:pPr>
      <w:r>
        <w:rPr>
          <w:rFonts w:ascii="Times New Roman"/>
          <w:b w:val="false"/>
          <w:i w:val="false"/>
          <w:color w:val="000000"/>
          <w:sz w:val="28"/>
        </w:rPr>
        <w:t>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Start w:name="z50" w:id="40"/>
    <w:p>
      <w:pPr>
        <w:spacing w:after="0"/>
        <w:ind w:left="0"/>
        <w:jc w:val="both"/>
      </w:pPr>
      <w:r>
        <w:rPr>
          <w:rFonts w:ascii="Times New Roman"/>
          <w:b w:val="false"/>
          <w:i w:val="false"/>
          <w:color w:val="000000"/>
          <w:sz w:val="28"/>
        </w:rPr>
        <w:t>
      3) қалдықтарды кәдеге жарату деп қалдықтарды қайта өңдеуден басқа өзге де мақсатта, оның ішінде жылу немесе электр энергиясын алуға, әртүрлі отын түрлерін өндіругеарналған қайталама энергетикалық ресурс ретінде пайдалану, сондай-ақ құрылыс салу, жердегі немесе жер қойнауындағы қазылған кеңістіктерді (бос жерлерді) толтыру (салу, көму) мақсатында немесе ландшафтарды жасау немесе өзгерту кезінде инженерлік мақсатта қайталама материалдық ресурс ретінде пайдалану процесін түсінеді;</w:t>
      </w:r>
    </w:p>
    <w:bookmarkEnd w:id="40"/>
    <w:bookmarkStart w:name="z51" w:id="41"/>
    <w:p>
      <w:pPr>
        <w:spacing w:after="0"/>
        <w:ind w:left="0"/>
        <w:jc w:val="both"/>
      </w:pPr>
      <w:r>
        <w:rPr>
          <w:rFonts w:ascii="Times New Roman"/>
          <w:b w:val="false"/>
          <w:i w:val="false"/>
          <w:color w:val="000000"/>
          <w:sz w:val="28"/>
        </w:rPr>
        <w:t>
      4) қалдықтарды көму – қалдықтарды алу ниетінсіз, шектелмеген мерзім ішінде қауіпсіз сақтау үшін қалдықтарды арнайы белгіленген орындарда жинап қою болып табылады;</w:t>
      </w:r>
    </w:p>
    <w:bookmarkEnd w:id="41"/>
    <w:bookmarkStart w:name="z52" w:id="42"/>
    <w:p>
      <w:pPr>
        <w:spacing w:after="0"/>
        <w:ind w:left="0"/>
        <w:jc w:val="both"/>
      </w:pPr>
      <w:r>
        <w:rPr>
          <w:rFonts w:ascii="Times New Roman"/>
          <w:b w:val="false"/>
          <w:i w:val="false"/>
          <w:color w:val="000000"/>
          <w:sz w:val="28"/>
        </w:rPr>
        <w:t>
      5) қалдықтарды тасу деп қалдықтарды жинау, сұрыптау, өңдеу, қалпына келтіру және (немесе) жою процесінде түзілген, жинақталатын орындар арасында арнайы көлікқұралдарының көмегімен қалдықтардың орнын ауыстыруға байланысты қызметінтүсінеді;</w:t>
      </w:r>
    </w:p>
    <w:bookmarkEnd w:id="42"/>
    <w:bookmarkStart w:name="z53" w:id="43"/>
    <w:p>
      <w:pPr>
        <w:spacing w:after="0"/>
        <w:ind w:left="0"/>
        <w:jc w:val="both"/>
      </w:pPr>
      <w:r>
        <w:rPr>
          <w:rFonts w:ascii="Times New Roman"/>
          <w:b w:val="false"/>
          <w:i w:val="false"/>
          <w:color w:val="000000"/>
          <w:sz w:val="28"/>
        </w:rPr>
        <w:t>
      6) қалдықтарды бөлек жинау деп қалдықтарды одан әрі мамандандырылған басқаруды оңайлату мақсатында оларды түрлері немесе топтары бойынша бөлек жинау түсініледі.</w:t>
      </w:r>
    </w:p>
    <w:bookmarkEnd w:id="43"/>
    <w:bookmarkStart w:name="z54" w:id="44"/>
    <w:p>
      <w:pPr>
        <w:spacing w:after="0"/>
        <w:ind w:left="0"/>
        <w:jc w:val="both"/>
      </w:pPr>
      <w:r>
        <w:rPr>
          <w:rFonts w:ascii="Times New Roman"/>
          <w:b w:val="false"/>
          <w:i w:val="false"/>
          <w:color w:val="000000"/>
          <w:sz w:val="28"/>
        </w:rPr>
        <w:t>
      3. Статистикалық нысанды толтыруға коммуналдық қалдықтарды жинау және шығару (тапсыру) бойынша бухгалтерлік және алғашқы есепке алу деректері негіз болып табылады.</w:t>
      </w:r>
    </w:p>
    <w:bookmarkEnd w:id="44"/>
    <w:p>
      <w:pPr>
        <w:spacing w:after="0"/>
        <w:ind w:left="0"/>
        <w:jc w:val="both"/>
      </w:pPr>
      <w:r>
        <w:rPr>
          <w:rFonts w:ascii="Times New Roman"/>
          <w:b w:val="false"/>
          <w:i w:val="false"/>
          <w:color w:val="000000"/>
          <w:sz w:val="28"/>
        </w:rPr>
        <w:t>
      Статистикалық нысанында 3, 4, 5-бөлімдер толтырылады. 2-бөлімде қалдықтардың жұмыс тәсілдерінің тиісті кодтары белгіленеді.</w:t>
      </w:r>
    </w:p>
    <w:p>
      <w:pPr>
        <w:spacing w:after="0"/>
        <w:ind w:left="0"/>
        <w:jc w:val="both"/>
      </w:pPr>
      <w:r>
        <w:rPr>
          <w:rFonts w:ascii="Times New Roman"/>
          <w:b w:val="false"/>
          <w:i w:val="false"/>
          <w:color w:val="000000"/>
          <w:sz w:val="28"/>
        </w:rPr>
        <w:t>
      Коммуналдық қалдықтарды жинау және шығару бойынша қалдықтармен жұмыс тәсілдерін жүзеге асыратын респонденттер бланкінің барлық бөлімдерін толтырады, 3-бөлім бойынша деректер "Жиналған коммуналдық қалдықтар көлемі" 1-бағаны бойынша көрсетіледі.</w:t>
      </w:r>
    </w:p>
    <w:bookmarkStart w:name="z55" w:id="45"/>
    <w:p>
      <w:pPr>
        <w:spacing w:after="0"/>
        <w:ind w:left="0"/>
        <w:jc w:val="both"/>
      </w:pPr>
      <w:r>
        <w:rPr>
          <w:rFonts w:ascii="Times New Roman"/>
          <w:b w:val="false"/>
          <w:i w:val="false"/>
          <w:color w:val="000000"/>
          <w:sz w:val="28"/>
        </w:rPr>
        <w:t>
      4. 1-бөлімде заңды тұлғаның және (немесе) оның құрылымдық және оқшауланған бөлімшесінің немесе дара кәсіпкердің тіркелу орнына қарамастан аумағынан коммуналдық қалдықтарды жинау мен шығару жүзеге асырылатын елді мекен, аудан, қала, облыс көрсетіледі.</w:t>
      </w:r>
    </w:p>
    <w:bookmarkEnd w:id="45"/>
    <w:bookmarkStart w:name="z56" w:id="46"/>
    <w:p>
      <w:pPr>
        <w:spacing w:after="0"/>
        <w:ind w:left="0"/>
        <w:jc w:val="both"/>
      </w:pPr>
      <w:r>
        <w:rPr>
          <w:rFonts w:ascii="Times New Roman"/>
          <w:b w:val="false"/>
          <w:i w:val="false"/>
          <w:color w:val="000000"/>
          <w:sz w:val="28"/>
        </w:rPr>
        <w:t>
      5. 2-бөлімде есепті кезеңде жүзеге асырылған қалдықтармен айналысу тәсілдерінің барлық түрлерін "" белгісімен көрсету қажет.</w:t>
      </w:r>
    </w:p>
    <w:bookmarkEnd w:id="46"/>
    <w:p>
      <w:pPr>
        <w:spacing w:after="0"/>
        <w:ind w:left="0"/>
        <w:jc w:val="both"/>
      </w:pPr>
      <w:r>
        <w:rPr>
          <w:rFonts w:ascii="Times New Roman"/>
          <w:b w:val="false"/>
          <w:i w:val="false"/>
          <w:color w:val="000000"/>
          <w:sz w:val="28"/>
        </w:rPr>
        <w:t>
      Коммуналдық қалдықтарды жинау мен шығаруды, сондай-ақ көмуді (сақтауға беру) жүзеге асыратын кәсіпорындар 2-бөлімнің сәйкес кодтарын белгілейді және "Қалдықтарды қайта өңдеу (сорттау), кәдеге жарату және көму (сақтауға беру) туралы есеп" (индексі 2-қалдықтар, кезеңділігі жылдық) жалпымемлекеттік статистикалық байқаудың статистикалық нысанын тапсырады.</w:t>
      </w:r>
    </w:p>
    <w:p>
      <w:pPr>
        <w:spacing w:after="0"/>
        <w:ind w:left="0"/>
        <w:jc w:val="both"/>
      </w:pPr>
      <w:r>
        <w:rPr>
          <w:rFonts w:ascii="Times New Roman"/>
          <w:b w:val="false"/>
          <w:i w:val="false"/>
          <w:color w:val="000000"/>
          <w:sz w:val="28"/>
        </w:rPr>
        <w:t>
      Бөлек жиналатын коммуналдық қалдықтарды жинауды жүзеге асыратын кәсіпорындар 2-ші бөлімнің 03 кодын міндетті түрде белгілеуі тиіс.</w:t>
      </w:r>
    </w:p>
    <w:p>
      <w:pPr>
        <w:spacing w:after="0"/>
        <w:ind w:left="0"/>
        <w:jc w:val="both"/>
      </w:pPr>
      <w:r>
        <w:rPr>
          <w:rFonts w:ascii="Times New Roman"/>
          <w:b w:val="false"/>
          <w:i w:val="false"/>
          <w:color w:val="000000"/>
          <w:sz w:val="28"/>
        </w:rPr>
        <w:t>
      Егер кәсыпорындар қалдықтардан одан әрі өнімді өндіруде (дайындауда) пайдалану үшін жарамды пайдалы компоненттерді, шикізаты және (немесе) өзге де материалдарды алуға бағытталған операцияларды (престеу, ұсақтау, буып-түю) дербес жүзеге асырса, 2-бөлімнің 05-тармағы белгілінеді.</w:t>
      </w:r>
    </w:p>
    <w:bookmarkStart w:name="z57" w:id="47"/>
    <w:p>
      <w:pPr>
        <w:spacing w:after="0"/>
        <w:ind w:left="0"/>
        <w:jc w:val="both"/>
      </w:pPr>
      <w:r>
        <w:rPr>
          <w:rFonts w:ascii="Times New Roman"/>
          <w:b w:val="false"/>
          <w:i w:val="false"/>
          <w:color w:val="000000"/>
          <w:sz w:val="28"/>
        </w:rPr>
        <w:t>
      6. 3-бөлімде 1-ші жолында жиналған коммуналдық қалдықтардың жалпы көлемі көрсетіледі.</w:t>
      </w:r>
    </w:p>
    <w:bookmarkEnd w:id="47"/>
    <w:p>
      <w:pPr>
        <w:spacing w:after="0"/>
        <w:ind w:left="0"/>
        <w:jc w:val="both"/>
      </w:pPr>
      <w:r>
        <w:rPr>
          <w:rFonts w:ascii="Times New Roman"/>
          <w:b w:val="false"/>
          <w:i w:val="false"/>
          <w:color w:val="000000"/>
          <w:sz w:val="28"/>
        </w:rPr>
        <w:t>
      1.1 – 1.10- жолдары бойынша бөлек жиналған қалдықтар түрлері сәйкес әрбір қалдық түрлерінің көлемі көрсетіледі.</w:t>
      </w:r>
    </w:p>
    <w:p>
      <w:pPr>
        <w:spacing w:after="0"/>
        <w:ind w:left="0"/>
        <w:jc w:val="both"/>
      </w:pPr>
      <w:r>
        <w:rPr>
          <w:rFonts w:ascii="Times New Roman"/>
          <w:b w:val="false"/>
          <w:i w:val="false"/>
          <w:color w:val="000000"/>
          <w:sz w:val="28"/>
        </w:rPr>
        <w:t>
      1.5-жолда жиналған электр және электрондық есептен шығарылған жабдық көлемі көрсетілген.</w:t>
      </w:r>
    </w:p>
    <w:p>
      <w:pPr>
        <w:spacing w:after="0"/>
        <w:ind w:left="0"/>
        <w:jc w:val="both"/>
      </w:pPr>
      <w:r>
        <w:rPr>
          <w:rFonts w:ascii="Times New Roman"/>
          <w:b w:val="false"/>
          <w:i w:val="false"/>
          <w:color w:val="000000"/>
          <w:sz w:val="28"/>
        </w:rPr>
        <w:t>
      1.9-жолда көшелерді жинау қалдықтарына саябақтардан, скверлерден, жасыл желек аймақтарынан жиналған қалдықтар, көшелерден жиналған қоқыстар қосылады. Оларға өсімдік тектес қалдықтар (жапырақтар, бұтақтар, пәлек, шөптер) және бейорганикалық қалдықтар жатады. Жолдарды, жер асты өткелдерін, қоғамдық көлік тұрақтарын, митингілер, демонстрациялар, ойын-сауық көріністер өткізгеннен кейін алаңдарды тазарту нәтижесінде жиналған қоқыс қосылады.</w:t>
      </w:r>
    </w:p>
    <w:p>
      <w:pPr>
        <w:spacing w:after="0"/>
        <w:ind w:left="0"/>
        <w:jc w:val="both"/>
      </w:pPr>
      <w:r>
        <w:rPr>
          <w:rFonts w:ascii="Times New Roman"/>
          <w:b w:val="false"/>
          <w:i w:val="false"/>
          <w:color w:val="000000"/>
          <w:sz w:val="28"/>
        </w:rPr>
        <w:t>
      1.10-жол бойынша базарлар аумағынан жиналған тұрмыстық қалдықтардың көлемі көрсетіледі.</w:t>
      </w:r>
    </w:p>
    <w:p>
      <w:pPr>
        <w:spacing w:after="0"/>
        <w:ind w:left="0"/>
        <w:jc w:val="both"/>
      </w:pPr>
      <w:r>
        <w:rPr>
          <w:rFonts w:ascii="Times New Roman"/>
          <w:b w:val="false"/>
          <w:i w:val="false"/>
          <w:color w:val="000000"/>
          <w:sz w:val="28"/>
        </w:rPr>
        <w:t>
      1.11-жолда бөлімнің басқа жолдарында көрсетілмеген, бөлек жиналатын өзге де аралас қалдықтар көрсетіледі.</w:t>
      </w:r>
    </w:p>
    <w:p>
      <w:pPr>
        <w:spacing w:after="0"/>
        <w:ind w:left="0"/>
        <w:jc w:val="both"/>
      </w:pPr>
      <w:r>
        <w:rPr>
          <w:rFonts w:ascii="Times New Roman"/>
          <w:b w:val="false"/>
          <w:i w:val="false"/>
          <w:color w:val="000000"/>
          <w:sz w:val="28"/>
        </w:rPr>
        <w:t>
      2-жол бойынша үй шаруашылықтары жинақтайтын және қоқыс үшін бөлінген жерлерден жиналған қалдықтардың жалпы көлемінен (1-жол) жинақталған қалдықтар көлемі көрсетіледі. Бұл үй шаруашылықтарымен түзілетін тамақ қалдықтары, тамақ дайындаудан қалған қалдықтар, үй жинау және пәтерлерді ағымдағы жөндеуден, қалған қалдықтар, пайдаланудан шыққан аяқкиім, киім, шыныдан, пластмассадан қалған қалдықтар, басқа да көлемі кішкентай үй керек-жарағының заттары және бау-бақша қалдықтары.</w:t>
      </w:r>
    </w:p>
    <w:bookmarkStart w:name="z58" w:id="48"/>
    <w:p>
      <w:pPr>
        <w:spacing w:after="0"/>
        <w:ind w:left="0"/>
        <w:jc w:val="both"/>
      </w:pPr>
      <w:r>
        <w:rPr>
          <w:rFonts w:ascii="Times New Roman"/>
          <w:b w:val="false"/>
          <w:i w:val="false"/>
          <w:color w:val="000000"/>
          <w:sz w:val="28"/>
        </w:rPr>
        <w:t>
      7. 4-бөлімде тасымалданған коммуналдық қалдықтардың көлемі көрсетіледі.</w:t>
      </w:r>
    </w:p>
    <w:bookmarkEnd w:id="48"/>
    <w:p>
      <w:pPr>
        <w:spacing w:after="0"/>
        <w:ind w:left="0"/>
        <w:jc w:val="both"/>
      </w:pPr>
      <w:r>
        <w:rPr>
          <w:rFonts w:ascii="Times New Roman"/>
          <w:b w:val="false"/>
          <w:i w:val="false"/>
          <w:color w:val="000000"/>
          <w:sz w:val="28"/>
        </w:rPr>
        <w:t>
      2-жол бойынша одан әрі көму үшін ҚТҚ арнайы белгіленген полигондарына әкетілген қалдықтардың көлемі көрсетіледі.</w:t>
      </w:r>
    </w:p>
    <w:p>
      <w:pPr>
        <w:spacing w:after="0"/>
        <w:ind w:left="0"/>
        <w:jc w:val="both"/>
      </w:pPr>
      <w:r>
        <w:rPr>
          <w:rFonts w:ascii="Times New Roman"/>
          <w:b w:val="false"/>
          <w:i w:val="false"/>
          <w:color w:val="000000"/>
          <w:sz w:val="28"/>
        </w:rPr>
        <w:t>
      Қоқыс өңдейтін зауытқа тасымалданған қалдықтардың көлемі, сондай-ақ қайта өңдеуге жататын және қайталама шикізатты алу үшін бөгде ұйымдарға берілетін бөлек жиналатын қалдықтар 4 бөлімнің 3 жолы бойынша көрсетіледі.</w:t>
      </w:r>
    </w:p>
    <w:p>
      <w:pPr>
        <w:spacing w:after="0"/>
        <w:ind w:left="0"/>
        <w:jc w:val="both"/>
      </w:pPr>
      <w:r>
        <w:rPr>
          <w:rFonts w:ascii="Times New Roman"/>
          <w:b w:val="false"/>
          <w:i w:val="false"/>
          <w:color w:val="000000"/>
          <w:sz w:val="28"/>
        </w:rPr>
        <w:t>
      4-жолда кәсіпорынның балансында тұрған қалдықтарды басқару жөніндегі операциялар бойынша (қалдықтарды өңдеу, сұрыптау, қайта өңдеу) мамандырылған алаңдарға тасымалданған қалдықтар көлемі көрсетіледі.</w:t>
      </w:r>
    </w:p>
    <w:p>
      <w:pPr>
        <w:spacing w:after="0"/>
        <w:ind w:left="0"/>
        <w:jc w:val="both"/>
      </w:pPr>
      <w:r>
        <w:rPr>
          <w:rFonts w:ascii="Times New Roman"/>
          <w:b w:val="false"/>
          <w:i w:val="false"/>
          <w:color w:val="000000"/>
          <w:sz w:val="28"/>
        </w:rPr>
        <w:t>
      5-жолда осы бөлімде есепке алынбаған қалдықтарды уақытша қоймалау үшін өзге объектілер (рұқсат етілмеген қоқыс жинау орындары).</w:t>
      </w:r>
    </w:p>
    <w:bookmarkStart w:name="z59" w:id="49"/>
    <w:p>
      <w:pPr>
        <w:spacing w:after="0"/>
        <w:ind w:left="0"/>
        <w:jc w:val="both"/>
      </w:pPr>
      <w:r>
        <w:rPr>
          <w:rFonts w:ascii="Times New Roman"/>
          <w:b w:val="false"/>
          <w:i w:val="false"/>
          <w:color w:val="000000"/>
          <w:sz w:val="28"/>
        </w:rPr>
        <w:t>
      8. 5-бөлімде қалдықтар орналасқан объекті (қалдықтар шығарылған жерлер) туралы ақпарат көрсетіледі.</w:t>
      </w:r>
    </w:p>
    <w:bookmarkEnd w:id="49"/>
    <w:p>
      <w:pPr>
        <w:spacing w:after="0"/>
        <w:ind w:left="0"/>
        <w:jc w:val="both"/>
      </w:pPr>
      <w:r>
        <w:rPr>
          <w:rFonts w:ascii="Times New Roman"/>
          <w:b w:val="false"/>
          <w:i w:val="false"/>
          <w:color w:val="000000"/>
          <w:sz w:val="28"/>
        </w:rPr>
        <w:t>
      "В" бағанында қалдықтарды басқару объектісінің сәйкес коды (полигон, қоқыс тастайтын жерлер, қалдықтарды қайта өңдеу бойынша объекті, қайта өңдеу бойынша өз алаңдары) статистикалық нысанға қосымшада келтірілген одан әрі қалдықтарды басқару үшін "Қалдықтарды орналастыру объектілеріне" анықтамалығына сәйкес көрсетіледі. Материалдарды немесе заттарды одан әрі өндіруде (дайындауда) пайдалану үшін жарамды болатын пайдалы құрамдастарды, шикізатты және (немесе) өзге де материалдарды қалдықтарды пайнадалануға бағытталған,олардың мақсатына қарамастан, қалдықтарды басқару бойынша операцияларды өздігінен атқаратын кәсіпорындар "05" объект кодын "Қалдықтарды қайта өңдеу бойынша меншікті алаңдар" көрсетеді. Басқа елдердің аумағында орналасқан қайта өңдеу кәсіпорындарына тасымалданатын қалдықтар "09" "Басқа объекттер" кодын белгілейді.</w:t>
      </w:r>
    </w:p>
    <w:p>
      <w:pPr>
        <w:spacing w:after="0"/>
        <w:ind w:left="0"/>
        <w:jc w:val="both"/>
      </w:pPr>
      <w:r>
        <w:rPr>
          <w:rFonts w:ascii="Times New Roman"/>
          <w:b w:val="false"/>
          <w:i w:val="false"/>
          <w:color w:val="000000"/>
          <w:sz w:val="28"/>
        </w:rPr>
        <w:t>
      "С" және "D" бағандарында осы орналастыру объектісі қандай кәсіпорынға жататыны туралы ақпарат көрсетіледі.</w:t>
      </w:r>
    </w:p>
    <w:bookmarkStart w:name="z60" w:id="50"/>
    <w:p>
      <w:pPr>
        <w:spacing w:after="0"/>
        <w:ind w:left="0"/>
        <w:jc w:val="both"/>
      </w:pPr>
      <w:r>
        <w:rPr>
          <w:rFonts w:ascii="Times New Roman"/>
          <w:b w:val="false"/>
          <w:i w:val="false"/>
          <w:color w:val="000000"/>
          <w:sz w:val="28"/>
        </w:rPr>
        <w:t>
      9.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50"/>
    <w:bookmarkStart w:name="z61" w:id="51"/>
    <w:p>
      <w:pPr>
        <w:spacing w:after="0"/>
        <w:ind w:left="0"/>
        <w:jc w:val="both"/>
      </w:pPr>
      <w:r>
        <w:rPr>
          <w:rFonts w:ascii="Times New Roman"/>
          <w:b w:val="false"/>
          <w:i w:val="false"/>
          <w:color w:val="000000"/>
          <w:sz w:val="28"/>
        </w:rPr>
        <w:t>
      10.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51"/>
    <w:bookmarkStart w:name="z62" w:id="52"/>
    <w:p>
      <w:pPr>
        <w:spacing w:after="0"/>
        <w:ind w:left="0"/>
        <w:jc w:val="both"/>
      </w:pPr>
      <w:r>
        <w:rPr>
          <w:rFonts w:ascii="Times New Roman"/>
          <w:b w:val="false"/>
          <w:i w:val="false"/>
          <w:color w:val="000000"/>
          <w:sz w:val="28"/>
        </w:rPr>
        <w:t>
      11. Ескертпе: Х – аталғанпозициятолтыруғажатпайды.</w:t>
      </w:r>
    </w:p>
    <w:bookmarkEnd w:id="52"/>
    <w:bookmarkStart w:name="z63" w:id="53"/>
    <w:p>
      <w:pPr>
        <w:spacing w:after="0"/>
        <w:ind w:left="0"/>
        <w:jc w:val="both"/>
      </w:pPr>
      <w:r>
        <w:rPr>
          <w:rFonts w:ascii="Times New Roman"/>
          <w:b w:val="false"/>
          <w:i w:val="false"/>
          <w:color w:val="000000"/>
          <w:sz w:val="28"/>
        </w:rPr>
        <w:t>
      12. Арифметикалық-логикалық бақылау:</w:t>
      </w:r>
    </w:p>
    <w:bookmarkEnd w:id="53"/>
    <w:p>
      <w:pPr>
        <w:spacing w:after="0"/>
        <w:ind w:left="0"/>
        <w:jc w:val="both"/>
      </w:pPr>
      <w:r>
        <w:rPr>
          <w:rFonts w:ascii="Times New Roman"/>
          <w:b w:val="false"/>
          <w:i w:val="false"/>
          <w:color w:val="000000"/>
          <w:sz w:val="28"/>
        </w:rPr>
        <w:t>
      1) 3-бөлім 1-баған 1-жол = ∑ 1.1-1.11 жолдары;</w:t>
      </w:r>
    </w:p>
    <w:p>
      <w:pPr>
        <w:spacing w:after="0"/>
        <w:ind w:left="0"/>
        <w:jc w:val="both"/>
      </w:pPr>
      <w:r>
        <w:rPr>
          <w:rFonts w:ascii="Times New Roman"/>
          <w:b w:val="false"/>
          <w:i w:val="false"/>
          <w:color w:val="000000"/>
          <w:sz w:val="28"/>
        </w:rPr>
        <w:t>
      2) 3-бөлім-2 жол ≤ 1 жолына;</w:t>
      </w:r>
    </w:p>
    <w:p>
      <w:pPr>
        <w:spacing w:after="0"/>
        <w:ind w:left="0"/>
        <w:jc w:val="both"/>
      </w:pPr>
      <w:r>
        <w:rPr>
          <w:rFonts w:ascii="Times New Roman"/>
          <w:b w:val="false"/>
          <w:i w:val="false"/>
          <w:color w:val="000000"/>
          <w:sz w:val="28"/>
        </w:rPr>
        <w:t>
      3) 4-бөлім 1-баған 1-жол "Барлығы" = ∑ 2, 3, 4, 5 жолдары;</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Егер 4-бөлім 3-жол ≠ 0 болса, онда 1.1-1.11 жолдарынан біреуі немесе бірнешеуі 3≠0 (рұқсат етілген)</w:t>
      </w:r>
    </w:p>
    <w:p>
      <w:pPr>
        <w:spacing w:after="0"/>
        <w:ind w:left="0"/>
        <w:jc w:val="both"/>
      </w:pPr>
      <w:r>
        <w:rPr>
          <w:rFonts w:ascii="Times New Roman"/>
          <w:b w:val="false"/>
          <w:i w:val="false"/>
          <w:color w:val="000000"/>
          <w:sz w:val="28"/>
        </w:rPr>
        <w:t>
      Егер 1.1-1.11 жолдарынан біреуі немесе бірнешеуі 3≠0 болса, онда 2 бөлімде 03-тармағы белгіленуі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25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Ұлттықэкономика министрлігінің Статистика комитетітөрағасының 2020 жылғы "21" ақпандағы № 24 бұйрығына 17-қосымша</w:t>
            </w:r>
          </w:p>
          <w:p>
            <w:pPr>
              <w:spacing w:after="20"/>
              <w:ind w:left="20"/>
              <w:jc w:val="both"/>
            </w:pPr>
            <w:r>
              <w:rPr>
                <w:rFonts w:ascii="Times New Roman"/>
                <w:b w:val="false"/>
                <w:i w:val="false"/>
                <w:color w:val="000000"/>
                <w:sz w:val="20"/>
              </w:rPr>
              <w:t>
Приложение 17 к приказу Председателя Комитета по статистике Министерства национальной экономики Республики Казахстан от 21 февраля 2020 года № 24</w:t>
            </w:r>
          </w:p>
        </w:tc>
      </w:tr>
    </w:tbl>
    <w:bookmarkStart w:name="z65" w:id="54"/>
    <w:p>
      <w:pPr>
        <w:spacing w:after="0"/>
        <w:ind w:left="0"/>
        <w:jc w:val="left"/>
      </w:pPr>
      <w:r>
        <w:rPr>
          <w:rFonts w:ascii="Times New Roman"/>
          <w:b/>
          <w:i w:val="false"/>
          <w:color w:val="000000"/>
        </w:rPr>
        <w:t xml:space="preserve"> Атмосфералық ауаны қорғау туралы есеп Отчет об охране атмосферного воздуха</w:t>
      </w:r>
    </w:p>
    <w:bookmarkEnd w:id="54"/>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p>
            <w:pPr>
              <w:spacing w:after="20"/>
              <w:ind w:left="20"/>
              <w:jc w:val="both"/>
            </w:pPr>
            <w:r>
              <w:rPr>
                <w:rFonts w:ascii="Times New Roman"/>
                <w:b w:val="false"/>
                <w:i w:val="false"/>
                <w:color w:val="000000"/>
                <w:sz w:val="20"/>
              </w:rPr>
              <w:t>
2-ТП (воздух)</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65300" cy="7366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Шығарындылардың құрамында 1 және (немесе) 2 қауіптiлік сыныбының ластаушы заттары болған жағдайда жылына 0,999 тоннадан астам және (немесе) 0,500-ден 0,999 тоннаға дейін қоса алғанда атмосфералық ауаға шығаруға рұқсат етілгенм немесе декларацияланатын ластаушы заттардың көлемімен ауаны ластайтын тұрақты көздері бар заңды тұлғалар және (немесе) олардың құрылымдық жəне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 с объемами загрязняющих веществ, разрешенныхили декларируемых к выбросу в атмосферный воздухболее 0,999 тонн в год и (или) от 0,500 до 0,999 тонн включительно при наличии в составе выбросов загрязняющих веществ 1 и (или) 2 класса опасности.</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10 сәуірге (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81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181600" cy="723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81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181600" cy="723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ластайтын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57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457700" cy="558800"/>
                          </a:xfrm>
                          <a:prstGeom prst="rect">
                            <a:avLst/>
                          </a:prstGeom>
                        </pic:spPr>
                      </pic:pic>
                    </a:graphicData>
                  </a:graphic>
                </wp:inline>
              </w:drawing>
            </w:r>
          </w:p>
          <w:p>
            <w:pPr>
              <w:spacing w:after="20"/>
              <w:ind w:left="20"/>
              <w:jc w:val="both"/>
            </w:pPr>
          </w:p>
          <w:p>
            <w:pPr>
              <w:spacing w:after="20"/>
              <w:ind w:left="20"/>
              <w:jc w:val="both"/>
            </w:pPr>
          </w:p>
        </w:tc>
      </w:tr>
    </w:tbl>
    <w:bookmarkStart w:name="z66" w:id="55"/>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Есептікезеңде осы объектіатмосферағаластаушызаттаршығарындыларын шығаруды жүзеге асырдыма("√" белгісімен белгіленеді")</w:t>
      </w:r>
    </w:p>
    <w:bookmarkEnd w:id="55"/>
    <w:p>
      <w:pPr>
        <w:spacing w:after="0"/>
        <w:ind w:left="0"/>
        <w:jc w:val="both"/>
      </w:pPr>
      <w:r>
        <w:rPr>
          <w:rFonts w:ascii="Times New Roman"/>
          <w:b w:val="false"/>
          <w:i w:val="false"/>
          <w:color w:val="000000"/>
          <w:sz w:val="28"/>
        </w:rPr>
        <w:t>
      Осуществлялись ли выбросы загрязняющих веществ в атмосферу данным объектом в отчетном периоде (отмечается знаком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1397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3 раздел</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жоқ</w:t>
            </w:r>
          </w:p>
          <w:p>
            <w:pPr>
              <w:spacing w:after="20"/>
              <w:ind w:left="20"/>
              <w:jc w:val="both"/>
            </w:pPr>
            <w:r>
              <w:rPr>
                <w:rFonts w:ascii="Times New Roman"/>
                <w:b w:val="false"/>
                <w:i w:val="false"/>
                <w:color w:val="000000"/>
                <w:sz w:val="20"/>
              </w:rPr>
              <w:t>
нет</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Сіз 2.1-тармақты толтырсаңыз, онда 3, 4,5-бөлімдертолтырылады.</w:t>
      </w:r>
    </w:p>
    <w:p>
      <w:pPr>
        <w:spacing w:after="0"/>
        <w:ind w:left="0"/>
        <w:jc w:val="both"/>
      </w:pPr>
      <w:r>
        <w:rPr>
          <w:rFonts w:ascii="Times New Roman"/>
          <w:b w:val="false"/>
          <w:i w:val="false"/>
          <w:color w:val="000000"/>
          <w:sz w:val="28"/>
        </w:rPr>
        <w:t>
      Если Вы отметили пункт 2.1, то заполняются разделы3, 4, 5.</w:t>
      </w:r>
    </w:p>
    <w:p>
      <w:pPr>
        <w:spacing w:after="0"/>
        <w:ind w:left="0"/>
        <w:jc w:val="both"/>
      </w:pPr>
      <w:r>
        <w:rPr>
          <w:rFonts w:ascii="Times New Roman"/>
          <w:b w:val="false"/>
          <w:i w:val="false"/>
          <w:color w:val="000000"/>
          <w:sz w:val="28"/>
        </w:rPr>
        <w:t>
      Егер Сіз 2.2-тармақты толтырсаңыз, онда 1-баған5-бөлімге көшіңіз.</w:t>
      </w:r>
    </w:p>
    <w:p>
      <w:pPr>
        <w:spacing w:after="0"/>
        <w:ind w:left="0"/>
        <w:jc w:val="both"/>
      </w:pPr>
      <w:r>
        <w:rPr>
          <w:rFonts w:ascii="Times New Roman"/>
          <w:b w:val="false"/>
          <w:i w:val="false"/>
          <w:color w:val="000000"/>
          <w:sz w:val="28"/>
        </w:rPr>
        <w:t>
      Если Вы заполнили пункт 2.2, то переходите к графе 1 раздела 5.</w:t>
      </w:r>
    </w:p>
    <w:bookmarkStart w:name="z68" w:id="56"/>
    <w:p>
      <w:pPr>
        <w:spacing w:after="0"/>
        <w:ind w:left="0"/>
        <w:jc w:val="both"/>
      </w:pPr>
      <w:r>
        <w:rPr>
          <w:rFonts w:ascii="Times New Roman"/>
          <w:b w:val="false"/>
          <w:i w:val="false"/>
          <w:color w:val="000000"/>
          <w:sz w:val="28"/>
        </w:rPr>
        <w:t xml:space="preserve">
      </w:t>
      </w:r>
      <w:r>
        <w:rPr>
          <w:rFonts w:ascii="Times New Roman"/>
          <w:b/>
          <w:i w:val="false"/>
          <w:color w:val="000000"/>
          <w:sz w:val="28"/>
        </w:rPr>
        <w:t>3. Осы объекті қоршаған ортаға жағымсыз әсер ететінIII санаттағы объектілерге жатады ма?("√" белгісімен белгіленеді")</w:t>
      </w:r>
    </w:p>
    <w:bookmarkEnd w:id="56"/>
    <w:p>
      <w:pPr>
        <w:spacing w:after="0"/>
        <w:ind w:left="0"/>
        <w:jc w:val="both"/>
      </w:pPr>
      <w:r>
        <w:rPr>
          <w:rFonts w:ascii="Times New Roman"/>
          <w:b w:val="false"/>
          <w:i w:val="false"/>
          <w:color w:val="000000"/>
          <w:sz w:val="28"/>
        </w:rPr>
        <w:t>
      Относится ли данный объект к объектам IIIкатегории, оказывающих негативное воздействие на окружающую среду(отмечается знаком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да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жоқ</w:t>
            </w:r>
          </w:p>
          <w:p>
            <w:pPr>
              <w:spacing w:after="20"/>
              <w:ind w:left="20"/>
              <w:jc w:val="both"/>
            </w:pPr>
            <w:r>
              <w:rPr>
                <w:rFonts w:ascii="Times New Roman"/>
                <w:b w:val="false"/>
                <w:i w:val="false"/>
                <w:color w:val="000000"/>
                <w:sz w:val="20"/>
              </w:rPr>
              <w:t>
нет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Сіз 3.1-тармақты толтырсаңыз, онда 4-бөлімнің 7-бағанын және 5-бөлімін толтыру қажет</w:t>
      </w:r>
    </w:p>
    <w:p>
      <w:pPr>
        <w:spacing w:after="0"/>
        <w:ind w:left="0"/>
        <w:jc w:val="both"/>
      </w:pPr>
      <w:r>
        <w:rPr>
          <w:rFonts w:ascii="Times New Roman"/>
          <w:b w:val="false"/>
          <w:i w:val="false"/>
          <w:color w:val="000000"/>
          <w:sz w:val="28"/>
        </w:rPr>
        <w:t>
      Если Вы заполнили пункт 3.1, заполняются графа 7 раздела 4 и раздел 5</w:t>
      </w:r>
    </w:p>
    <w:bookmarkStart w:name="z67" w:id="57"/>
    <w:p>
      <w:pPr>
        <w:spacing w:after="0"/>
        <w:ind w:left="0"/>
        <w:jc w:val="both"/>
      </w:pPr>
      <w:r>
        <w:rPr>
          <w:rFonts w:ascii="Times New Roman"/>
          <w:b w:val="false"/>
          <w:i w:val="false"/>
          <w:color w:val="000000"/>
          <w:sz w:val="28"/>
        </w:rPr>
        <w:t xml:space="preserve">
      </w:t>
      </w:r>
      <w:r>
        <w:rPr>
          <w:rFonts w:ascii="Times New Roman"/>
          <w:b/>
          <w:i w:val="false"/>
          <w:color w:val="000000"/>
          <w:sz w:val="28"/>
        </w:rPr>
        <w:t>4. Атмосфераға ластаушы заттар шығарындыларының оларды тазарту, кәдеге жарату және жол берілетін немесе декларацияланатын шекті шығарындыларының көлемі, тоннада</w:t>
      </w:r>
    </w:p>
    <w:bookmarkEnd w:id="57"/>
    <w:p>
      <w:pPr>
        <w:spacing w:after="0"/>
        <w:ind w:left="0"/>
        <w:jc w:val="both"/>
      </w:pPr>
      <w:r>
        <w:rPr>
          <w:rFonts w:ascii="Times New Roman"/>
          <w:b w:val="false"/>
          <w:i w:val="false"/>
          <w:color w:val="000000"/>
          <w:sz w:val="28"/>
        </w:rPr>
        <w:t>
      Объемы выбросов загрязняющих веществ в атмосферу, их очистка, утилизация и предельно-допустимый или декларируемый выброс,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загрязняющего вещества</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загрязняющего вещества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шығарылғандардың көлемі</w:t>
            </w:r>
          </w:p>
          <w:p>
            <w:pPr>
              <w:spacing w:after="20"/>
              <w:ind w:left="20"/>
              <w:jc w:val="both"/>
            </w:pPr>
            <w:r>
              <w:rPr>
                <w:rFonts w:ascii="Times New Roman"/>
                <w:b w:val="false"/>
                <w:i w:val="false"/>
                <w:color w:val="000000"/>
                <w:sz w:val="20"/>
              </w:rPr>
              <w:t>
Объем выброшенных без очистки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p>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p>
          <w:p>
            <w:pPr>
              <w:spacing w:after="20"/>
              <w:ind w:left="20"/>
              <w:jc w:val="both"/>
            </w:pPr>
            <w:r>
              <w:rPr>
                <w:rFonts w:ascii="Times New Roman"/>
                <w:b w:val="false"/>
                <w:i w:val="false"/>
                <w:color w:val="000000"/>
                <w:sz w:val="20"/>
              </w:rPr>
              <w:t>
из них уловленных и обезвреженных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жылғаерекше ластаушы заттардың белгіленген жол берілетін немесе декларацияланатын шекті шығарындылары</w:t>
            </w:r>
          </w:p>
          <w:p>
            <w:pPr>
              <w:spacing w:after="20"/>
              <w:ind w:left="20"/>
              <w:jc w:val="both"/>
            </w:pPr>
            <w:r>
              <w:rPr>
                <w:rFonts w:ascii="Times New Roman"/>
                <w:b w:val="false"/>
                <w:i w:val="false"/>
                <w:color w:val="000000"/>
                <w:sz w:val="20"/>
              </w:rPr>
              <w:t>
Установленныйпредельно-допустимыйили декларируемыйвыброс специфических загрязняющих веществ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ластаудың ұйымдасты-рылған көздерінен</w:t>
            </w:r>
          </w:p>
          <w:p>
            <w:pPr>
              <w:spacing w:after="20"/>
              <w:ind w:left="20"/>
              <w:jc w:val="both"/>
            </w:pPr>
            <w:r>
              <w:rPr>
                <w:rFonts w:ascii="Times New Roman"/>
                <w:b w:val="false"/>
                <w:i w:val="false"/>
                <w:color w:val="000000"/>
                <w:sz w:val="20"/>
              </w:rPr>
              <w:t>
из нихот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p>
          <w:p>
            <w:pPr>
              <w:spacing w:after="20"/>
              <w:ind w:left="20"/>
              <w:jc w:val="both"/>
            </w:pPr>
            <w:r>
              <w:rPr>
                <w:rFonts w:ascii="Times New Roman"/>
                <w:b w:val="false"/>
                <w:i w:val="false"/>
                <w:color w:val="000000"/>
                <w:sz w:val="20"/>
              </w:rPr>
              <w:t>
из нихутилизиро-ванных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10 өлшенген бөлшектер (10 мкм диаметрлі (ҚБ10) қатты бөлшектер)</w:t>
            </w:r>
          </w:p>
          <w:p>
            <w:pPr>
              <w:spacing w:after="20"/>
              <w:ind w:left="20"/>
              <w:jc w:val="both"/>
            </w:pPr>
            <w:r>
              <w:rPr>
                <w:rFonts w:ascii="Times New Roman"/>
                <w:b w:val="false"/>
                <w:i w:val="false"/>
                <w:color w:val="000000"/>
                <w:sz w:val="20"/>
              </w:rPr>
              <w:t>
взвешенные частицы РМ 10 (ТЧ 10-твердые частицы диаметром менее 10 мкм)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8"/>
    <w:p>
      <w:pPr>
        <w:spacing w:after="0"/>
        <w:ind w:left="0"/>
        <w:jc w:val="both"/>
      </w:pPr>
      <w:r>
        <w:rPr>
          <w:rFonts w:ascii="Times New Roman"/>
          <w:b w:val="false"/>
          <w:i w:val="false"/>
          <w:color w:val="000000"/>
          <w:sz w:val="28"/>
        </w:rPr>
        <w:t>
      Есертпе:</w:t>
      </w:r>
    </w:p>
    <w:bookmarkEnd w:id="5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 статистикалықнысанға қосымшағасәйкестолтырылады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согласно приложению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атауы1</w:t>
            </w:r>
          </w:p>
          <w:p>
            <w:pPr>
              <w:spacing w:after="20"/>
              <w:ind w:left="20"/>
              <w:jc w:val="both"/>
            </w:pPr>
            <w:r>
              <w:rPr>
                <w:rFonts w:ascii="Times New Roman"/>
                <w:b w:val="false"/>
                <w:i w:val="false"/>
                <w:color w:val="000000"/>
                <w:sz w:val="20"/>
              </w:rPr>
              <w:t>
Наименование загрязняющего вещества1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коды1</w:t>
            </w:r>
          </w:p>
          <w:p>
            <w:pPr>
              <w:spacing w:after="20"/>
              <w:ind w:left="20"/>
              <w:jc w:val="both"/>
            </w:pPr>
            <w:r>
              <w:rPr>
                <w:rFonts w:ascii="Times New Roman"/>
                <w:b w:val="false"/>
                <w:i w:val="false"/>
                <w:color w:val="000000"/>
                <w:sz w:val="20"/>
              </w:rPr>
              <w:t>
Код загрязняющего вещества1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шығарылғандардың көлемі</w:t>
            </w:r>
          </w:p>
          <w:p>
            <w:pPr>
              <w:spacing w:after="20"/>
              <w:ind w:left="20"/>
              <w:jc w:val="both"/>
            </w:pPr>
            <w:r>
              <w:rPr>
                <w:rFonts w:ascii="Times New Roman"/>
                <w:b w:val="false"/>
                <w:i w:val="false"/>
                <w:color w:val="000000"/>
                <w:sz w:val="20"/>
              </w:rPr>
              <w:t>
Объем выброшенных без очистки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p>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p>
          <w:p>
            <w:pPr>
              <w:spacing w:after="20"/>
              <w:ind w:left="20"/>
              <w:jc w:val="both"/>
            </w:pPr>
            <w:r>
              <w:rPr>
                <w:rFonts w:ascii="Times New Roman"/>
                <w:b w:val="false"/>
                <w:i w:val="false"/>
                <w:color w:val="000000"/>
                <w:sz w:val="20"/>
              </w:rPr>
              <w:t>
из них уловленных и обезвреженных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ерекше ластаушы заттардың белгіленген жол берілетін немесе декларацияланатын шекті шығарындысы</w:t>
            </w:r>
          </w:p>
          <w:p>
            <w:pPr>
              <w:spacing w:after="20"/>
              <w:ind w:left="20"/>
              <w:jc w:val="both"/>
            </w:pPr>
            <w:r>
              <w:rPr>
                <w:rFonts w:ascii="Times New Roman"/>
                <w:b w:val="false"/>
                <w:i w:val="false"/>
                <w:color w:val="000000"/>
                <w:sz w:val="20"/>
              </w:rPr>
              <w:t>
Установленный предельно-допустимый или декларируемый выброс специфических загрязняющих веществ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ластаудың ұйымдасты-рылған көздерінен</w:t>
            </w:r>
          </w:p>
          <w:p>
            <w:pPr>
              <w:spacing w:after="20"/>
              <w:ind w:left="20"/>
              <w:jc w:val="both"/>
            </w:pPr>
            <w:r>
              <w:rPr>
                <w:rFonts w:ascii="Times New Roman"/>
                <w:b w:val="false"/>
                <w:i w:val="false"/>
                <w:color w:val="000000"/>
                <w:sz w:val="20"/>
              </w:rPr>
              <w:t>
из нихот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p>
          <w:p>
            <w:pPr>
              <w:spacing w:after="20"/>
              <w:ind w:left="20"/>
              <w:jc w:val="both"/>
            </w:pPr>
            <w:r>
              <w:rPr>
                <w:rFonts w:ascii="Times New Roman"/>
                <w:b w:val="false"/>
                <w:i w:val="false"/>
                <w:color w:val="000000"/>
                <w:sz w:val="20"/>
              </w:rPr>
              <w:t>
из нихутилизиро-ванных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РМ 2,5 өлшенген бөлшектер (2,5 мкм диаметрлі (ҚБ2,5) қатты бөлшектер)</w:t>
            </w:r>
          </w:p>
          <w:p>
            <w:pPr>
              <w:spacing w:after="20"/>
              <w:ind w:left="20"/>
              <w:jc w:val="both"/>
            </w:pPr>
            <w:r>
              <w:rPr>
                <w:rFonts w:ascii="Times New Roman"/>
                <w:b w:val="false"/>
                <w:i w:val="false"/>
                <w:color w:val="000000"/>
                <w:sz w:val="20"/>
              </w:rPr>
              <w:t>
из них взвешенные частицы РМ 2,5 (ТЧ 2,5-твердые частицы диаметром менее 2,5 мкм)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(NO2-ге қайта есептегенде)</w:t>
            </w:r>
          </w:p>
          <w:p>
            <w:pPr>
              <w:spacing w:after="20"/>
              <w:ind w:left="20"/>
              <w:jc w:val="both"/>
            </w:pPr>
            <w:r>
              <w:rPr>
                <w:rFonts w:ascii="Times New Roman"/>
                <w:b w:val="false"/>
                <w:i w:val="false"/>
                <w:color w:val="000000"/>
                <w:sz w:val="20"/>
              </w:rPr>
              <w:t>
Окислы азота (впересчете на NO2)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атауы1</w:t>
            </w:r>
          </w:p>
          <w:p>
            <w:pPr>
              <w:spacing w:after="20"/>
              <w:ind w:left="20"/>
              <w:jc w:val="both"/>
            </w:pPr>
            <w:r>
              <w:rPr>
                <w:rFonts w:ascii="Times New Roman"/>
                <w:b w:val="false"/>
                <w:i w:val="false"/>
                <w:color w:val="000000"/>
                <w:sz w:val="20"/>
              </w:rPr>
              <w:t>
Наименование загрязняющего вещества1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коды1</w:t>
            </w:r>
          </w:p>
          <w:p>
            <w:pPr>
              <w:spacing w:after="20"/>
              <w:ind w:left="20"/>
              <w:jc w:val="both"/>
            </w:pPr>
            <w:r>
              <w:rPr>
                <w:rFonts w:ascii="Times New Roman"/>
                <w:b w:val="false"/>
                <w:i w:val="false"/>
                <w:color w:val="000000"/>
                <w:sz w:val="20"/>
              </w:rPr>
              <w:t>
Код загрязняющего вещества1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шығарылғандардың көлемі</w:t>
            </w:r>
          </w:p>
          <w:p>
            <w:pPr>
              <w:spacing w:after="20"/>
              <w:ind w:left="20"/>
              <w:jc w:val="both"/>
            </w:pPr>
            <w:r>
              <w:rPr>
                <w:rFonts w:ascii="Times New Roman"/>
                <w:b w:val="false"/>
                <w:i w:val="false"/>
                <w:color w:val="000000"/>
                <w:sz w:val="20"/>
              </w:rPr>
              <w:t>
Объем выброшенных без очистки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p>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p>
          <w:p>
            <w:pPr>
              <w:spacing w:after="20"/>
              <w:ind w:left="20"/>
              <w:jc w:val="both"/>
            </w:pPr>
            <w:r>
              <w:rPr>
                <w:rFonts w:ascii="Times New Roman"/>
                <w:b w:val="false"/>
                <w:i w:val="false"/>
                <w:color w:val="000000"/>
                <w:sz w:val="20"/>
              </w:rPr>
              <w:t>
из них уловленных и обезвреженных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ерекше ластаушы заттардың белгіленген жол берілетін немесе декларацияланытыншекті шығарындысы,</w:t>
            </w:r>
          </w:p>
          <w:p>
            <w:pPr>
              <w:spacing w:after="20"/>
              <w:ind w:left="20"/>
              <w:jc w:val="both"/>
            </w:pPr>
            <w:r>
              <w:rPr>
                <w:rFonts w:ascii="Times New Roman"/>
                <w:b w:val="false"/>
                <w:i w:val="false"/>
                <w:color w:val="000000"/>
                <w:sz w:val="20"/>
              </w:rPr>
              <w:t>
Установленный предельно-допустимый или декларируемый выброс специфических загрязняющих веществ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ластаудың ұйымдасты-рылған көздерінен</w:t>
            </w:r>
          </w:p>
          <w:p>
            <w:pPr>
              <w:spacing w:after="20"/>
              <w:ind w:left="20"/>
              <w:jc w:val="both"/>
            </w:pPr>
            <w:r>
              <w:rPr>
                <w:rFonts w:ascii="Times New Roman"/>
                <w:b w:val="false"/>
                <w:i w:val="false"/>
                <w:color w:val="000000"/>
                <w:sz w:val="20"/>
              </w:rPr>
              <w:t>
из нихот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p>
          <w:p>
            <w:pPr>
              <w:spacing w:after="20"/>
              <w:ind w:left="20"/>
              <w:jc w:val="both"/>
            </w:pPr>
            <w:r>
              <w:rPr>
                <w:rFonts w:ascii="Times New Roman"/>
                <w:b w:val="false"/>
                <w:i w:val="false"/>
                <w:color w:val="000000"/>
                <w:sz w:val="20"/>
              </w:rPr>
              <w:t>
из нихутилизиро-ванных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(ұшпалы органикалық қосылыстарсыз)</w:t>
            </w:r>
          </w:p>
          <w:p>
            <w:pPr>
              <w:spacing w:after="20"/>
              <w:ind w:left="20"/>
              <w:jc w:val="both"/>
            </w:pPr>
            <w:r>
              <w:rPr>
                <w:rFonts w:ascii="Times New Roman"/>
                <w:b w:val="false"/>
                <w:i w:val="false"/>
                <w:color w:val="000000"/>
                <w:sz w:val="20"/>
              </w:rPr>
              <w:t>
Углеводороды (без летучихорганическихсоединений)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бойынша 1-жолдан бөліңіз1</w:t>
            </w:r>
          </w:p>
          <w:p>
            <w:pPr>
              <w:spacing w:after="20"/>
              <w:ind w:left="20"/>
              <w:jc w:val="both"/>
            </w:pPr>
            <w:r>
              <w:rPr>
                <w:rFonts w:ascii="Times New Roman"/>
                <w:b w:val="false"/>
                <w:i w:val="false"/>
                <w:color w:val="000000"/>
                <w:sz w:val="20"/>
              </w:rPr>
              <w:t>
Выделите из строки 1 по загрязняющим веществам1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9"/>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кезеңнің соңына атмосфераға ластаушы заттар шығарындыларының тұрақты көздерінің санын бірлікпен көрсетіңіз</w:t>
      </w:r>
    </w:p>
    <w:bookmarkEnd w:id="59"/>
    <w:p>
      <w:pPr>
        <w:spacing w:after="0"/>
        <w:ind w:left="0"/>
        <w:jc w:val="both"/>
      </w:pPr>
      <w:r>
        <w:rPr>
          <w:rFonts w:ascii="Times New Roman"/>
          <w:b w:val="false"/>
          <w:i w:val="false"/>
          <w:color w:val="000000"/>
          <w:sz w:val="28"/>
        </w:rPr>
        <w:t>
      Укажите количество стационарных источников выбросов загрязняющих веществ в атмосферу на конец отчетного периода,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есепті кезеңде шығарындыларды жүзеге асырғандар</w:t>
            </w:r>
          </w:p>
          <w:p>
            <w:pPr>
              <w:spacing w:after="20"/>
              <w:ind w:left="20"/>
              <w:jc w:val="both"/>
            </w:pPr>
            <w:r>
              <w:rPr>
                <w:rFonts w:ascii="Times New Roman"/>
                <w:b w:val="false"/>
                <w:i w:val="false"/>
                <w:color w:val="000000"/>
                <w:sz w:val="20"/>
              </w:rPr>
              <w:t>
Из графы 1 осуществлявшие выбросы в отчетном периоде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немесе декларацияланатын шекті шығарындының белгіленген нормаларымен</w:t>
            </w:r>
          </w:p>
          <w:p>
            <w:pPr>
              <w:spacing w:after="20"/>
              <w:ind w:left="20"/>
              <w:jc w:val="both"/>
            </w:pPr>
            <w:r>
              <w:rPr>
                <w:rFonts w:ascii="Times New Roman"/>
                <w:b w:val="false"/>
                <w:i w:val="false"/>
                <w:color w:val="000000"/>
                <w:sz w:val="20"/>
              </w:rPr>
              <w:t>
с установленными нормами предельно-допустимых или задекларированнымивыбросамизагрязняющих веществ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тұрақты көздерінің саны, барлығы</w:t>
            </w:r>
          </w:p>
          <w:p>
            <w:pPr>
              <w:spacing w:after="20"/>
              <w:ind w:left="20"/>
              <w:jc w:val="both"/>
            </w:pPr>
            <w:r>
              <w:rPr>
                <w:rFonts w:ascii="Times New Roman"/>
                <w:b w:val="false"/>
                <w:i w:val="false"/>
                <w:color w:val="000000"/>
                <w:sz w:val="20"/>
              </w:rPr>
              <w:t>
Количество стационарных источников выбросов,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ның ішінде:</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ұйымдастырылғандардың</w:t>
            </w:r>
          </w:p>
          <w:p>
            <w:pPr>
              <w:spacing w:after="20"/>
              <w:ind w:left="20"/>
              <w:jc w:val="both"/>
            </w:pPr>
            <w:r>
              <w:rPr>
                <w:rFonts w:ascii="Times New Roman"/>
                <w:b w:val="false"/>
                <w:i w:val="false"/>
                <w:color w:val="000000"/>
                <w:sz w:val="20"/>
              </w:rPr>
              <w:t>
организованных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имараттарымен жабдықталғандардың</w:t>
            </w:r>
          </w:p>
          <w:p>
            <w:pPr>
              <w:spacing w:after="20"/>
              <w:ind w:left="20"/>
              <w:jc w:val="both"/>
            </w:pPr>
            <w:r>
              <w:rPr>
                <w:rFonts w:ascii="Times New Roman"/>
                <w:b w:val="false"/>
                <w:i w:val="false"/>
                <w:color w:val="000000"/>
                <w:sz w:val="20"/>
              </w:rPr>
              <w:t>
оборудованных очистными сооружениями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0"/>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bookmarkEnd w:id="60"/>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Адрес(респондента) 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 ______________________________ </w:t>
      </w:r>
    </w:p>
    <w:p>
      <w:pPr>
        <w:spacing w:after="0"/>
        <w:ind w:left="0"/>
        <w:jc w:val="both"/>
      </w:pPr>
      <w:r>
        <w:rPr>
          <w:rFonts w:ascii="Times New Roman"/>
          <w:b w:val="false"/>
          <w:i w:val="false"/>
          <w:color w:val="000000"/>
          <w:sz w:val="28"/>
        </w:rPr>
        <w:t>
      тегі, аты және әкесінің аты                   қолы, телефоны (орындаушының)</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w:t>
      </w:r>
    </w:p>
    <w:p>
      <w:pPr>
        <w:spacing w:after="0"/>
        <w:ind w:left="0"/>
        <w:jc w:val="both"/>
      </w:pPr>
      <w:r>
        <w:rPr>
          <w:rFonts w:ascii="Times New Roman"/>
          <w:b w:val="false"/>
          <w:i w:val="false"/>
          <w:color w:val="000000"/>
          <w:sz w:val="28"/>
        </w:rPr>
        <w:t xml:space="preserve">
      Главный бухгалтер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 ______________________________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 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bookmarkStart w:name="z72" w:id="6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"Атмосфералық ауаны қорғау </w:t>
            </w:r>
            <w:r>
              <w:br/>
            </w:r>
            <w:r>
              <w:rPr>
                <w:rFonts w:ascii="Times New Roman"/>
                <w:b w:val="false"/>
                <w:i w:val="false"/>
                <w:color w:val="000000"/>
                <w:sz w:val="20"/>
              </w:rPr>
              <w:t xml:space="preserve">туралы есеп" (индексі 2-ТП </w:t>
            </w:r>
            <w:r>
              <w:br/>
            </w:r>
            <w:r>
              <w:rPr>
                <w:rFonts w:ascii="Times New Roman"/>
                <w:b w:val="false"/>
                <w:i w:val="false"/>
                <w:color w:val="000000"/>
                <w:sz w:val="20"/>
              </w:rPr>
              <w:t xml:space="preserve">(ауа), кезеңділігі жылдық) </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bookmarkStart w:name="z74" w:id="62"/>
    <w:p>
      <w:pPr>
        <w:spacing w:after="0"/>
        <w:ind w:left="0"/>
        <w:jc w:val="left"/>
      </w:pPr>
      <w:r>
        <w:rPr>
          <w:rFonts w:ascii="Times New Roman"/>
          <w:b/>
          <w:i w:val="false"/>
          <w:color w:val="000000"/>
        </w:rPr>
        <w:t xml:space="preserve"> Ең көп таралған ерекше ластаушы заттардың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нормативтерге сәйкес ластаушы заттардың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ластаушы заттардың анықтамалығы бойынша ластаушы заттардың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 (барийге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қосылыстары (берилийге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пентоксид тозаң (Ванадий бес тотығы)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(II,ІІІ) оксиді (темірге есептелген) (диТемір үшоксиді, темір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оксиді (өшірілмеген әктас)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 (кадмийге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(металдық кобальт)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оның қосылыстары (марганец диоксидіне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оксиді (мысқа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никель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 (сынапқа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қосылыстары ( қорғасынға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 мырышты феррит (марганецке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валенттік хром (хромның үш тотығына қайта естептегенде)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диацетат (Мырышқа қайта есептегенде) (Мырыш ацетаты)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және оның тұздары (ацетат, нитрат, нитрит, хлорид) барийге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карбонаты (мырышқа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(NO2-ге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 (NО)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Ұшпалы органикалық қосылыстар (бұдан әрі –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(күшәннің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 (Тұз қышқылы сутегі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 (синил кышқылы, құмырсқа қышқылының нитрилы, цианды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(H2SO4 молекуласы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бейорганикалық қосылыстар (күшәнге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(күйе, қара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диоксиді (Селен (IV) оксиді) (селенге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 (SO2)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 (H2S)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фторлы қосылыстар (фторға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еритін бейорганикалық фторидтер (алюминий фториді, кальций фториді, натрий гексафторалюминаты)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(С4Н10)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 (полиэтилен)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 (С6Н12)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 (пентаметилен)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С1Н4-С5Н12 қаныққан көмірсүтіктер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С6Н14-С10Н22 қаныққан көмірсүтіктер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Пентилены (амилендер изомерлер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Бут-1-ен (Бутилен)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1,3-бутадиен (дивинил)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Дихлорбут-1-ен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Дихлорбут-2-ен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Циклогексилэтен (винилциклогексан)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(С6Н6)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дивинилбензол (дивинилбензол мен этилстирол қоспасы) (этилстирол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2-Метилпропилбензол (Изобутилбензол)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(о-, м-, п-изомерлерін ің қоспасы) (Диметилбензол (о-, м- п-изомерлерінің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еріткіші (АМР-3) (толуол бойынша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-метилстирол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(Стирол, Этинилбензол)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(С7Н8)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1,2,4,5-Тетраметилбензол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Триметилбензол (мезитилен) 2,6 – Диметилфенол (2,6 - ксиленол)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1,2,4-Триметилбензол(Псевдокумол)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(С8Н10)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 (3,4-Бензпирен)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көмірсүтіктер (без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(Платидиам,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 (Хлорлы аллил)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 (Хлорды бензил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Бензоилхлориді ( хлорлы бензойд)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Бензосульфонилхлорид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 (бромды бутил)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1-Бромгексан (бромды гексил)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1-Бромгептан (бромды гептил)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1-Бромдекан (бромды децил)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1-Бром-3-метилбутан (бромды изоамил)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1-Бромпропан (бромды пропил)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 (бромды изопропил)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1-Бромпентан (бромды 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бутил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(фреон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(фреон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 (фреон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(Хлорды изопропил)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Үшйодметан (Йодоформ)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(Хлорды изопропил)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Метиленийдид (йодты 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 (бромоформ)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 (хлороформ)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Трихлорфторметан (фреон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Үшхлорэтилен (C2HCl3)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(тетрахлорид көміртегі, төртхлорлы көміртегі)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(этилхлорид, хлорды этил)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Диметилфенол (2,6 ксиленол)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-нафтол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 (бензил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 (Изопропил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 (СH4O)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Гидрооксиметилбензол (о-, м-, п- изомерлер коспалары) (Үшкрезол)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 -1,3 (формальгликоль)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4-Хлорфенол (1-гидрокси -4-хлорбензол, п-хлорфенол)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2-Феноксиэтанол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Оксибис (пропан), диизопропил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Этиленгликольдің (бутилцеллозоль) моноизобутил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Этиленгликольдің (пропилцеллозальз) моноизопропил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 (этиленгликольдің этил эфирі, этилцеллозольв)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(Сірке қышқылының бутил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(Этенилацетат)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(фталдық қышқылының дибутил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 (Сірке қышқылының метил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 (Сірке қышқылының пропил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 метил-4-хлор-а-(1-метил этил) фенилацетат (Сумицидин, Фенвалерат, 1-Изопропил-4-хлорфенил сірке қышқылының 3-фенокси-1-цианобензил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(С4Н8О2)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Этилпроп-2-еноат (Акрил қышқылының этил эфирі, Этилакрилат)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Этилпентаноат (Этилвалерат, Пентан қышқылының этил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 (сірке қышқылдың 2-этоксиэтилдің эфир, целлозольвацетат)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 Акрилальдегид)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(Бензой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Каприл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Каприн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Пелларгон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Пропаналь (пропиональдегиді, Пропиондық альдегид, метилқышқылды альдегид) (С3Н6О)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 (ацетальдегид тетрамер)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 (хлораль)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(Бензой альдегиді)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4-Метиленоксетан-2-он (Дикетен, Бутен-3-олид-1,3)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Ағашты-спирттік А маркасының еріткіші (ацетонды эфирлі)/ацетон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таңбалы сүректі спирт еріткіші (эфирацетондық) (ацетон бойынша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 (Диэтилкетон)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Малеинді ангидрид (булар,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 (Фталь ангидриді)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(пропен)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 (Гексагидро-2Н-азепин-2-он)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Перфторвалериан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1,4-Бензолдикарбонды қышқылы (терефтал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(Этан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 қышқылы (изокапрон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L-2-Гидроксипропан қышқылы (сүт кышқылы)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Изопропилбензолдың гидроасқынтотығы (кумолдың гидроасқын тотығы)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4,4-Диметилдиоксан-1,3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тотығы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меркаптандардың қоспасы (этилмеркаптанға есептелгенде)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ТМТД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Этенсульфид (Этиленсульфид)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Амин, (2-парааминфенил) 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С15-С20 алифатты аминдер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Амино-1,3,5-триметилбензол (мезидин)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 (н-Бутиламин)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-Диэтиламиноэтилмеркаптан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(2-гидроксиэтил) амин (диэтаноламин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 (азот қышқылының бутилді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N,N1-Диметилацетамид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Дифенилметандинзодианат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С17-С20 карбон қышқылының нитрилдері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 (Құмырсқа қышқылының амиді)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 –N-фенилбутанамид (ацетоацетанилид)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О,О-Диэтилхлортиофосфат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 (3-метил-4-нитрофенил ) –фосфат (Метилнитрофос)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-Нафтахинон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 (тиофуран)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Фуран-2-альдегид (Фурфурол, 2-Фуральдегид, Фурфураль, 2-Фурфуральдегид)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Гидрокси-5-метилфенил)-бензтриазол (Гидроксиметилбензол (смесь изомеров о-, м-, п-) Трикрезол)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хлортетрациклин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Ақуызды-дәруменді концентрат (АДК) (ақуыз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(аммоний сульфатының қоспасы бар моно және диаммоний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(мұнайлы, аз күкіртті) көміртекке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Тақтатасты бензин (көміртекке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жоғары жылдамдықтағы пиролизі жеңіл шайырының бензин фракциясы (көміртекке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ұнтақ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мұнайлы май (ұршықты, машиналы және тағы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Бутилформиантты еріткіш (ацетаттар қосындысы бойынша) (БЭФ)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(көміртекке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шайыршықты флюс (шайыршық бойынша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С-ға есептелген С12-19 алкандар аударғанда/ С12-С19 шектелген көмірсутектері (С-ға қайта есептелген); РПК-265 П еріткіштері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ФЛОКР-3 Флотореагенті (хлор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көмірдің жоғары жылдамдықтағы пиролиз жеңіл шайырының фенол фракциясы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күлі (ванадийге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Мелиорант (қоспалар: кальций карбонаты, хлорид, сульфат - 79%, кремний диоксид- 10-13%, магний оксиді - 3,5%; темір оксиді-1,6%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кремнийі бар бейорганикалық тозаң, % &gt;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кремнийі бар бейорганикалық тозаң, %-бен: 70-20 (цемент өндірісінің шамот, цемент, тозаңы - балшық, балшықты тақтатас, домна қожы, құм, клинкер (кремнезелі күлі, қазақстандық кен орындарының көмір күлі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кремнийі бар бейорганикалық тозаң,%-бен берілген - 20-дан кем (цемент өндірісінің доломиті, тозаңы- әктас, бор, тұқылдар, шикізат қоспасы, айналмалы пештің тозаңы, боксит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карбомид желімінің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тозаңы (ақуызға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ұнының тозаңы/ ақ уызға қайта есептегенде/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Фосфогипстен цемент қосылған тұтқыр гипсті (бейорганикалық) тозаң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тозаңы (зығыр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өндірісінің тозаңы (60% кальций оксиді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электрстанциялары көмірінің күлі (дисперстілігі 3 мкм-ге дейін және кемінде 97%-дан төмен 35-40% кальций тотығы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Алюмосиликаттар (цеолиттер, цеолиттік туфтар)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тозаңы /сақталатын саңырауқұлақтар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(Бациллихин)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(Бензой қышқылының бензил эфирі)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тозаңы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қатты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газ тәріздес және сұйық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көмірсүтектер (ұшпалы органикалық қосылыстарсыз, метанды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көмірсүтіктер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ұшпалы органикалық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тәріздес және сұйық, ҰОҚ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16 қыркүйектегі</w:t>
            </w:r>
            <w:r>
              <w:br/>
            </w:r>
            <w:r>
              <w:rPr>
                <w:rFonts w:ascii="Times New Roman"/>
                <w:b w:val="false"/>
                <w:i w:val="false"/>
                <w:color w:val="000000"/>
                <w:sz w:val="20"/>
              </w:rPr>
              <w:t>№ 25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21 ақпандағы</w:t>
            </w:r>
            <w:r>
              <w:br/>
            </w:r>
            <w:r>
              <w:rPr>
                <w:rFonts w:ascii="Times New Roman"/>
                <w:b w:val="false"/>
                <w:i w:val="false"/>
                <w:color w:val="000000"/>
                <w:sz w:val="20"/>
              </w:rPr>
              <w:t>№ 24 бұйрығына</w:t>
            </w:r>
            <w:r>
              <w:br/>
            </w:r>
            <w:r>
              <w:rPr>
                <w:rFonts w:ascii="Times New Roman"/>
                <w:b w:val="false"/>
                <w:i w:val="false"/>
                <w:color w:val="000000"/>
                <w:sz w:val="20"/>
              </w:rPr>
              <w:t>18-қосымша</w:t>
            </w:r>
          </w:p>
        </w:tc>
      </w:tr>
    </w:tbl>
    <w:bookmarkStart w:name="z77" w:id="63"/>
    <w:p>
      <w:pPr>
        <w:spacing w:after="0"/>
        <w:ind w:left="0"/>
        <w:jc w:val="left"/>
      </w:pPr>
      <w:r>
        <w:rPr>
          <w:rFonts w:ascii="Times New Roman"/>
          <w:b/>
          <w:i w:val="false"/>
          <w:color w:val="000000"/>
        </w:rPr>
        <w:t xml:space="preserve"> "Атмосфералық ауаны қорғау туралы есеп" (индексі 2-ТП (ауа), кезеңділігі жылдық) жалпымемлекеттік статистикалық байқаудың статистикалық нысанын толтыру жөніндегі нұсқаулық</w:t>
      </w:r>
    </w:p>
    <w:bookmarkEnd w:id="63"/>
    <w:bookmarkStart w:name="z78" w:id="64"/>
    <w:p>
      <w:pPr>
        <w:spacing w:after="0"/>
        <w:ind w:left="0"/>
        <w:jc w:val="both"/>
      </w:pPr>
      <w:r>
        <w:rPr>
          <w:rFonts w:ascii="Times New Roman"/>
          <w:b w:val="false"/>
          <w:i w:val="false"/>
          <w:color w:val="000000"/>
          <w:sz w:val="28"/>
        </w:rPr>
        <w:t>
      1. Осы нұсқаулық "Атмосфералық ауаны қорғау туралы есеп" (индексі 2-ТП (ауа), кезеңділігі жылдық) жалпымемлекеттік статистикалық байқаудың статистикалық нысанын толтыруды нақтылайды.</w:t>
      </w:r>
    </w:p>
    <w:bookmarkEnd w:id="64"/>
    <w:bookmarkStart w:name="z79" w:id="65"/>
    <w:p>
      <w:pPr>
        <w:spacing w:after="0"/>
        <w:ind w:left="0"/>
        <w:jc w:val="both"/>
      </w:pPr>
      <w:r>
        <w:rPr>
          <w:rFonts w:ascii="Times New Roman"/>
          <w:b w:val="false"/>
          <w:i w:val="false"/>
          <w:color w:val="000000"/>
          <w:sz w:val="28"/>
        </w:rPr>
        <w:t>
      2. Осы Нұсқаулықта мынадай анықтамалар пайдаланылады:</w:t>
      </w:r>
    </w:p>
    <w:bookmarkEnd w:id="65"/>
    <w:bookmarkStart w:name="z80" w:id="66"/>
    <w:p>
      <w:pPr>
        <w:spacing w:after="0"/>
        <w:ind w:left="0"/>
        <w:jc w:val="both"/>
      </w:pPr>
      <w:r>
        <w:rPr>
          <w:rFonts w:ascii="Times New Roman"/>
          <w:b w:val="false"/>
          <w:i w:val="false"/>
          <w:color w:val="000000"/>
          <w:sz w:val="28"/>
        </w:rPr>
        <w:t>
      1) атмосфераға ластаушы заттардың шығарындысы – шығарындылардың тұрақты көздерінен атмосфералық ауаға ластаушы (халықтың денсаулығы мен қызметіне, қоршаған ортаға қолайсыз әсер ететін) заттардың түсуі;</w:t>
      </w:r>
    </w:p>
    <w:bookmarkEnd w:id="66"/>
    <w:bookmarkStart w:name="z81" w:id="67"/>
    <w:p>
      <w:pPr>
        <w:spacing w:after="0"/>
        <w:ind w:left="0"/>
        <w:jc w:val="both"/>
      </w:pPr>
      <w:r>
        <w:rPr>
          <w:rFonts w:ascii="Times New Roman"/>
          <w:b w:val="false"/>
          <w:i w:val="false"/>
          <w:color w:val="000000"/>
          <w:sz w:val="28"/>
        </w:rPr>
        <w:t>
      2) атмосфераны ластайтын тұрақты көздер – пайдалану процесінде зиянды заттар бөлетін технологиялық агрегат (қондырғы, құрылғы, аппарат);</w:t>
      </w:r>
    </w:p>
    <w:bookmarkEnd w:id="67"/>
    <w:bookmarkStart w:name="z82" w:id="68"/>
    <w:p>
      <w:pPr>
        <w:spacing w:after="0"/>
        <w:ind w:left="0"/>
        <w:jc w:val="both"/>
      </w:pPr>
      <w:r>
        <w:rPr>
          <w:rFonts w:ascii="Times New Roman"/>
          <w:b w:val="false"/>
          <w:i w:val="false"/>
          <w:color w:val="000000"/>
          <w:sz w:val="28"/>
        </w:rPr>
        <w:t>
      3) ластаушы заттарды ұстау және кәдеге жарату – өндіріске қайта қайтарылып, тауарлық өнім алуға пайдаланылған немесе басқа жаққа өткізілген ұсталған ластаушы заттардың мөлшері;</w:t>
      </w:r>
    </w:p>
    <w:bookmarkEnd w:id="68"/>
    <w:bookmarkStart w:name="z83" w:id="69"/>
    <w:p>
      <w:pPr>
        <w:spacing w:after="0"/>
        <w:ind w:left="0"/>
        <w:jc w:val="both"/>
      </w:pPr>
      <w:r>
        <w:rPr>
          <w:rFonts w:ascii="Times New Roman"/>
          <w:b w:val="false"/>
          <w:i w:val="false"/>
          <w:color w:val="000000"/>
          <w:sz w:val="28"/>
        </w:rPr>
        <w:t xml:space="preserve">
      4) ұйымдастырылған ластау көздері – зиянды заттарды ұстау үшін тиісті газ тазарту және шаң тұту қондырғыларын қолдануға мүмкіндік беретін газ немесе ауа өткізгіш (құбыр, аэрационды фонарь, вентиляциялық шахта) жүйесіне түсетін көздер зиянды заттар, </w:t>
      </w:r>
    </w:p>
    <w:bookmarkEnd w:id="69"/>
    <w:bookmarkStart w:name="z84" w:id="70"/>
    <w:p>
      <w:pPr>
        <w:spacing w:after="0"/>
        <w:ind w:left="0"/>
        <w:jc w:val="both"/>
      </w:pPr>
      <w:r>
        <w:rPr>
          <w:rFonts w:ascii="Times New Roman"/>
          <w:b w:val="false"/>
          <w:i w:val="false"/>
          <w:color w:val="000000"/>
          <w:sz w:val="28"/>
        </w:rPr>
        <w:t>
      5) ұйымдастырылмаған ластау көздері – герметикалық емес технологиялық жабдықтар, көліктік құрылғылар, резервуарлардың салдарынан зиянды заттар тікелей атмосфераға түсетін шығарынды көздері;</w:t>
      </w:r>
    </w:p>
    <w:bookmarkEnd w:id="70"/>
    <w:bookmarkStart w:name="z85" w:id="71"/>
    <w:p>
      <w:pPr>
        <w:spacing w:after="0"/>
        <w:ind w:left="0"/>
        <w:jc w:val="both"/>
      </w:pPr>
      <w:r>
        <w:rPr>
          <w:rFonts w:ascii="Times New Roman"/>
          <w:b w:val="false"/>
          <w:i w:val="false"/>
          <w:color w:val="000000"/>
          <w:sz w:val="28"/>
        </w:rPr>
        <w:t>
      6) ұшпалы органикалық қосылыстар – күн сәулесі болған кезде азот тотықтарымен реакцияға түскенде фотохимиялық тотықтырғыштарды түзетін метаннан басқа, адамның іс-әрекетінің нәтижесінде пайда болатын барлық органикалық қосылыстар.</w:t>
      </w:r>
    </w:p>
    <w:bookmarkEnd w:id="71"/>
    <w:bookmarkStart w:name="z86" w:id="72"/>
    <w:p>
      <w:pPr>
        <w:spacing w:after="0"/>
        <w:ind w:left="0"/>
        <w:jc w:val="both"/>
      </w:pPr>
      <w:r>
        <w:rPr>
          <w:rFonts w:ascii="Times New Roman"/>
          <w:b w:val="false"/>
          <w:i w:val="false"/>
          <w:color w:val="000000"/>
          <w:sz w:val="28"/>
        </w:rPr>
        <w:t>
      3. Статистикалық нысанды ауаны ластайтын тұрақты көздері бар кәсіпорындар және (немесе) дара кәсіпкерлер ұсынады.</w:t>
      </w:r>
    </w:p>
    <w:bookmarkEnd w:id="72"/>
    <w:p>
      <w:pPr>
        <w:spacing w:after="0"/>
        <w:ind w:left="0"/>
        <w:jc w:val="both"/>
      </w:pPr>
      <w:r>
        <w:rPr>
          <w:rFonts w:ascii="Times New Roman"/>
          <w:b w:val="false"/>
          <w:i w:val="false"/>
          <w:color w:val="000000"/>
          <w:sz w:val="28"/>
        </w:rPr>
        <w:t>
      Статистикалық нысан ауаны ластайтын тұрақты көздері бар әрбір бөлімше бойынша кәсіпорынның заңды мекенжайына қарамастан, оның нақты орналасқан жеріне сәйкес толтырылады.</w:t>
      </w:r>
    </w:p>
    <w:p>
      <w:pPr>
        <w:spacing w:after="0"/>
        <w:ind w:left="0"/>
        <w:jc w:val="both"/>
      </w:pPr>
      <w:r>
        <w:rPr>
          <w:rFonts w:ascii="Times New Roman"/>
          <w:b w:val="false"/>
          <w:i w:val="false"/>
          <w:color w:val="000000"/>
          <w:sz w:val="28"/>
        </w:rPr>
        <w:t xml:space="preserve">
      Статистикалық нысан кәсіпорында ұйымдастырылған бастапқы есепке алу деректерінің, тұрақты ластайтын көздер мен олардың сипаттамаларын есепке алу журналдарының, газ тазарту және шаң тұту қондырғыларының жұмысын есепке алу журналдарының, сондай-ақ қондырғылар паспортының негізінде құрастырылады. Заңды тұлға және (немесе) олардың құрылымдық және оқшауланған бөлімшелері мен дара кәсіпкерлер бойынша мәліметтер: </w:t>
      </w:r>
    </w:p>
    <w:p>
      <w:pPr>
        <w:spacing w:after="0"/>
        <w:ind w:left="0"/>
        <w:jc w:val="both"/>
      </w:pPr>
      <w:r>
        <w:rPr>
          <w:rFonts w:ascii="Times New Roman"/>
          <w:b w:val="false"/>
          <w:i w:val="false"/>
          <w:color w:val="000000"/>
          <w:sz w:val="28"/>
        </w:rPr>
        <w:t>
      жылына 0,999 тоннадан артық рұқсат берілгеннемесе декларацияланған шығарындының көлемімен;</w:t>
      </w:r>
    </w:p>
    <w:p>
      <w:pPr>
        <w:spacing w:after="0"/>
        <w:ind w:left="0"/>
        <w:jc w:val="both"/>
      </w:pPr>
      <w:r>
        <w:rPr>
          <w:rFonts w:ascii="Times New Roman"/>
          <w:b w:val="false"/>
          <w:i w:val="false"/>
          <w:color w:val="000000"/>
          <w:sz w:val="28"/>
        </w:rPr>
        <w:t xml:space="preserve">
      ластаушы заттар шығарындыларының құрамында қауіптіліктің 1 және (немесе) 2 класы болған жағдайда 0,500-ден 0,999-ға тоннаға дейінгі рұқсат берілгеннемесе декларацияланған шығарындының көлемімен ұсынылады. </w:t>
      </w:r>
    </w:p>
    <w:p>
      <w:pPr>
        <w:spacing w:after="0"/>
        <w:ind w:left="0"/>
        <w:jc w:val="both"/>
      </w:pPr>
      <w:r>
        <w:rPr>
          <w:rFonts w:ascii="Times New Roman"/>
          <w:b w:val="false"/>
          <w:i w:val="false"/>
          <w:color w:val="000000"/>
          <w:sz w:val="28"/>
        </w:rPr>
        <w:t xml:space="preserve">
      Статистикалық нысанда тұрақты ластаушы көздер шығарындыларын нақты жүзеге асырғандар санынан ластаушы заттардың шығарылатын көлемін сипаттайтын және тазарту имараттарымен жабдықталған тұрақты көздерден (ұйымдастырылған және ұйымдастырылмаған) нақты тұтылған және кәдеге жаратылған атмосфераға шығарылатын ластаушы заттар шығарындылары бойынша деректер көрсетіледі. </w:t>
      </w:r>
    </w:p>
    <w:p>
      <w:pPr>
        <w:spacing w:after="0"/>
        <w:ind w:left="0"/>
        <w:jc w:val="both"/>
      </w:pPr>
      <w:r>
        <w:rPr>
          <w:rFonts w:ascii="Times New Roman"/>
          <w:b w:val="false"/>
          <w:i w:val="false"/>
          <w:color w:val="000000"/>
          <w:sz w:val="28"/>
        </w:rPr>
        <w:t>
      Ластаушы заттар шығарындыларының көлемі тоннамен үтірден кейін бес таңбаға дейін толтыру мүмкіндігімен көрсетіледі.</w:t>
      </w:r>
    </w:p>
    <w:p>
      <w:pPr>
        <w:spacing w:after="0"/>
        <w:ind w:left="0"/>
        <w:jc w:val="both"/>
      </w:pPr>
      <w:r>
        <w:rPr>
          <w:rFonts w:ascii="Times New Roman"/>
          <w:b w:val="false"/>
          <w:i w:val="false"/>
          <w:color w:val="000000"/>
          <w:sz w:val="28"/>
        </w:rPr>
        <w:t>
      Жыл бойы (жыл ішінде оларды бөгде ұйымдарға беру салдарынан, жыл соңына ластаушы заттардың шығарындылары көздерінің болмауына қарамастан) кәсіпорындардағы тұрақты ластаушы көздерден шыққан газдардағы және аспирациялық ауадағы ластаушы заттардың бәрі (төменде аталғандардан басқасы) есепке алуға жатады. Есепті кезеңдегі ластаушы заттардың (қатты, газ тәріздес және сұйық заттар бойынша барлығы) көлемі құралдармен жүргізілген өлшеу және (немесе) есептеулер негізінде көрсетіледі.</w:t>
      </w:r>
    </w:p>
    <w:p>
      <w:pPr>
        <w:spacing w:after="0"/>
        <w:ind w:left="0"/>
        <w:jc w:val="both"/>
      </w:pPr>
      <w:r>
        <w:rPr>
          <w:rFonts w:ascii="Times New Roman"/>
          <w:b w:val="false"/>
          <w:i w:val="false"/>
          <w:color w:val="000000"/>
          <w:sz w:val="28"/>
        </w:rPr>
        <w:t>
      Статистикалық нысанда автокөлікті қоса алғанда ластаудың жылжымалы көздері бойынша деректер көрсетілмейді.</w:t>
      </w:r>
    </w:p>
    <w:p>
      <w:pPr>
        <w:spacing w:after="0"/>
        <w:ind w:left="0"/>
        <w:jc w:val="both"/>
      </w:pPr>
      <w:r>
        <w:rPr>
          <w:rFonts w:ascii="Times New Roman"/>
          <w:b w:val="false"/>
          <w:i w:val="false"/>
          <w:color w:val="000000"/>
          <w:sz w:val="28"/>
        </w:rPr>
        <w:t>
      Тұрақты орналастыруды қажет ететін жылжымалы ластау көздері (дизельді генераторлар) оларды пайдалану кезінде осы статистикалық нысанға қосылады.</w:t>
      </w:r>
    </w:p>
    <w:p>
      <w:pPr>
        <w:spacing w:after="0"/>
        <w:ind w:left="0"/>
        <w:jc w:val="both"/>
      </w:pPr>
      <w:r>
        <w:rPr>
          <w:rFonts w:ascii="Times New Roman"/>
          <w:b w:val="false"/>
          <w:i w:val="false"/>
          <w:color w:val="000000"/>
          <w:sz w:val="28"/>
        </w:rPr>
        <w:t>
      Статистикалық нысанда, егер бұл әуел бастан осы технологияның жобасында көзделген болса, өнім өндірісінің технологиялық процестерінде шикізат немесе жартылай фабрикат ретінде пайдаланылатын газбен қоса кететін заттардың мөлшері туралы деректер ескерілмейді. Техникалық көміртек зауыттарында күйе өндірген кезде реактордан шығатын газдарды тазарту кезінде, фосфор зауыттарында сары фосфор өндіргенде рудалық-термикалық пештерден шығатын газдарды тазарту кезінде, химия зауыттарында көмір қышқылын өндіргенде "қайнаған қабат" пештерінен шығатын газдарды тазарту кезінде пайда болатын және кәдеге жаратылатын заттар есепке алынбайды. Қара металлургия кәсіпорындарында домендік газда пайда болып, технологиялық отын ретінде пайдаланылатын көміртек тотығы есепке алынбайды. Түсті және қара металлургия, химия, мұнай-химия және басқа салалар зауыттарынан шығатын газдардан өнім алу үшін пайдаланылатын "қос қабатты адсорбция" және "қос түйісу" қондырғылары мен жүйелер ұстаған заттар да есепке алынбайды. Заттардың пайда болуы мен шығарындысы жөнінде жоғарыда келтірілгендердің арасынан газдың толық тұтылмауы мен технологиялық жабдықтарда саңылау болғандықтан, газдың шығуы салдарынан атмосфераға түсетін ластаушы заттар ғана есепке алынуға жатады.</w:t>
      </w:r>
    </w:p>
    <w:bookmarkStart w:name="z87" w:id="73"/>
    <w:p>
      <w:pPr>
        <w:spacing w:after="0"/>
        <w:ind w:left="0"/>
        <w:jc w:val="both"/>
      </w:pPr>
      <w:r>
        <w:rPr>
          <w:rFonts w:ascii="Times New Roman"/>
          <w:b w:val="false"/>
          <w:i w:val="false"/>
          <w:color w:val="000000"/>
          <w:sz w:val="28"/>
        </w:rPr>
        <w:t>
      4. 1-бөлімде ауаны ластайтын тұрақты көздері бар объектінің нақты орналасқан жері (заңды тұлғаның және (немесе) оның құрылымдық және оқшауланған бөлімшесінің тіркелген жеріне қарамастан) көрсетіледі. Әкімшілік-аумақтық объектілер жіктеуішіне сәйкес аумақ кодын аумақтық статистика органының қызметкері толтырады.</w:t>
      </w:r>
    </w:p>
    <w:bookmarkEnd w:id="73"/>
    <w:bookmarkStart w:name="z88" w:id="74"/>
    <w:p>
      <w:pPr>
        <w:spacing w:after="0"/>
        <w:ind w:left="0"/>
        <w:jc w:val="both"/>
      </w:pPr>
      <w:r>
        <w:rPr>
          <w:rFonts w:ascii="Times New Roman"/>
          <w:b w:val="false"/>
          <w:i w:val="false"/>
          <w:color w:val="000000"/>
          <w:sz w:val="28"/>
        </w:rPr>
        <w:t>
      5. 2-бөлімде тұрақты көздері бар объекті ластаушы заттардың шығарындыларын шығаруды есепті кезең ішінде жүзеге асырғандығы көрсетіледі.</w:t>
      </w:r>
    </w:p>
    <w:bookmarkEnd w:id="74"/>
    <w:p>
      <w:pPr>
        <w:spacing w:after="0"/>
        <w:ind w:left="0"/>
        <w:jc w:val="both"/>
      </w:pPr>
      <w:r>
        <w:rPr>
          <w:rFonts w:ascii="Times New Roman"/>
          <w:b w:val="false"/>
          <w:i w:val="false"/>
          <w:color w:val="000000"/>
          <w:sz w:val="28"/>
        </w:rPr>
        <w:t>
      Егер кәсіпорын шығарындыларға рұқсаттың немесе қоршаған ортаға теріс әсер ету туралы декларацияның болуына қарамастан шығарындыларды іс жүзінде жүзеге асырса немесе болмаса, 2-бөлімде 2.1-тармақ белгіленеді және статистикалық нысанның сәйкес бөлімдері толтырылады. Бұл ретте, 5-бөлімде барлық тұрақты көздер саны, сондай-ақ ластаушы заттар шығарындыларын нақты жүзеге асырғандар туралы ақпарат көрсетіледі. Есепті кезеңде жұмыс істемеген тұрақты көздер (ұйымдастырылған және ұйымдастырылмаған) 4-бөлімдегі 1-бағанға жалпы санға қосылады.</w:t>
      </w:r>
    </w:p>
    <w:p>
      <w:pPr>
        <w:spacing w:after="0"/>
        <w:ind w:left="0"/>
        <w:jc w:val="both"/>
      </w:pPr>
      <w:r>
        <w:rPr>
          <w:rFonts w:ascii="Times New Roman"/>
          <w:b w:val="false"/>
          <w:i w:val="false"/>
          <w:color w:val="000000"/>
          <w:sz w:val="28"/>
        </w:rPr>
        <w:t>
      Егер кәсіпорын шығарындыларды жүзеге асырмаса, 2-бөлімдегі 2.2-тармақ белгіленеді және 4-бөлімнің 1 бағаны толтырылады.</w:t>
      </w:r>
    </w:p>
    <w:bookmarkStart w:name="z89" w:id="75"/>
    <w:p>
      <w:pPr>
        <w:spacing w:after="0"/>
        <w:ind w:left="0"/>
        <w:jc w:val="both"/>
      </w:pPr>
      <w:r>
        <w:rPr>
          <w:rFonts w:ascii="Times New Roman"/>
          <w:b w:val="false"/>
          <w:i w:val="false"/>
          <w:color w:val="000000"/>
          <w:sz w:val="28"/>
        </w:rPr>
        <w:t>
      6. 3-бөлімде кәсіпорынның қолданыстағы экологиялық заңнамаға сәйкес уәкілетті орган айқындайтын қоршаған ортаға теріс әсер ететін III санаттағы объектілерге жататындығы көрсетіледі.</w:t>
      </w:r>
    </w:p>
    <w:bookmarkEnd w:id="75"/>
    <w:bookmarkStart w:name="z90" w:id="76"/>
    <w:p>
      <w:pPr>
        <w:spacing w:after="0"/>
        <w:ind w:left="0"/>
        <w:jc w:val="both"/>
      </w:pPr>
      <w:r>
        <w:rPr>
          <w:rFonts w:ascii="Times New Roman"/>
          <w:b w:val="false"/>
          <w:i w:val="false"/>
          <w:color w:val="000000"/>
          <w:sz w:val="28"/>
        </w:rPr>
        <w:t>
      7. 4-бөлімде ластаушы заттардың атмосфераға шығарындыларының көлемі осы статистикалық нысанға қосымшаға сәйкес көп таралған ерекше ластаушы заттардың тізбесіне сәйкес көрсетіледі. Көлем үтірден кейін бес белгіге дейін толтыру мүмкіндігімен тоннада көрсетіледі.</w:t>
      </w:r>
    </w:p>
    <w:bookmarkEnd w:id="76"/>
    <w:p>
      <w:pPr>
        <w:spacing w:after="0"/>
        <w:ind w:left="0"/>
        <w:jc w:val="both"/>
      </w:pPr>
      <w:r>
        <w:rPr>
          <w:rFonts w:ascii="Times New Roman"/>
          <w:b w:val="false"/>
          <w:i w:val="false"/>
          <w:color w:val="000000"/>
          <w:sz w:val="28"/>
        </w:rPr>
        <w:t>
      ІІІ санаттағы объектілерге жататын кәсіпорындар 4-бөлімде 7-бағанды толтырады.</w:t>
      </w:r>
    </w:p>
    <w:p>
      <w:pPr>
        <w:spacing w:after="0"/>
        <w:ind w:left="0"/>
        <w:jc w:val="both"/>
      </w:pPr>
      <w:r>
        <w:rPr>
          <w:rFonts w:ascii="Times New Roman"/>
          <w:b w:val="false"/>
          <w:i w:val="false"/>
          <w:color w:val="000000"/>
          <w:sz w:val="28"/>
        </w:rPr>
        <w:t>
      4-бөлімнің 1-бағанында тазарту имараттарын қоспай, барлық ұйымдастырылған және ұйымдастырылмаған көздерден атмосфераға түсетін ластаушы заттардың, сондай-ақ оларды тұтуға (зарарсыздандыруға) арналмаған газ тазарту және шаң тұту қондырғылары арқылы өткен, ұсталмаған зиянды заттар шығарындыларының жалпы көлемі көрсетіледі.</w:t>
      </w:r>
    </w:p>
    <w:p>
      <w:pPr>
        <w:spacing w:after="0"/>
        <w:ind w:left="0"/>
        <w:jc w:val="both"/>
      </w:pPr>
      <w:r>
        <w:rPr>
          <w:rFonts w:ascii="Times New Roman"/>
          <w:b w:val="false"/>
          <w:i w:val="false"/>
          <w:color w:val="000000"/>
          <w:sz w:val="28"/>
        </w:rPr>
        <w:t>
      4-бөлімнің 2-бағанында атмосфераға арнайы жабдықталған құрылғылар (құбырлар, вентиляциялық құрылғылар, аэрациялық фонарлар, ауа өткізгіштер, алау құрылғылары, газ өткізгіштері) арқылы түсетін, бірақ бұл ретте алдын ала тазалауға түспейтін, сондай-ақ оларды тұтуға арналмаған газ тазарту және шаң тұту құрылғыларынан өткен ұсталмаған ластаушы заттардың көлемі көрсетіледі.</w:t>
      </w:r>
    </w:p>
    <w:p>
      <w:pPr>
        <w:spacing w:after="0"/>
        <w:ind w:left="0"/>
        <w:jc w:val="both"/>
      </w:pPr>
      <w:r>
        <w:rPr>
          <w:rFonts w:ascii="Times New Roman"/>
          <w:b w:val="false"/>
          <w:i w:val="false"/>
          <w:color w:val="000000"/>
          <w:sz w:val="28"/>
        </w:rPr>
        <w:t>
      4-бөлімнің 3-бағанына кәсіпорындағы газ тазарту және шаң тұту қондырғыларына (олардың нақты жұмысына байланыссыз) түсетін және тазартуға жататын ластаушы заттар (барлығы және жекелеген ингредиенттер бойынша) бойынша деректер енгізіледі.</w:t>
      </w:r>
    </w:p>
    <w:p>
      <w:pPr>
        <w:spacing w:after="0"/>
        <w:ind w:left="0"/>
        <w:jc w:val="both"/>
      </w:pPr>
      <w:r>
        <w:rPr>
          <w:rFonts w:ascii="Times New Roman"/>
          <w:b w:val="false"/>
          <w:i w:val="false"/>
          <w:color w:val="000000"/>
          <w:sz w:val="28"/>
        </w:rPr>
        <w:t>
      4-бөлімнің 4-бағанында тұтылған (зарарсыздандырылған) ластаушы заттардың нақты көлемі келтіріледі.</w:t>
      </w:r>
    </w:p>
    <w:p>
      <w:pPr>
        <w:spacing w:after="0"/>
        <w:ind w:left="0"/>
        <w:jc w:val="both"/>
      </w:pPr>
      <w:r>
        <w:rPr>
          <w:rFonts w:ascii="Times New Roman"/>
          <w:b w:val="false"/>
          <w:i w:val="false"/>
          <w:color w:val="000000"/>
          <w:sz w:val="28"/>
        </w:rPr>
        <w:t>
      4-бөлімнің 5-бағанында өндіріске қайтарылып, тауарлық өнім алу үшін пайдаланылған немесе басқа жаққа өткізілген тұтылған ластаушы заттардың көлемі көрсетіледі.</w:t>
      </w:r>
    </w:p>
    <w:p>
      <w:pPr>
        <w:spacing w:after="0"/>
        <w:ind w:left="0"/>
        <w:jc w:val="both"/>
      </w:pPr>
      <w:r>
        <w:rPr>
          <w:rFonts w:ascii="Times New Roman"/>
          <w:b w:val="false"/>
          <w:i w:val="false"/>
          <w:color w:val="000000"/>
          <w:sz w:val="28"/>
        </w:rPr>
        <w:t>
      Тұтылған және кәдеге жаратылған ластаушы заттарға, егер бұл технологияда көзделсе, өнім өндірудің технологиялық процестерінде шикізат немесе жартылай фабрикат ретінде пайдаланылатын заттар жатпайды.</w:t>
      </w:r>
    </w:p>
    <w:p>
      <w:pPr>
        <w:spacing w:after="0"/>
        <w:ind w:left="0"/>
        <w:jc w:val="both"/>
      </w:pPr>
      <w:r>
        <w:rPr>
          <w:rFonts w:ascii="Times New Roman"/>
          <w:b w:val="false"/>
          <w:i w:val="false"/>
          <w:color w:val="000000"/>
          <w:sz w:val="28"/>
        </w:rPr>
        <w:t>
      4-бөлімнің 6-бағанында тазартудан кейін және тазартылмай шығарылған ауа бассейніне түскен ластаушы заттардың (барлығы, қатты, газ тәріздес және сұйық) жалпы көлемі көрсетіледі.</w:t>
      </w:r>
    </w:p>
    <w:p>
      <w:pPr>
        <w:spacing w:after="0"/>
        <w:ind w:left="0"/>
        <w:jc w:val="both"/>
      </w:pPr>
      <w:r>
        <w:rPr>
          <w:rFonts w:ascii="Times New Roman"/>
          <w:b w:val="false"/>
          <w:i w:val="false"/>
          <w:color w:val="000000"/>
          <w:sz w:val="28"/>
        </w:rPr>
        <w:t>
      7-бағанда есептік немесе аспаптық жолмен бекітілген және негізделген жол берілетін шекті шығарындылардың нормативтері немесе атмосфералық ауаға ластаушы заттар шығарындыларының жарияланатын көрсетіледі. Парниктік газдар шығарындыларын және ластаушы заттар шығарындылары мен төгiндiлерiн қоспағанда, өндіріс және тұтыну қалдықтарын орналастырудың жол берiлетiн шектi нормативтері қоршаған орта сапасы нормативтерiне қол жеткiзудi қамтамасыз ететiн эмиссиялардың әрбiр тұрақты көзi мен кәсiпорын үшін есептеулер негiзiнде Қазақстан Республикасы Экология, геология және табиғи ресурстар министрінің 2021 жылғы 10 наурыздағы № 63 бұйрығымен бекітілген(нормативтік құқықтық актілерді мемлекеттік тіркеу тізілімінде № 22317 болып тіркелген) Қоршаған ортаға эмиссиялардың нормативтерін айқындау әдістемесімен (бұдан әрі - Қоршаған ортаға эмиссиялардың нормативтерін айқындау әдістемесі) анықталатын эмиссиялардың шамалары болып табылады. Жол берілетін шығарындылардың белгіленген нормативінің қолданылу мерзімі нормативтерді қамтитын жобаларға берілген мемлекеттік экологиялық сараптама қорытындыларының қолданылу мерзімімен айқындалады.</w:t>
      </w:r>
    </w:p>
    <w:p>
      <w:pPr>
        <w:spacing w:after="0"/>
        <w:ind w:left="0"/>
        <w:jc w:val="both"/>
      </w:pPr>
      <w:r>
        <w:rPr>
          <w:rFonts w:ascii="Times New Roman"/>
          <w:b w:val="false"/>
          <w:i w:val="false"/>
          <w:color w:val="000000"/>
          <w:sz w:val="28"/>
        </w:rPr>
        <w:t>
      Кәсіпорындарда тазарту құрылғылары болмаған жағдайда 4-бөлімнің 3-5-бағандарында сызықша қойылады. Бұл жағдайда 1 және 6-бағандардың мәндері өзара тең.</w:t>
      </w:r>
    </w:p>
    <w:p>
      <w:pPr>
        <w:spacing w:after="0"/>
        <w:ind w:left="0"/>
        <w:jc w:val="both"/>
      </w:pPr>
      <w:r>
        <w:rPr>
          <w:rFonts w:ascii="Times New Roman"/>
          <w:b w:val="false"/>
          <w:i w:val="false"/>
          <w:color w:val="000000"/>
          <w:sz w:val="28"/>
        </w:rPr>
        <w:t>
      4-бөлімнің 1.1 және 1.1.1-жолдарының коды бойынша қатты ластаушы заттар ҚБ10 (10 мкм диаметрлі қатты бөлшектер) және ҚБ2,5 (2,5 мкм диаметрлі қатты бөлшектер) диаметрі бойынша бөліністе көрсетіледі.</w:t>
      </w:r>
    </w:p>
    <w:p>
      <w:pPr>
        <w:spacing w:after="0"/>
        <w:ind w:left="0"/>
        <w:jc w:val="both"/>
      </w:pPr>
      <w:r>
        <w:rPr>
          <w:rFonts w:ascii="Times New Roman"/>
          <w:b w:val="false"/>
          <w:i w:val="false"/>
          <w:color w:val="000000"/>
          <w:sz w:val="28"/>
        </w:rPr>
        <w:t>
      Көрсеткіш сынаманы қосымша алу және кәсіпорындар жүзеге асыратын шаңды фракцияларға бөлу негізінде толтырылады. Кәсіпорында тиісті өлшемдерді өлшеу мүмкіндігі болмаған жағдайда, бұл жолдар толтырылмайды.</w:t>
      </w:r>
    </w:p>
    <w:p>
      <w:pPr>
        <w:spacing w:after="0"/>
        <w:ind w:left="0"/>
        <w:jc w:val="both"/>
      </w:pPr>
      <w:r>
        <w:rPr>
          <w:rFonts w:ascii="Times New Roman"/>
          <w:b w:val="false"/>
          <w:i w:val="false"/>
          <w:color w:val="000000"/>
          <w:sz w:val="28"/>
        </w:rPr>
        <w:t>
      1.2-жол бойынша NO2 қайта есептегенде азот тотықтарының шығарындылары бойынша деректер көрсетіледі.</w:t>
      </w:r>
    </w:p>
    <w:p>
      <w:pPr>
        <w:spacing w:after="0"/>
        <w:ind w:left="0"/>
        <w:jc w:val="both"/>
      </w:pPr>
      <w:r>
        <w:rPr>
          <w:rFonts w:ascii="Times New Roman"/>
          <w:b w:val="false"/>
          <w:i w:val="false"/>
          <w:color w:val="000000"/>
          <w:sz w:val="28"/>
        </w:rPr>
        <w:t>
      Қайта есептеуге арналған формула Қоршаған ортаға эмиссиялар нормативтерін айқындау әдістемесінде қамтылған.</w:t>
      </w:r>
    </w:p>
    <w:bookmarkStart w:name="z91" w:id="77"/>
    <w:p>
      <w:pPr>
        <w:spacing w:after="0"/>
        <w:ind w:left="0"/>
        <w:jc w:val="both"/>
      </w:pPr>
      <w:r>
        <w:rPr>
          <w:rFonts w:ascii="Times New Roman"/>
          <w:b w:val="false"/>
          <w:i w:val="false"/>
          <w:color w:val="000000"/>
          <w:sz w:val="28"/>
        </w:rPr>
        <w:t>
      8. 5-бөлімде есепті кезеңнің соңына қолда бар ұйымдастырылған және ұйымдастырылмаған тұрақты көздерден шығатын шығарындылар саны туралы деректер, сондай-ақ оның ішінде есепті кезеңде нақты жұмыс істегендер туралы деректер көрсетіледі.</w:t>
      </w:r>
    </w:p>
    <w:bookmarkEnd w:id="77"/>
    <w:p>
      <w:pPr>
        <w:spacing w:after="0"/>
        <w:ind w:left="0"/>
        <w:jc w:val="both"/>
      </w:pPr>
      <w:r>
        <w:rPr>
          <w:rFonts w:ascii="Times New Roman"/>
          <w:b w:val="false"/>
          <w:i w:val="false"/>
          <w:color w:val="000000"/>
          <w:sz w:val="28"/>
        </w:rPr>
        <w:t>
      Атмосфераға ластаушы заттардың шығарылуына жол берілетін шекті шығарындылардың нормативтерін әзірлеген және осы заттардың шығарылуына рұқсат алған және атмосфералық ауаға теріс әсер ету туралы декларация алған респонденттер 5-бөлімнің 1, 2, 3-бағандарын толтырады. Бұл ретте, 3-баған бойынша есептік кезеңде нақты жұмыс істеген 2-бағанның санынан шекті жол берілетін шығарындылардың немесе ластанатын заттардың декларацияланған көлемінің белгіленген нормаларымен көздердің саны бойынша деректер көрсетіледі.</w:t>
      </w:r>
    </w:p>
    <w:p>
      <w:pPr>
        <w:spacing w:after="0"/>
        <w:ind w:left="0"/>
        <w:jc w:val="both"/>
      </w:pPr>
      <w:r>
        <w:rPr>
          <w:rFonts w:ascii="Times New Roman"/>
          <w:b w:val="false"/>
          <w:i w:val="false"/>
          <w:color w:val="000000"/>
          <w:sz w:val="28"/>
        </w:rPr>
        <w:t>
      5-бөлімнің 1-бағанындағы 1-жолда осы объектіде бар ұйымдастырылған және ұйымдастырылмаған шығарындылардың тұрақты көздерінің жалпы саны көрсетіледі, 2-бағанда – есепті кезеңде шығарындыларды нақты жүзеге асырғандар саны көрсетіледі.</w:t>
      </w:r>
    </w:p>
    <w:p>
      <w:pPr>
        <w:spacing w:after="0"/>
        <w:ind w:left="0"/>
        <w:jc w:val="both"/>
      </w:pPr>
      <w:r>
        <w:rPr>
          <w:rFonts w:ascii="Times New Roman"/>
          <w:b w:val="false"/>
          <w:i w:val="false"/>
          <w:color w:val="000000"/>
          <w:sz w:val="28"/>
        </w:rPr>
        <w:t>
      5-бөлімнің 1.1 және 1.1.1-жолдарында тұрақты көздердің жалпы санынан ластаушы заттар шығарындыларының ұйымдастырылған көздерінің, сондай-ақ тазарту имараттарымен жабдықталған шығарындылар көздерінің саны бойынша деректер бөлініп көрсетіледі.</w:t>
      </w:r>
    </w:p>
    <w:bookmarkStart w:name="z92" w:id="78"/>
    <w:p>
      <w:pPr>
        <w:spacing w:after="0"/>
        <w:ind w:left="0"/>
        <w:jc w:val="both"/>
      </w:pPr>
      <w:r>
        <w:rPr>
          <w:rFonts w:ascii="Times New Roman"/>
          <w:b w:val="false"/>
          <w:i w:val="false"/>
          <w:color w:val="000000"/>
          <w:sz w:val="28"/>
        </w:rPr>
        <w:t>
      9. Осы статистикалық нысанды ұсыну электронды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78"/>
    <w:bookmarkStart w:name="z93" w:id="79"/>
    <w:p>
      <w:pPr>
        <w:spacing w:after="0"/>
        <w:ind w:left="0"/>
        <w:jc w:val="both"/>
      </w:pPr>
      <w:r>
        <w:rPr>
          <w:rFonts w:ascii="Times New Roman"/>
          <w:b w:val="false"/>
          <w:i w:val="false"/>
          <w:color w:val="000000"/>
          <w:sz w:val="28"/>
        </w:rPr>
        <w:t>
      10. Ескертпе: Х – бұл позиция толтыруға жатпайды.</w:t>
      </w:r>
    </w:p>
    <w:bookmarkEnd w:id="79"/>
    <w:bookmarkStart w:name="z94" w:id="80"/>
    <w:p>
      <w:pPr>
        <w:spacing w:after="0"/>
        <w:ind w:left="0"/>
        <w:jc w:val="both"/>
      </w:pPr>
      <w:r>
        <w:rPr>
          <w:rFonts w:ascii="Times New Roman"/>
          <w:b w:val="false"/>
          <w:i w:val="false"/>
          <w:color w:val="000000"/>
          <w:sz w:val="28"/>
        </w:rPr>
        <w:t>
      11. Арифметикалық-логикалық бақылау:</w:t>
      </w:r>
    </w:p>
    <w:bookmarkEnd w:id="80"/>
    <w:p>
      <w:pPr>
        <w:spacing w:after="0"/>
        <w:ind w:left="0"/>
        <w:jc w:val="both"/>
      </w:pPr>
      <w:r>
        <w:rPr>
          <w:rFonts w:ascii="Times New Roman"/>
          <w:b w:val="false"/>
          <w:i w:val="false"/>
          <w:color w:val="000000"/>
          <w:sz w:val="28"/>
        </w:rPr>
        <w:t>
      4-бөлім: 6-баған = 1-баған + 3-баған – 4-баған әрбір жол үшін;</w:t>
      </w:r>
    </w:p>
    <w:p>
      <w:pPr>
        <w:spacing w:after="0"/>
        <w:ind w:left="0"/>
        <w:jc w:val="both"/>
      </w:pPr>
      <w:r>
        <w:rPr>
          <w:rFonts w:ascii="Times New Roman"/>
          <w:b w:val="false"/>
          <w:i w:val="false"/>
          <w:color w:val="000000"/>
          <w:sz w:val="28"/>
        </w:rPr>
        <w:t>
      1-баған ≥ 2-баған әрбір жол үшін;</w:t>
      </w:r>
    </w:p>
    <w:p>
      <w:pPr>
        <w:spacing w:after="0"/>
        <w:ind w:left="0"/>
        <w:jc w:val="both"/>
      </w:pPr>
      <w:r>
        <w:rPr>
          <w:rFonts w:ascii="Times New Roman"/>
          <w:b w:val="false"/>
          <w:i w:val="false"/>
          <w:color w:val="000000"/>
          <w:sz w:val="28"/>
        </w:rPr>
        <w:t>
      4-баған≥ 5-баған әрбір жол үшін;</w:t>
      </w:r>
    </w:p>
    <w:p>
      <w:pPr>
        <w:spacing w:after="0"/>
        <w:ind w:left="0"/>
        <w:jc w:val="both"/>
      </w:pPr>
      <w:r>
        <w:rPr>
          <w:rFonts w:ascii="Times New Roman"/>
          <w:b w:val="false"/>
          <w:i w:val="false"/>
          <w:color w:val="000000"/>
          <w:sz w:val="28"/>
        </w:rPr>
        <w:t>
      1-жол = 2.1, 2.2, 2.3 және одан әрі жолдардың ∑;</w:t>
      </w:r>
    </w:p>
    <w:p>
      <w:pPr>
        <w:spacing w:after="0"/>
        <w:ind w:left="0"/>
        <w:jc w:val="both"/>
      </w:pPr>
      <w:r>
        <w:rPr>
          <w:rFonts w:ascii="Times New Roman"/>
          <w:b w:val="false"/>
          <w:i w:val="false"/>
          <w:color w:val="000000"/>
          <w:sz w:val="28"/>
        </w:rPr>
        <w:t>
      1.1-жол ≥ 1.1.1 жол;</w:t>
      </w:r>
    </w:p>
    <w:p>
      <w:pPr>
        <w:spacing w:after="0"/>
        <w:ind w:left="0"/>
        <w:jc w:val="both"/>
      </w:pPr>
      <w:r>
        <w:rPr>
          <w:rFonts w:ascii="Times New Roman"/>
          <w:b w:val="false"/>
          <w:i w:val="false"/>
          <w:color w:val="000000"/>
          <w:sz w:val="28"/>
        </w:rPr>
        <w:t>
      1.1-жол ≤ қатты заттардың коддар бойынша ∑;</w:t>
      </w:r>
    </w:p>
    <w:p>
      <w:pPr>
        <w:spacing w:after="0"/>
        <w:ind w:left="0"/>
        <w:jc w:val="both"/>
      </w:pPr>
      <w:r>
        <w:rPr>
          <w:rFonts w:ascii="Times New Roman"/>
          <w:b w:val="false"/>
          <w:i w:val="false"/>
          <w:color w:val="000000"/>
          <w:sz w:val="28"/>
        </w:rPr>
        <w:t>
      5-бөлім: 1-баған ≥ 2-баған, әрбір жол үшін;</w:t>
      </w:r>
    </w:p>
    <w:p>
      <w:pPr>
        <w:spacing w:after="0"/>
        <w:ind w:left="0"/>
        <w:jc w:val="both"/>
      </w:pPr>
      <w:r>
        <w:rPr>
          <w:rFonts w:ascii="Times New Roman"/>
          <w:b w:val="false"/>
          <w:i w:val="false"/>
          <w:color w:val="000000"/>
          <w:sz w:val="28"/>
        </w:rPr>
        <w:t>
      2-баған ≥ 3-баған, әрбір жол үшін;</w:t>
      </w:r>
    </w:p>
    <w:p>
      <w:pPr>
        <w:spacing w:after="0"/>
        <w:ind w:left="0"/>
        <w:jc w:val="both"/>
      </w:pPr>
      <w:r>
        <w:rPr>
          <w:rFonts w:ascii="Times New Roman"/>
          <w:b w:val="false"/>
          <w:i w:val="false"/>
          <w:color w:val="000000"/>
          <w:sz w:val="28"/>
        </w:rPr>
        <w:t>
      1-жол ≥ 1.1-жол, әрбір баған үшін;</w:t>
      </w:r>
    </w:p>
    <w:p>
      <w:pPr>
        <w:spacing w:after="0"/>
        <w:ind w:left="0"/>
        <w:jc w:val="both"/>
      </w:pPr>
      <w:r>
        <w:rPr>
          <w:rFonts w:ascii="Times New Roman"/>
          <w:b w:val="false"/>
          <w:i w:val="false"/>
          <w:color w:val="000000"/>
          <w:sz w:val="28"/>
        </w:rPr>
        <w:t>
      1.1-жол ≥ 1.1.1-жол, әрбір баған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