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08a5" w14:textId="f020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23 қыркүйектегі № 385 бұйрығы. Қазақстан Республикасының Әділет министрлігінде 2022 жылғы 26 қыркүйекте № 29822 болып тіркелді. Күші жойылды - Қазақстан Республикасы Премьер-Министрінің орынбасары - Еңбек және халықты әлеуметтік қорғау министрінің 2023 жылғы 22 маусымдағы № 237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20838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"Міндетті әлеуметтік сақтандыру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 (бұдан әрі – Қағидалар) "Міндетті әлеуметтік сақтандыру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12)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"3. Әлеуметтік төлемдерді алуға құқығы бар адамдар (бұдан әрі – көрсетілетін қызметті алушы) қорға жеке басты куәландыратын құжатпен және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өтінішпен жүгінеді:</w:t>
      </w:r>
    </w:p>
    <w:bookmarkEnd w:id="5"/>
    <w:p>
      <w:pPr>
        <w:spacing w:after="0"/>
        <w:ind w:left="0"/>
        <w:jc w:val="both"/>
      </w:pPr>
      <w:r>
        <w:rPr>
          <w:rFonts w:ascii="Times New Roman"/>
          <w:b w:val="false"/>
          <w:i w:val="false"/>
          <w:color w:val="000000"/>
          <w:sz w:val="28"/>
        </w:rPr>
        <w:t>
      1) еңбекке қабілеттіліктен айырылу жағдайына төленетін әлеуметтік төлем тағайындауға:</w:t>
      </w:r>
    </w:p>
    <w:p>
      <w:pPr>
        <w:spacing w:after="0"/>
        <w:ind w:left="0"/>
        <w:jc w:val="both"/>
      </w:pPr>
      <w:r>
        <w:rPr>
          <w:rFonts w:ascii="Times New Roman"/>
          <w:b w:val="false"/>
          <w:i w:val="false"/>
          <w:color w:val="000000"/>
          <w:sz w:val="28"/>
        </w:rPr>
        <w:t>
      жалпы еңбек ету қабілетінен айырылу дәрежесі алғаш рет белгіленген кезде медициналық-әлеуметтік сараптама бөлімшесі арқылы;</w:t>
      </w:r>
    </w:p>
    <w:p>
      <w:pPr>
        <w:spacing w:after="0"/>
        <w:ind w:left="0"/>
        <w:jc w:val="both"/>
      </w:pPr>
      <w:r>
        <w:rPr>
          <w:rFonts w:ascii="Times New Roman"/>
          <w:b w:val="false"/>
          <w:i w:val="false"/>
          <w:color w:val="000000"/>
          <w:sz w:val="28"/>
        </w:rPr>
        <w:t>
      жалпы еңбек ету қабілетінен айырылу дәрежесі белгіленген кезде Мемлекеттік корпорация арқылы.</w:t>
      </w:r>
    </w:p>
    <w:p>
      <w:pPr>
        <w:spacing w:after="0"/>
        <w:ind w:left="0"/>
        <w:jc w:val="both"/>
      </w:pPr>
      <w:r>
        <w:rPr>
          <w:rFonts w:ascii="Times New Roman"/>
          <w:b w:val="false"/>
          <w:i w:val="false"/>
          <w:color w:val="000000"/>
          <w:sz w:val="28"/>
        </w:rPr>
        <w:t xml:space="preserve">
      Бұл ретте, көрсетілетін қызметті алушы "бір өтініш" қағидаты бойынша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бекітілген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айырылу жағдайы бойынша берілетін мемлекеттік әлеуметтік жәрдемақыларды, мемлекеттік арнайы жәрдемақыларды тағайындау және жүзеге асыру қағидаларына 3-қосымшаға сәйкес нысан бойынша өтініш береді.</w:t>
      </w:r>
    </w:p>
    <w:p>
      <w:pPr>
        <w:spacing w:after="0"/>
        <w:ind w:left="0"/>
        <w:jc w:val="both"/>
      </w:pPr>
      <w:r>
        <w:rPr>
          <w:rFonts w:ascii="Times New Roman"/>
          <w:b w:val="false"/>
          <w:i w:val="false"/>
          <w:color w:val="000000"/>
          <w:sz w:val="28"/>
        </w:rPr>
        <w:t>
      Бұл ретте өтінішті қабылдау:</w:t>
      </w:r>
    </w:p>
    <w:p>
      <w:pPr>
        <w:spacing w:after="0"/>
        <w:ind w:left="0"/>
        <w:jc w:val="both"/>
      </w:pPr>
      <w:r>
        <w:rPr>
          <w:rFonts w:ascii="Times New Roman"/>
          <w:b w:val="false"/>
          <w:i w:val="false"/>
          <w:color w:val="000000"/>
          <w:sz w:val="28"/>
        </w:rPr>
        <w:t>
      тиісті өңірдің медициналық-әлеуметтік сараптама бөлімдерінің орналасқан жері бойынша;</w:t>
      </w:r>
    </w:p>
    <w:p>
      <w:pPr>
        <w:spacing w:after="0"/>
        <w:ind w:left="0"/>
        <w:jc w:val="both"/>
      </w:pPr>
      <w:r>
        <w:rPr>
          <w:rFonts w:ascii="Times New Roman"/>
          <w:b w:val="false"/>
          <w:i w:val="false"/>
          <w:color w:val="000000"/>
          <w:sz w:val="28"/>
        </w:rPr>
        <w:t>
      көшпелі отырыстарда:</w:t>
      </w:r>
    </w:p>
    <w:p>
      <w:pPr>
        <w:spacing w:after="0"/>
        <w:ind w:left="0"/>
        <w:jc w:val="both"/>
      </w:pPr>
      <w:r>
        <w:rPr>
          <w:rFonts w:ascii="Times New Roman"/>
          <w:b w:val="false"/>
          <w:i w:val="false"/>
          <w:color w:val="000000"/>
          <w:sz w:val="28"/>
        </w:rPr>
        <w:t>
      көрсетілетін қызметті алушының тұрғылықты (тіркелген) жері бойынша емдеу-профилактикалық мекемелердің базасында;</w:t>
      </w:r>
    </w:p>
    <w:p>
      <w:pPr>
        <w:spacing w:after="0"/>
        <w:ind w:left="0"/>
        <w:jc w:val="both"/>
      </w:pPr>
      <w:r>
        <w:rPr>
          <w:rFonts w:ascii="Times New Roman"/>
          <w:b w:val="false"/>
          <w:i w:val="false"/>
          <w:color w:val="000000"/>
          <w:sz w:val="28"/>
        </w:rPr>
        <w:t>
      мамандандырылған ұйымдарда емдеуде болған жері бойынша;</w:t>
      </w:r>
    </w:p>
    <w:p>
      <w:pPr>
        <w:spacing w:after="0"/>
        <w:ind w:left="0"/>
        <w:jc w:val="both"/>
      </w:pPr>
      <w:r>
        <w:rPr>
          <w:rFonts w:ascii="Times New Roman"/>
          <w:b w:val="false"/>
          <w:i w:val="false"/>
          <w:color w:val="000000"/>
          <w:sz w:val="28"/>
        </w:rPr>
        <w:t>
      көрсетілетін қызметті алушының болатын жері бойынша түзеу мекемелерінде және тергеу изоляторларында;</w:t>
      </w:r>
    </w:p>
    <w:p>
      <w:pPr>
        <w:spacing w:after="0"/>
        <w:ind w:left="0"/>
        <w:jc w:val="both"/>
      </w:pPr>
      <w:r>
        <w:rPr>
          <w:rFonts w:ascii="Times New Roman"/>
          <w:b w:val="false"/>
          <w:i w:val="false"/>
          <w:color w:val="000000"/>
          <w:sz w:val="28"/>
        </w:rPr>
        <w:t>
      үйде, стационарда – егер адам дәрігерлік-консультациялық комиссияның қорытындысына сәйкес денсаулық жағдайына байланысты медициналық-әлеуметтік сараптамаға келе алмаса;</w:t>
      </w:r>
    </w:p>
    <w:p>
      <w:pPr>
        <w:spacing w:after="0"/>
        <w:ind w:left="0"/>
        <w:jc w:val="both"/>
      </w:pPr>
      <w:r>
        <w:rPr>
          <w:rFonts w:ascii="Times New Roman"/>
          <w:b w:val="false"/>
          <w:i w:val="false"/>
          <w:color w:val="000000"/>
          <w:sz w:val="28"/>
        </w:rPr>
        <w:t>
      сырттай – куәландырылатын адамның немесе заңды өкілінің келісімімен, "Асыраушысынан айырылу жағдайына әлеуметтік төлем тағайындау" мемлекеттік қызмет көрсетуге қойылатын негізгі талаптар тізбесінде (бұдан әрі – Талаптар тізбесі) айқындалған, ұсынылған құжаттар негізінде куәландырылатын адам тасымалдануға келмейтін болған және/немесе қызмет көрсетілетін өңірден тыс жерде стационарлық емдеуде болған кезде жүзеге асырылады;</w:t>
      </w:r>
    </w:p>
    <w:p>
      <w:pPr>
        <w:spacing w:after="0"/>
        <w:ind w:left="0"/>
        <w:jc w:val="both"/>
      </w:pPr>
      <w:r>
        <w:rPr>
          <w:rFonts w:ascii="Times New Roman"/>
          <w:b w:val="false"/>
          <w:i w:val="false"/>
          <w:color w:val="000000"/>
          <w:sz w:val="28"/>
        </w:rPr>
        <w:t>
      2) асыраушысынан айырылу жағдайына әлеуметтік төлем тағайындауға Мемлекеттік корпорация арқылы.</w:t>
      </w:r>
    </w:p>
    <w:p>
      <w:pPr>
        <w:spacing w:after="0"/>
        <w:ind w:left="0"/>
        <w:jc w:val="both"/>
      </w:pPr>
      <w:r>
        <w:rPr>
          <w:rFonts w:ascii="Times New Roman"/>
          <w:b w:val="false"/>
          <w:i w:val="false"/>
          <w:color w:val="000000"/>
          <w:sz w:val="28"/>
        </w:rPr>
        <w:t>
      Бұл ретте асыраушысынан айырылу жағдайына әлеуметтік төлемнің үлесіне құқығы бар адам Мемлекеттік корпорацияның бөлімшесіне жүгінеді;</w:t>
      </w:r>
    </w:p>
    <w:p>
      <w:pPr>
        <w:spacing w:after="0"/>
        <w:ind w:left="0"/>
        <w:jc w:val="both"/>
      </w:pPr>
      <w:r>
        <w:rPr>
          <w:rFonts w:ascii="Times New Roman"/>
          <w:b w:val="false"/>
          <w:i w:val="false"/>
          <w:color w:val="000000"/>
          <w:sz w:val="28"/>
        </w:rPr>
        <w:t>
      3) жұмысынан айырылу жағдайына төленетін әлеуметтік төлемді тағайындауға:</w:t>
      </w:r>
    </w:p>
    <w:p>
      <w:pPr>
        <w:spacing w:after="0"/>
        <w:ind w:left="0"/>
        <w:jc w:val="both"/>
      </w:pPr>
      <w:r>
        <w:rPr>
          <w:rFonts w:ascii="Times New Roman"/>
          <w:b w:val="false"/>
          <w:i w:val="false"/>
          <w:color w:val="000000"/>
          <w:sz w:val="28"/>
        </w:rPr>
        <w:t>
      Мемлекеттік корпорация арқылы (жұмыссыз ретінде тіркелгені туралы мәліметтер болған кезде);</w:t>
      </w:r>
    </w:p>
    <w:p>
      <w:pPr>
        <w:spacing w:after="0"/>
        <w:ind w:left="0"/>
        <w:jc w:val="both"/>
      </w:pPr>
      <w:r>
        <w:rPr>
          <w:rFonts w:ascii="Times New Roman"/>
          <w:b w:val="false"/>
          <w:i w:val="false"/>
          <w:color w:val="000000"/>
          <w:sz w:val="28"/>
        </w:rPr>
        <w:t>
      жұмыспен қамту орталығы арқылы – адамды жұмыссыз ретінде тіркеген және "бір өтініш" қағидаты бойынша жұмысынан айырылу жағдайына төленетін әлеуметтік төлемді тағайындауға жүгінген кезде;</w:t>
      </w:r>
    </w:p>
    <w:p>
      <w:pPr>
        <w:spacing w:after="0"/>
        <w:ind w:left="0"/>
        <w:jc w:val="both"/>
      </w:pPr>
      <w:r>
        <w:rPr>
          <w:rFonts w:ascii="Times New Roman"/>
          <w:b w:val="false"/>
          <w:i w:val="false"/>
          <w:color w:val="000000"/>
          <w:sz w:val="28"/>
        </w:rPr>
        <w:t>
      портал арқылы – жұмыссыз ретінде тіркелгені туралы мәліметтер болған кезде;</w:t>
      </w:r>
    </w:p>
    <w:p>
      <w:pPr>
        <w:spacing w:after="0"/>
        <w:ind w:left="0"/>
        <w:jc w:val="both"/>
      </w:pPr>
      <w:r>
        <w:rPr>
          <w:rFonts w:ascii="Times New Roman"/>
          <w:b w:val="false"/>
          <w:i w:val="false"/>
          <w:color w:val="000000"/>
          <w:sz w:val="28"/>
        </w:rPr>
        <w:t>
      "Электрондық еңбек биржасы" порталы арқылы – көрсетілген порталда жұмыссыз ретінде тіркелген кезде;</w:t>
      </w:r>
    </w:p>
    <w:p>
      <w:pPr>
        <w:spacing w:after="0"/>
        <w:ind w:left="0"/>
        <w:jc w:val="both"/>
      </w:pPr>
      <w:r>
        <w:rPr>
          <w:rFonts w:ascii="Times New Roman"/>
          <w:b w:val="false"/>
          <w:i w:val="false"/>
          <w:color w:val="000000"/>
          <w:sz w:val="28"/>
        </w:rPr>
        <w:t>
      4) Мемлекеттік корпорация арқылы жүктілікке және босануға, жаңа туған баланы (балаларды) асырап алуға байланысты кірісінен айырылу жағдайына төленетін әлеуметтік төлемді тағайындауға;</w:t>
      </w:r>
    </w:p>
    <w:p>
      <w:pPr>
        <w:spacing w:after="0"/>
        <w:ind w:left="0"/>
        <w:jc w:val="both"/>
      </w:pPr>
      <w:r>
        <w:rPr>
          <w:rFonts w:ascii="Times New Roman"/>
          <w:b w:val="false"/>
          <w:i w:val="false"/>
          <w:color w:val="000000"/>
          <w:sz w:val="28"/>
        </w:rPr>
        <w:t>
      5) бала бір жасқа толғанға дейін оның күтіміне байланысты кірісінен айырылу жағдайына әлеуметтік төлем тағайындауға:</w:t>
      </w:r>
    </w:p>
    <w:p>
      <w:pPr>
        <w:spacing w:after="0"/>
        <w:ind w:left="0"/>
        <w:jc w:val="both"/>
      </w:pPr>
      <w:r>
        <w:rPr>
          <w:rFonts w:ascii="Times New Roman"/>
          <w:b w:val="false"/>
          <w:i w:val="false"/>
          <w:color w:val="000000"/>
          <w:sz w:val="28"/>
        </w:rPr>
        <w:t>
      Мемлекеттік корпорация арқылы;</w:t>
      </w:r>
    </w:p>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Бұл ретте бала бір жасқа толғанға дейін оның күтіміне байланысты кірісінен айырылу жағдайына әлеуметтік төлем тағайындауға өтініш беру "Бала тууды тіркеу, оның ішінде азаматтық хал актілерінің жазбаларына өзгерістер, толықтырулар мен түзетулер енгізу" мемлекеттік көрсетілетін қызметін алу кезінде "бір өтініш" қағидаты бойынша жүзеге асырылуы мүмкін. Бала бір жасқа толғанға дейін оның күтіміне байланысты кірісінен айырылу жағдайына әлеуметтік төлемді тағайындауға өтінішті қарау бала тууды тіркегеннен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"9. Процесс сипаттамасын, нысанын, мазмұнын және көрсету нәтижесін қамтитын мемлекеттік қызметті көрсетуге қойылатын негізгі талаптар тізбесі, сондай-ақ мемлекеттік қызметті беру ерекшеліктерін ескере отырып, басқа да мәліметтер талаптар тізбесі нысанында осы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регламенттелген.";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13" w:id="7"/>
    <w:p>
      <w:pPr>
        <w:spacing w:after="0"/>
        <w:ind w:left="0"/>
        <w:jc w:val="both"/>
      </w:pPr>
      <w:r>
        <w:rPr>
          <w:rFonts w:ascii="Times New Roman"/>
          <w:b w:val="false"/>
          <w:i w:val="false"/>
          <w:color w:val="000000"/>
          <w:sz w:val="28"/>
        </w:rPr>
        <w:t xml:space="preserve">
      "10. Құжаттарды қабылдаған кезде олардың түпнұсқалары және салыстырып тексеру үшін көшірмелері ұсынылады, құжаттардың көшірмелерін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Нотариат туралы заң) белгіленген тәртіппен куәландырған жағдайларды қоспағанда, құжаттардың көшірмелерін ұсынылған түпнұсқалармен салыстырғаннан кейін құжаттарды қабылдайтын маман салыстырып тексереді. Жүктілікке және босануға, жаңа туған баланы (балаларды) асырап алуға байланысты берілген еңбекке уақытша жарамсыздық парағын (парақтарын), орта, техникалық және кәсіптік, орта білімнен кейінгі, жоғары және (немесе) жоғары оқу орнынан кейінгі білім беру ұйымдарынан алынған анықтамаларды қоспағанда, түпнұсқаларда ұсынылған құжаттар сканерленеді және өтініш берушіге қайтарылады.";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бөлігінде:</w:t>
      </w:r>
    </w:p>
    <w:bookmarkStart w:name="z15" w:id="8"/>
    <w:p>
      <w:pPr>
        <w:spacing w:after="0"/>
        <w:ind w:left="0"/>
        <w:jc w:val="both"/>
      </w:pPr>
      <w:r>
        <w:rPr>
          <w:rFonts w:ascii="Times New Roman"/>
          <w:b w:val="false"/>
          <w:i w:val="false"/>
          <w:color w:val="000000"/>
          <w:sz w:val="28"/>
        </w:rPr>
        <w:t>
      тоғызыншы абзац мынадай редакцияда жазылсын:</w:t>
      </w:r>
    </w:p>
    <w:bookmarkEnd w:id="8"/>
    <w:bookmarkStart w:name="z16" w:id="9"/>
    <w:p>
      <w:pPr>
        <w:spacing w:after="0"/>
        <w:ind w:left="0"/>
        <w:jc w:val="both"/>
      </w:pPr>
      <w:r>
        <w:rPr>
          <w:rFonts w:ascii="Times New Roman"/>
          <w:b w:val="false"/>
          <w:i w:val="false"/>
          <w:color w:val="000000"/>
          <w:sz w:val="28"/>
        </w:rPr>
        <w:t>
      "куәландыруды және мүгедектік тобын белгілеуді жүргізу туралы (он сегіз жасқа толмаған және осы жастан үлкен балалар, оның ішінде асырап алынған аға, іні, сіңлі, қарындастары бала кезінен бірінші немесе екінші топтағы мүгедектігі бар адам деп танылған жағдайда) "Мүгедектігі бар адамдардың орталықтандырылған банкі" АЖ-ға;";</w:t>
      </w:r>
    </w:p>
    <w:bookmarkEnd w:id="9"/>
    <w:bookmarkStart w:name="z17" w:id="10"/>
    <w:p>
      <w:pPr>
        <w:spacing w:after="0"/>
        <w:ind w:left="0"/>
        <w:jc w:val="both"/>
      </w:pPr>
      <w:r>
        <w:rPr>
          <w:rFonts w:ascii="Times New Roman"/>
          <w:b w:val="false"/>
          <w:i w:val="false"/>
          <w:color w:val="000000"/>
          <w:sz w:val="28"/>
        </w:rPr>
        <w:t>
      он бесінші абзац мынадай редакцияда жазылсын:</w:t>
      </w:r>
    </w:p>
    <w:bookmarkEnd w:id="10"/>
    <w:bookmarkStart w:name="z18" w:id="11"/>
    <w:p>
      <w:pPr>
        <w:spacing w:after="0"/>
        <w:ind w:left="0"/>
        <w:jc w:val="both"/>
      </w:pPr>
      <w:r>
        <w:rPr>
          <w:rFonts w:ascii="Times New Roman"/>
          <w:b w:val="false"/>
          <w:i w:val="false"/>
          <w:color w:val="000000"/>
          <w:sz w:val="28"/>
        </w:rPr>
        <w:t>
      "бала бір жасқа толғанға дейін оның күтіміне байланысты кірісінен айырылу жағдайына – баланың (балалардың) туу туралы куәлігі немесе азаматтық хал актілерінің жазбаларынан туу туралы, баланы (балаларды) асырап алу туралы, неке қию туралы мәліметтерді қамтыған анықтама немесе азаматтық хал актілерінің жазбаларынан неке туралы (алынған мәліметтерде ата-аналардың тегі ауысқан кезде) баланың (балалардың) қайтыс болғаны туралы мәліметтерді қамтитын анықтама не азаматтық хал актілерінің жазбаларынан қайтыс болу туралы мәліметтерді қамтитын анықтама бойынша "АХАТ" АЖ-ға сұрау салулар қалыптастырады;";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"28. Сот шешімімен іс-әрекетке қабілетсіз немесе іс-әрекетке қабілеті шектеулі деп танылған қамқоршылықтағы (қорғаншылықтағы) адам үшін төлемдер алатын қамқоршы (қорғаншы) ауысқан, асырауындағы адамдардың саны артқан, оның ішінде асыраушысынан айырылу жағдайына әлеуметтік төлемнің үлесін бөлген кезде, Мемлекеттік корпорацияның бөлімшесі жаңадан ұсынылған мәліметтермен және құжаттармен толықтырылған ІЭМ-ді дайындайды, шешімнің жобасын қалыптастырады және оны бекіту үшін қордың филиалына жібереді.</w:t>
      </w:r>
    </w:p>
    <w:bookmarkEnd w:id="12"/>
    <w:p>
      <w:pPr>
        <w:spacing w:after="0"/>
        <w:ind w:left="0"/>
        <w:jc w:val="both"/>
      </w:pPr>
      <w:r>
        <w:rPr>
          <w:rFonts w:ascii="Times New Roman"/>
          <w:b w:val="false"/>
          <w:i w:val="false"/>
          <w:color w:val="000000"/>
          <w:sz w:val="28"/>
        </w:rPr>
        <w:t>
      Жалпы еңбекке қабілеттіліктен айырылу дәрежесі, жалпы еңбек қабілетінен айырылу дәрежесін белгілеу мерзімі немесе асырауындағы адамдардың саны өзгерген кезде қордың филиалдары орталық атқарушы органның АЖ алынған мәліметтер негізінде әлеуметтік төлемнің мөлшерін қайта есептеуді жүргізеді.</w:t>
      </w:r>
    </w:p>
    <w:p>
      <w:pPr>
        <w:spacing w:after="0"/>
        <w:ind w:left="0"/>
        <w:jc w:val="both"/>
      </w:pPr>
      <w:r>
        <w:rPr>
          <w:rFonts w:ascii="Times New Roman"/>
          <w:b w:val="false"/>
          <w:i w:val="false"/>
          <w:color w:val="000000"/>
          <w:sz w:val="28"/>
        </w:rPr>
        <w:t>
      АЖ-да әлеуметтік төлем алушының тегі, аты, әкесінің аты (бар болса), туған күні өзгерген кезде ІЭМ-де өзгерістер автоматты режимде жүргізіледі.</w:t>
      </w:r>
    </w:p>
    <w:p>
      <w:pPr>
        <w:spacing w:after="0"/>
        <w:ind w:left="0"/>
        <w:jc w:val="both"/>
      </w:pPr>
      <w:r>
        <w:rPr>
          <w:rFonts w:ascii="Times New Roman"/>
          <w:b w:val="false"/>
          <w:i w:val="false"/>
          <w:color w:val="000000"/>
          <w:sz w:val="28"/>
        </w:rPr>
        <w:t>
      Бала бір жасқа толғанға дейін оның күтіміне байланысты кірісінен айырылу жағдайына төленетін әлеуметтік төлемді алушы қайтыс болған (сот хабар-ошарсыз кетті деп таныған немесе қайтыс болды деп жариялаған), ата-ана құқықтарынан айырылған немесе олардан шектелген, бас бостандығынан айыру орындарында жазасын өтеп жүрген кезде, тағайындалған әлеуметтік төлемнің мөлшері балаға мемлекеттің толық қамсыздандыруы белгіленген жағдайларды қоспағанда, бала бір жасқа толғанға дейін оның күтімін жүзеге асыратын адамға әлеуметтік төлем қор филиалының шешімі бойынша мынадай құжаттар негізінде жүргізіледі:</w:t>
      </w:r>
    </w:p>
    <w:p>
      <w:pPr>
        <w:spacing w:after="0"/>
        <w:ind w:left="0"/>
        <w:jc w:val="both"/>
      </w:pPr>
      <w:r>
        <w:rPr>
          <w:rFonts w:ascii="Times New Roman"/>
          <w:b w:val="false"/>
          <w:i w:val="false"/>
          <w:color w:val="000000"/>
          <w:sz w:val="28"/>
        </w:rPr>
        <w:t>
      1) жеке басын куәландыратын құжат (сәйкестендіру үшін);</w:t>
      </w:r>
    </w:p>
    <w:p>
      <w:pPr>
        <w:spacing w:after="0"/>
        <w:ind w:left="0"/>
        <w:jc w:val="both"/>
      </w:pPr>
      <w:r>
        <w:rPr>
          <w:rFonts w:ascii="Times New Roman"/>
          <w:b w:val="false"/>
          <w:i w:val="false"/>
          <w:color w:val="000000"/>
          <w:sz w:val="28"/>
        </w:rPr>
        <w:t>
      2) бала бір жасқа толғанға дейін оның күтіміне байланысты табысынан айырылу жағдайына төленетін әлеуметтік төлем алушының қайтыс болуы туралы куәліктің, соттың хабар-ошарсыз кетті деп тану туралы немесе қайтыс болды деп жариялауы туралы, ата-ана құқықтарынан айыру немесе оларды шектеу туралы шешімінің, соттың бас бостандығынан айыру орындарында жазасын өтеуі туралы үкімінің көшірмелері;</w:t>
      </w:r>
    </w:p>
    <w:p>
      <w:pPr>
        <w:spacing w:after="0"/>
        <w:ind w:left="0"/>
        <w:jc w:val="both"/>
      </w:pPr>
      <w:r>
        <w:rPr>
          <w:rFonts w:ascii="Times New Roman"/>
          <w:b w:val="false"/>
          <w:i w:val="false"/>
          <w:color w:val="000000"/>
          <w:sz w:val="28"/>
        </w:rPr>
        <w:t>
      3) қамқоршылық (қорғаншылық) белгілеу туралы бұйрық немесе патронаттық тәрбиеге беру туралы шарт немесе асырап алушы отбасына немесе отбасы үлгісіндегі балалар үйіне тәрбиелеуге беру туралы шарт.</w:t>
      </w:r>
    </w:p>
    <w:p>
      <w:pPr>
        <w:spacing w:after="0"/>
        <w:ind w:left="0"/>
        <w:jc w:val="both"/>
      </w:pPr>
      <w:r>
        <w:rPr>
          <w:rFonts w:ascii="Times New Roman"/>
          <w:b w:val="false"/>
          <w:i w:val="false"/>
          <w:color w:val="000000"/>
          <w:sz w:val="28"/>
        </w:rPr>
        <w:t>
      Құжаттарды мемлекеттік АЖ-дан алу мүмкіндігі болған кезде оларды ұсыну талап етілмейді.</w:t>
      </w:r>
    </w:p>
    <w:p>
      <w:pPr>
        <w:spacing w:after="0"/>
        <w:ind w:left="0"/>
        <w:jc w:val="both"/>
      </w:pPr>
      <w:r>
        <w:rPr>
          <w:rFonts w:ascii="Times New Roman"/>
          <w:b w:val="false"/>
          <w:i w:val="false"/>
          <w:color w:val="000000"/>
          <w:sz w:val="28"/>
        </w:rPr>
        <w:t>
      Бала бір жасқа толғанға дейін оның күтіміне байланысты кірісінен айырылу жағдайына төленетін әлеуметтік төлемді тағайындау үшін бір жасқа толмаған бала қайтыс болғаннан кейін жүгінген кезде әлеуметтік төлем қайтыс болған айды қоса алғанда тағайындалады.</w:t>
      </w:r>
    </w:p>
    <w:p>
      <w:pPr>
        <w:spacing w:after="0"/>
        <w:ind w:left="0"/>
        <w:jc w:val="both"/>
      </w:pPr>
      <w:r>
        <w:rPr>
          <w:rFonts w:ascii="Times New Roman"/>
          <w:b w:val="false"/>
          <w:i w:val="false"/>
          <w:color w:val="000000"/>
          <w:sz w:val="28"/>
        </w:rPr>
        <w:t>
      Бала бір жасқа толғанға дейін оның күтіміне байланысты кірісінен айырылу жағдайына әлеуметтік төлем тағайындаған кезде өздеріне қатысты ата-анасы ата-ана құқығынан айырылу немесе ата-ана құқығы шектелген, өлі туған балаларды қоспағанда, егер олар басқа ата-ананың отбасында есепке алынбаса, туған, асырап алынған өгей балалар қамқорлыққа (қорғаншылыққа) алынған балалар отбасы құрамында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xml:space="preserve">
      "43-1. Осы Қағидалардың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тәртіппен әлеуметтік аударымдарды есептеу объектісі ретінде ескерілген кірістің орташа айлық мөлшерін айқындау кезінде Заңның 20-бабының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бөлігінде көзделген кірістер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төлеуші беретін кірістер туралы анықтама негізінде кірістің орташа айлық мөлшерін айқындау кезінде ескеріледі.</w:t>
      </w:r>
    </w:p>
    <w:bookmarkEnd w:id="13"/>
    <w:p>
      <w:pPr>
        <w:spacing w:after="0"/>
        <w:ind w:left="0"/>
        <w:jc w:val="both"/>
      </w:pPr>
      <w:r>
        <w:rPr>
          <w:rFonts w:ascii="Times New Roman"/>
          <w:b w:val="false"/>
          <w:i w:val="false"/>
          <w:color w:val="000000"/>
          <w:sz w:val="28"/>
        </w:rPr>
        <w:t>
      Бұл ретте төтенше жағдай, шектеу іс-шаралары қолданылатын кезеңдегі қызметтің шектеулеріне байланысты кірістен айырылу жағдайына, орталықтандырылған дерекқордың мәліметтерімен расталған әлеуметтік төлем алу кезеңдері кірістің орташа айлық мөлшерінің есебінен алып тасталады және кірістің орташа айлық мөлшерін айқындау кезеңі басталар алдындағы басқа айлармен ауыстырылады.</w:t>
      </w:r>
    </w:p>
    <w:p>
      <w:pPr>
        <w:spacing w:after="0"/>
        <w:ind w:left="0"/>
        <w:jc w:val="both"/>
      </w:pPr>
      <w:r>
        <w:rPr>
          <w:rFonts w:ascii="Times New Roman"/>
          <w:b w:val="false"/>
          <w:i w:val="false"/>
          <w:color w:val="000000"/>
          <w:sz w:val="28"/>
        </w:rPr>
        <w:t>
      Кірістің орташа айлық мөлшерін айқындау кезеңі басталар алдындағы айлар (ай) өтініш берушінің төтенше жағдай, шектеу іс-шаралары қолданылатын кезеңдегі қызметінің шектеулеріне байланысты кірісінен айырылған жағдайда төленетін әлеуметтік төлемді алу кезеңіне келсе, онда бұл айлар (ай) осындай төлемдерді алу кезеңі басталар алдындағы айлармен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төртінші бөлігі мынадай редакцияда жазылсын:</w:t>
      </w:r>
    </w:p>
    <w:bookmarkStart w:name="z24" w:id="14"/>
    <w:p>
      <w:pPr>
        <w:spacing w:after="0"/>
        <w:ind w:left="0"/>
        <w:jc w:val="both"/>
      </w:pPr>
      <w:r>
        <w:rPr>
          <w:rFonts w:ascii="Times New Roman"/>
          <w:b w:val="false"/>
          <w:i w:val="false"/>
          <w:color w:val="000000"/>
          <w:sz w:val="28"/>
        </w:rPr>
        <w:t xml:space="preserve">
      "Қатысу өтілінің коэффициентін айқындау кезінде Заңның 20-бабы </w:t>
      </w:r>
      <w:r>
        <w:rPr>
          <w:rFonts w:ascii="Times New Roman"/>
          <w:b w:val="false"/>
          <w:i w:val="false"/>
          <w:color w:val="000000"/>
          <w:sz w:val="28"/>
        </w:rPr>
        <w:t>4-тармағының</w:t>
      </w:r>
      <w:r>
        <w:rPr>
          <w:rFonts w:ascii="Times New Roman"/>
          <w:b w:val="false"/>
          <w:i w:val="false"/>
          <w:color w:val="000000"/>
          <w:sz w:val="28"/>
        </w:rPr>
        <w:t xml:space="preserve"> оныншы бөлігімен айқындалған кезеңдер есептеледі.";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екінші бөлігі мынадай редакцияда жазылсын:</w:t>
      </w:r>
    </w:p>
    <w:bookmarkStart w:name="z26" w:id="15"/>
    <w:p>
      <w:pPr>
        <w:spacing w:after="0"/>
        <w:ind w:left="0"/>
        <w:jc w:val="both"/>
      </w:pPr>
      <w:r>
        <w:rPr>
          <w:rFonts w:ascii="Times New Roman"/>
          <w:b w:val="false"/>
          <w:i w:val="false"/>
          <w:color w:val="000000"/>
          <w:sz w:val="28"/>
        </w:rPr>
        <w:t xml:space="preserve">
      "Міндетті әлеуметтік сақтандыру жүйесіне қатысушы үшін бала бір жасқа толғанға дейін оның күтіміне байланысты табысынан айырылу жағдайына әлеуметтік қатер туындаған күнге дейінгі соңғы 24 айдың алдындағы айда әлеуметтік аударымдар түсімдері болмаған кезде, оған "Балалы отбасыларға берілетін мемлекеттік жәрдемақылар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"Балалы отбасыларға берілетін мемлекеттік жәрдемақылар туралы" Заң) сәйкес бала бір жасқа толғанға дейін оның күтімі бойынша ай сайынғы мемлекеттік жәрдемақы тағайындалады.";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"60. Қайтыс болған (сот хабар-ошарсыз кетті деп таныған немесе қайтыс болды деп жариялаған) асыраушының асырауында болған, бала кезден бірінші немесе екінші топтағы мүгедектігі бар адамдар деп танылған адамдарға қайта куәландыру кезінде, асыраушысынан айырылу жағдайына төленетін әлеуметтік төлем қор филиалының шешімі негізінде қайта куәландыру күнінен қайта басталады.</w:t>
      </w:r>
    </w:p>
    <w:bookmarkEnd w:id="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орта, техникалық және кәсіптік, ортадан кейінгі, жоғары және (немесе) жоғары оқу орнынан кейінгі білім беру ұйымдарынан отбасы мүшелері білім алушылар немесе күндізгі оқу нысаны бойынша студент болып табылатыны туралы анықтаманы ұсынған кезде асыраушысынан айырылу жағдайына төленетін әлеуметтік төлем тоқтатыла тұрған сәттен бастап, бірақ орта, техникалық және кәсіптік, ортадан кейінгі, жоғары және (немесе) жоғары оқу орнынан кейінгі білім беру ұйымдарынан берілген анықтамада көрсетілген оқу кезеңінің басталу күнінен кешіктірмей жазбаша өтініштің негізінде қайта басталады.</w:t>
      </w:r>
    </w:p>
    <w:p>
      <w:pPr>
        <w:spacing w:after="0"/>
        <w:ind w:left="0"/>
        <w:jc w:val="both"/>
      </w:pPr>
      <w:r>
        <w:rPr>
          <w:rFonts w:ascii="Times New Roman"/>
          <w:b w:val="false"/>
          <w:i w:val="false"/>
          <w:color w:val="000000"/>
          <w:sz w:val="28"/>
        </w:rPr>
        <w:t>
      Асырауындағы адамдар саны ұлғаю кезінде асыраушысынан айырылу жағдайына төленетін әлеуметтік төлемнің мөлшерін қайта есептеу әлеуметтік төлемді алушының, қайтыс болған (сот хабар-ошарсыз деп таныған немесе қайтыс болды деп жариялаған) асыраушының асырауында болған отбасы мүшелерінің жазбаша өтініші негізінде:</w:t>
      </w:r>
    </w:p>
    <w:p>
      <w:pPr>
        <w:spacing w:after="0"/>
        <w:ind w:left="0"/>
        <w:jc w:val="both"/>
      </w:pPr>
      <w:r>
        <w:rPr>
          <w:rFonts w:ascii="Times New Roman"/>
          <w:b w:val="false"/>
          <w:i w:val="false"/>
          <w:color w:val="000000"/>
          <w:sz w:val="28"/>
        </w:rPr>
        <w:t>
      орта, техникалық және кәсіптік, ортадан кейінгі, жоғары және (немесе) жоғары оқу орнынан кейінгі білім беру ұйымдарынан анықтама ұсынған кезде оқу кезеңінің басталу күнінен;</w:t>
      </w:r>
    </w:p>
    <w:p>
      <w:pPr>
        <w:spacing w:after="0"/>
        <w:ind w:left="0"/>
        <w:jc w:val="both"/>
      </w:pPr>
      <w:r>
        <w:rPr>
          <w:rFonts w:ascii="Times New Roman"/>
          <w:b w:val="false"/>
          <w:i w:val="false"/>
          <w:color w:val="000000"/>
          <w:sz w:val="28"/>
        </w:rPr>
        <w:t xml:space="preserve">
      Заңның 21-бабы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негіз бойынша қайтыс болған (сот хабарсыз кетті деп таныған немесе қайтыс болды деп жариялаған) асыраушының асырауында болған отбасының мүшесін әлеуметтік төлем алушының асырауындағылардың құрамына қосқан кезде асыраушы қайтыс болған күннен бастап (асыраушы қайтыс болғаннан кейін туған кезде, баланың туған күнінен ерте емес) жүргізіледі.</w:t>
      </w:r>
    </w:p>
    <w:p>
      <w:pPr>
        <w:spacing w:after="0"/>
        <w:ind w:left="0"/>
        <w:jc w:val="both"/>
      </w:pPr>
      <w:r>
        <w:rPr>
          <w:rFonts w:ascii="Times New Roman"/>
          <w:b w:val="false"/>
          <w:i w:val="false"/>
          <w:color w:val="000000"/>
          <w:sz w:val="28"/>
        </w:rPr>
        <w:t>
      Асыраушысынан айырылу жағдайына төленетін әлеуметтік төлемнің үлесін бөлуге құқығы бар адамдарға әлеуметтік төлем мөлшерін қайта есептеу жазбаша өтініш берген күннен бастап жүргізіледі.</w:t>
      </w:r>
    </w:p>
    <w:p>
      <w:pPr>
        <w:spacing w:after="0"/>
        <w:ind w:left="0"/>
        <w:jc w:val="both"/>
      </w:pPr>
      <w:r>
        <w:rPr>
          <w:rFonts w:ascii="Times New Roman"/>
          <w:b w:val="false"/>
          <w:i w:val="false"/>
          <w:color w:val="000000"/>
          <w:sz w:val="28"/>
        </w:rPr>
        <w:t xml:space="preserve">
      Асырауындағы адамдар саны азайған кезде әлеуметтік төлемнің мөлшерін қайта есептеуді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мемлекеттік органдар мен ұйымдардың АЖ-дарында мәліметтер алынған кезде қордың филиалы жүргізеді.</w:t>
      </w:r>
    </w:p>
    <w:p>
      <w:pPr>
        <w:spacing w:after="0"/>
        <w:ind w:left="0"/>
        <w:jc w:val="both"/>
      </w:pPr>
      <w:r>
        <w:rPr>
          <w:rFonts w:ascii="Times New Roman"/>
          <w:b w:val="false"/>
          <w:i w:val="false"/>
          <w:color w:val="000000"/>
          <w:sz w:val="28"/>
        </w:rPr>
        <w:t xml:space="preserve">
      Асырауындағы адамдар саны азайған кезде мемлекеттік органдар мен ұйымдардың АЖ-дарында мәліметтер болмаған кезде асыраушысынан айырылу жағдайына төленетін әлеуметтік төлемнің мөлшерін Мемлекеттік корпорация қайтыс болған (сот хабар-ошарсыз кетті деп таныған немесе қайтыс болды деп жариялаған) асыраушының асырауындағы адамдардың біреуіне асыраушысынан айырылу жағдайына төленетін әлеуметтік төлем тоқтатылған күннен бастап қайта есептеуге шешім жобасын қалыптастырады және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қордың филиалына жіберіледі.</w:t>
      </w:r>
    </w:p>
    <w:p>
      <w:pPr>
        <w:spacing w:after="0"/>
        <w:ind w:left="0"/>
        <w:jc w:val="both"/>
      </w:pPr>
      <w:r>
        <w:rPr>
          <w:rFonts w:ascii="Times New Roman"/>
          <w:b w:val="false"/>
          <w:i w:val="false"/>
          <w:color w:val="000000"/>
          <w:sz w:val="28"/>
        </w:rPr>
        <w:t>
      Әлеуметтік төлемнің жаңа мөлшері асыраушысынан айырылу жағдайына төленетін әлеуметтік төлемнің ағымдағы мөлшерін асырауындағы адамдар санының ағымдағы коэффициентіне бөлу және нәтижесін асырауындағы адамдар санының жаңадан белгіленген коэффициентіне көбейту жолымен есептеледі.</w:t>
      </w:r>
    </w:p>
    <w:p>
      <w:pPr>
        <w:spacing w:after="0"/>
        <w:ind w:left="0"/>
        <w:jc w:val="both"/>
      </w:pPr>
      <w:r>
        <w:rPr>
          <w:rFonts w:ascii="Times New Roman"/>
          <w:b w:val="false"/>
          <w:i w:val="false"/>
          <w:color w:val="000000"/>
          <w:sz w:val="28"/>
        </w:rPr>
        <w:t xml:space="preserve">
      Асыраушысынан айырылу жағдайына төленетін әлеуметтік төлемді алушының әлеуметтік төлемнің мөлшерін қайта есептеу туралы өтінішінің негізінде Мемлекеттік корпорацияның бөлімшесі бекіту үшін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қор филиалының шешім жобасын қалыптастырады.";</w:t>
      </w:r>
    </w:p>
    <w:bookmarkStart w:name="z29" w:id="17"/>
    <w:p>
      <w:pPr>
        <w:spacing w:after="0"/>
        <w:ind w:left="0"/>
        <w:jc w:val="both"/>
      </w:pPr>
      <w:r>
        <w:rPr>
          <w:rFonts w:ascii="Times New Roman"/>
          <w:b w:val="false"/>
          <w:i w:val="false"/>
          <w:color w:val="000000"/>
          <w:sz w:val="28"/>
        </w:rPr>
        <w:t>
      мынадай мазмұндағы 60-1-тармақпен толықтырылсын:</w:t>
      </w:r>
    </w:p>
    <w:bookmarkEnd w:id="17"/>
    <w:bookmarkStart w:name="z30" w:id="18"/>
    <w:p>
      <w:pPr>
        <w:spacing w:after="0"/>
        <w:ind w:left="0"/>
        <w:jc w:val="both"/>
      </w:pPr>
      <w:r>
        <w:rPr>
          <w:rFonts w:ascii="Times New Roman"/>
          <w:b w:val="false"/>
          <w:i w:val="false"/>
          <w:color w:val="000000"/>
          <w:sz w:val="28"/>
        </w:rPr>
        <w:t xml:space="preserve">
      "60-1. Әлеуметтік төлемдердің мөлшерін қайта есептеу алушының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әлеуметтік төлемді қайта есептеуге арналған өтініші негізінде, осы Қағидаларға </w:t>
      </w:r>
      <w:r>
        <w:rPr>
          <w:rFonts w:ascii="Times New Roman"/>
          <w:b w:val="false"/>
          <w:i w:val="false"/>
          <w:color w:val="000000"/>
          <w:sz w:val="28"/>
        </w:rPr>
        <w:t>5-1 қосымшаға</w:t>
      </w:r>
      <w:r>
        <w:rPr>
          <w:rFonts w:ascii="Times New Roman"/>
          <w:b w:val="false"/>
          <w:i w:val="false"/>
          <w:color w:val="000000"/>
          <w:sz w:val="28"/>
        </w:rPr>
        <w:t xml:space="preserve"> сәйкес нысан бойынша төлеуші беретін кірістер туралы анықтаманы ұсынған кезде Заңның 20-бабы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бөлігінде көзделген кірістер ескерілмеген орташа айлық кірісті есептеу кезінде жүргізіледі.</w:t>
      </w:r>
    </w:p>
    <w:bookmarkEnd w:id="18"/>
    <w:p>
      <w:pPr>
        <w:spacing w:after="0"/>
        <w:ind w:left="0"/>
        <w:jc w:val="both"/>
      </w:pPr>
      <w:r>
        <w:rPr>
          <w:rFonts w:ascii="Times New Roman"/>
          <w:b w:val="false"/>
          <w:i w:val="false"/>
          <w:color w:val="000000"/>
          <w:sz w:val="28"/>
        </w:rPr>
        <w:t xml:space="preserve">
      Әлеуметтік төлемді алушының әлеуметтік төлем мөлшерін қайта есептеу туралы өтінішінің негізінде Мемлекеттік корпорацияның бөлімшесі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 бойынша қор филиалының бекітуі үшін шешім жобасын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xml:space="preserve">
      "69. Басқа елдерден Қазақстан Республикасына тұрақты тұруға келген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тиісті Талаптар тізбесінде көзделген құжаттарды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"70. Қазақстан Республикасынан тыс жерге тұрақты тұруға кеткен және қайтып келген, еңбекке қабілеттіліктен немесе асыраушысынан айырылу жағдайларына әлеуметтік төлемді алушылар болып табылатын адамдар кеткен елінде әлеуметтік төлемді алмаған кезде, әлеуметтік төлемді тоқтатқан күннен бастап, бірақ тиісті Талаптар тізбесінде көзделген құжаттар негізінде оларды алу үшін жүгінер алдындағы үш жылдан асырылмай қалпына келтіріледі.</w:t>
      </w:r>
    </w:p>
    <w:bookmarkEnd w:id="20"/>
    <w:p>
      <w:pPr>
        <w:spacing w:after="0"/>
        <w:ind w:left="0"/>
        <w:jc w:val="both"/>
      </w:pPr>
      <w:r>
        <w:rPr>
          <w:rFonts w:ascii="Times New Roman"/>
          <w:b w:val="false"/>
          <w:i w:val="false"/>
          <w:color w:val="000000"/>
          <w:sz w:val="28"/>
        </w:rPr>
        <w:t>
      Бұл ретте әлеуметтік төлемдер Қазақстан Республикасының шегінен тыс жерлерге кету сәтінде белгіленген мөлшерде қалпына келтіріледі. Егер кету кезеңінде әлеуметтік төлемдерге арттыру жүргізілген болса, олардың мөлшері осы арттырулар ескеріле отырып белгіленеді.</w:t>
      </w:r>
    </w:p>
    <w:p>
      <w:pPr>
        <w:spacing w:after="0"/>
        <w:ind w:left="0"/>
        <w:jc w:val="both"/>
      </w:pPr>
      <w:r>
        <w:rPr>
          <w:rFonts w:ascii="Times New Roman"/>
          <w:b w:val="false"/>
          <w:i w:val="false"/>
          <w:color w:val="000000"/>
          <w:sz w:val="28"/>
        </w:rPr>
        <w:t>
      Кеткен елінде төлемді алған кезде, әлеуметтік төлемдер Қазақстан Республикасында тұрғылықты жері бойынша тіркелген жағдайда, Қазақстан Республикасынан тыс тұрған уақытта белгіленген мөлшерде тиісті Талаптар тізбесінде көзделген құжаттар негізінде қайта жүргізіледі.</w:t>
      </w:r>
    </w:p>
    <w:p>
      <w:pPr>
        <w:spacing w:after="0"/>
        <w:ind w:left="0"/>
        <w:jc w:val="both"/>
      </w:pPr>
      <w:r>
        <w:rPr>
          <w:rFonts w:ascii="Times New Roman"/>
          <w:b w:val="false"/>
          <w:i w:val="false"/>
          <w:color w:val="000000"/>
          <w:sz w:val="28"/>
        </w:rPr>
        <w:t xml:space="preserve">
      Қайта бастау туралы шешімді бекітуді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қордың филиалы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екінші бөлігінің екінші абзацы мынадай редакцияда жазылсын:</w:t>
      </w:r>
    </w:p>
    <w:bookmarkStart w:name="z36" w:id="21"/>
    <w:p>
      <w:pPr>
        <w:spacing w:after="0"/>
        <w:ind w:left="0"/>
        <w:jc w:val="both"/>
      </w:pPr>
      <w:r>
        <w:rPr>
          <w:rFonts w:ascii="Times New Roman"/>
          <w:b w:val="false"/>
          <w:i w:val="false"/>
          <w:color w:val="000000"/>
          <w:sz w:val="28"/>
        </w:rPr>
        <w:t>
      "бірінші топтағы мүгедектігі бар адамдарға;";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83-тармақтың</w:t>
      </w:r>
      <w:r>
        <w:rPr>
          <w:rFonts w:ascii="Times New Roman"/>
          <w:b w:val="false"/>
          <w:i w:val="false"/>
          <w:color w:val="000000"/>
          <w:sz w:val="28"/>
        </w:rPr>
        <w:t xml:space="preserve"> бірінші бөлігінде:</w:t>
      </w:r>
    </w:p>
    <w:bookmarkStart w:name="z38" w:id="22"/>
    <w:p>
      <w:pPr>
        <w:spacing w:after="0"/>
        <w:ind w:left="0"/>
        <w:jc w:val="both"/>
      </w:pPr>
      <w:r>
        <w:rPr>
          <w:rFonts w:ascii="Times New Roman"/>
          <w:b w:val="false"/>
          <w:i w:val="false"/>
          <w:color w:val="000000"/>
          <w:sz w:val="28"/>
        </w:rPr>
        <w:t>
      бірінші абзац мынадай редакцияда жазылсын:</w:t>
      </w:r>
    </w:p>
    <w:bookmarkEnd w:id="22"/>
    <w:bookmarkStart w:name="z39" w:id="23"/>
    <w:p>
      <w:pPr>
        <w:spacing w:after="0"/>
        <w:ind w:left="0"/>
        <w:jc w:val="both"/>
      </w:pPr>
      <w:r>
        <w:rPr>
          <w:rFonts w:ascii="Times New Roman"/>
          <w:b w:val="false"/>
          <w:i w:val="false"/>
          <w:color w:val="000000"/>
          <w:sz w:val="28"/>
        </w:rPr>
        <w:t>
      "83. Мемлекеттік корпорация уақтылы не толық алынбаған әлеуметтік төлемдер сомаларын төлеуді мынадай жағдайларда:";</w:t>
      </w:r>
    </w:p>
    <w:bookmarkEnd w:id="23"/>
    <w:bookmarkStart w:name="z40" w:id="24"/>
    <w:p>
      <w:pPr>
        <w:spacing w:after="0"/>
        <w:ind w:left="0"/>
        <w:jc w:val="both"/>
      </w:pPr>
      <w:r>
        <w:rPr>
          <w:rFonts w:ascii="Times New Roman"/>
          <w:b w:val="false"/>
          <w:i w:val="false"/>
          <w:color w:val="000000"/>
          <w:sz w:val="28"/>
        </w:rPr>
        <w:t>
      екінші абзац мынадай редакцияда жазылсын:</w:t>
      </w:r>
    </w:p>
    <w:bookmarkEnd w:id="24"/>
    <w:bookmarkStart w:name="z41" w:id="25"/>
    <w:p>
      <w:pPr>
        <w:spacing w:after="0"/>
        <w:ind w:left="0"/>
        <w:jc w:val="both"/>
      </w:pPr>
      <w:r>
        <w:rPr>
          <w:rFonts w:ascii="Times New Roman"/>
          <w:b w:val="false"/>
          <w:i w:val="false"/>
          <w:color w:val="000000"/>
          <w:sz w:val="28"/>
        </w:rPr>
        <w:t>
      "1) әлеуметтік төлем алушы әлеуметтік төлемдердің уақтылы не толық төлемегенін өздігінен анықтаған кезде Мемлекеттік корпорацияның бөлімшесіне өтінішпен жүгінгенде;";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43" w:id="2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сақтандыру, базалық әлеуметтік және зейнетақымен қамсыздандыру саясаты департаменті заңнамада белгіленген тәртіппен:</w:t>
      </w:r>
    </w:p>
    <w:bookmarkEnd w:id="26"/>
    <w:bookmarkStart w:name="z44" w:id="2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7"/>
    <w:bookmarkStart w:name="z45" w:id="2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28"/>
    <w:bookmarkStart w:name="z46" w:id="2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29"/>
    <w:bookmarkStart w:name="z47" w:id="3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30"/>
    <w:bookmarkStart w:name="z48"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385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жағдайына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медициналық-әлеуметтік сараптама бөлімшесі (бұдан әрі – МӘС бөлімшесі);</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"Азаматтарға арналған үкімет" мемлекеттік корпорациясында көрсетілетін қызметті алушыға қызмет көрсетудің ең ұзақ рұқсат етілген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түрінде/проактивті/"бір өтініш" қағидаты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27-қосымшаға</w:t>
            </w:r>
            <w:r>
              <w:rPr>
                <w:rFonts w:ascii="Times New Roman"/>
                <w:b w:val="false"/>
                <w:i w:val="false"/>
                <w:color w:val="000000"/>
                <w:sz w:val="20"/>
              </w:rPr>
              <w:t xml:space="preserve"> сәйкес нысан бойынша әлеуметтік тәуекелдер жағдайына төленетін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көрсетілетін қызметті алушының ұялы телефонына sms-хабарламалар.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жұмыс графигіне сәйкес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2)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xml:space="preserve">
3) МӘС бөлімшесінде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қызметті көрсетуге өтінішті қабылдау кестесі: сағат 13.00-ден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медициналық-әлеуметтік сараптама бөлімшесіне жүгінген кезде Қазақстан Республикасы Денсаулық сақтау және әлеуметтік даму министрінің 2015 жылғы 14 сәуірдегі №223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11110 болып тіркелген)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қағидаларының 3-қосымшасына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Республикасының Заңы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немесе қандас мәртебесі бар адамдар үшін қандас куәлігі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Құжаттарды мемлекеттік ақпараттық жүйелерден, оның ішінде цифрлық құжаттар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медициналық-әлеуметтік сараптама бөлімшесіне берген кезде көрсетілетін қызметті алушыға құжаттардың қабылданғаны туралы белгісі бар өтініштің үзбелі талоны беріледі.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 – көрсетілетін қызметті алушының ұялы байланысының абоненттік құрылғысы арқылы проактивті қызмет көрсетуге келісімі, сондай-ақ көрсетілетін қызметті алушыға банк шотының нөмірін растау немесе ұсыну туралы хабарлама жіберіледі.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 реттік құпиясөзді жіберу жолымен немесе қысқа мәтінді хабар жіберу жолымен "электрондық үкімет" веб-порталында тіркелген пайдаланушының ұялы байланысының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кезде, көрсетілетін қызметті алушы осы Талаптар тізбесінде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да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қызмет арқылы еңбекке қабілеттіліктен айырылу жағдайына әлеуметтік төлем тағайындау қызметтерді көрсету субъектісінің бастамасымен ұсынылады, оны көрсету үшін қызметті алу субъектісінің ұялы байланыстың абоненттік құрылғысы арқылы берген міндетті келісімі қажет (көрсетілетін қызметті алушының ұялы байланысының абоненттік құрылғысының телефон нөмірі порталда тіркелген, жалпы еңбекке қабілеттілігінен айырылу дәрежесін алғаш рет белгілеу кезінде, қызмет алушының әлеуметтік аударымдарының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 шоты нөмірінің болуы).</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Мемлекеттік көрсетілетін қызмет МӘС бөлімшесінде:</w:t>
            </w:r>
          </w:p>
          <w:p>
            <w:pPr>
              <w:spacing w:after="20"/>
              <w:ind w:left="20"/>
              <w:jc w:val="both"/>
            </w:pPr>
            <w:r>
              <w:rPr>
                <w:rFonts w:ascii="Times New Roman"/>
                <w:b w:val="false"/>
                <w:i w:val="false"/>
                <w:color w:val="000000"/>
                <w:sz w:val="20"/>
              </w:rPr>
              <w:t>
1) тиісті өңірдің МӘС бөлімшелерінің (МӘС бөлімдерінің және (немесе) МӘС әдіснама және бақылау бөлімдерінің) орналасқан жері бойынша;</w:t>
            </w:r>
          </w:p>
          <w:p>
            <w:pPr>
              <w:spacing w:after="20"/>
              <w:ind w:left="20"/>
              <w:jc w:val="both"/>
            </w:pPr>
            <w:r>
              <w:rPr>
                <w:rFonts w:ascii="Times New Roman"/>
                <w:b w:val="false"/>
                <w:i w:val="false"/>
                <w:color w:val="000000"/>
                <w:sz w:val="20"/>
              </w:rPr>
              <w:t>
2) көшпелі отырыстарда:</w:t>
            </w:r>
          </w:p>
          <w:p>
            <w:pPr>
              <w:spacing w:after="20"/>
              <w:ind w:left="20"/>
              <w:jc w:val="both"/>
            </w:pPr>
            <w:r>
              <w:rPr>
                <w:rFonts w:ascii="Times New Roman"/>
                <w:b w:val="false"/>
                <w:i w:val="false"/>
                <w:color w:val="000000"/>
                <w:sz w:val="20"/>
              </w:rPr>
              <w:t>
көрсетілетін қызметті алушының тұрғылықты (тіркелген) жеріндегі емдеу-профилактикалық мекемелер базасында;</w:t>
            </w:r>
          </w:p>
          <w:p>
            <w:pPr>
              <w:spacing w:after="20"/>
              <w:ind w:left="20"/>
              <w:jc w:val="both"/>
            </w:pPr>
            <w:r>
              <w:rPr>
                <w:rFonts w:ascii="Times New Roman"/>
                <w:b w:val="false"/>
                <w:i w:val="false"/>
                <w:color w:val="000000"/>
                <w:sz w:val="20"/>
              </w:rPr>
              <w:t>
мамандандырылған мекемелерде емделіп жатқан орны бойынша;</w:t>
            </w:r>
          </w:p>
          <w:p>
            <w:pPr>
              <w:spacing w:after="20"/>
              <w:ind w:left="20"/>
              <w:jc w:val="both"/>
            </w:pPr>
            <w:r>
              <w:rPr>
                <w:rFonts w:ascii="Times New Roman"/>
                <w:b w:val="false"/>
                <w:i w:val="false"/>
                <w:color w:val="000000"/>
                <w:sz w:val="20"/>
              </w:rPr>
              <w:t>
көрсетілетін қызметті алушының барған жері бойынша түзеу мекемелері мен тергеу изоляторларында;</w:t>
            </w:r>
          </w:p>
          <w:p>
            <w:pPr>
              <w:spacing w:after="20"/>
              <w:ind w:left="20"/>
              <w:jc w:val="both"/>
            </w:pPr>
            <w:r>
              <w:rPr>
                <w:rFonts w:ascii="Times New Roman"/>
                <w:b w:val="false"/>
                <w:i w:val="false"/>
                <w:color w:val="000000"/>
                <w:sz w:val="20"/>
              </w:rPr>
              <w:t>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жерде стационарлық емделуде жүрген болса, куәландырылатын адамның немесе заңды өкілінің келісімімен осы Талаптар тізбесінде айқындалған құжаттарды ұсыну негізінде көрсетеді.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жерлердің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 enbek. gov. kz, "Мемлекеттік қызметтер" бөлімі;</w:t>
            </w:r>
          </w:p>
          <w:p>
            <w:pPr>
              <w:spacing w:after="20"/>
              <w:ind w:left="20"/>
              <w:jc w:val="both"/>
            </w:pPr>
            <w:r>
              <w:rPr>
                <w:rFonts w:ascii="Times New Roman"/>
                <w:b w:val="false"/>
                <w:i w:val="false"/>
                <w:color w:val="000000"/>
                <w:sz w:val="20"/>
              </w:rPr>
              <w:t>
2) мемлекеттік корпорацияның – www. gov4c. kz.</w:t>
            </w:r>
          </w:p>
          <w:p>
            <w:pPr>
              <w:spacing w:after="20"/>
              <w:ind w:left="20"/>
              <w:jc w:val="both"/>
            </w:pPr>
            <w:r>
              <w:rPr>
                <w:rFonts w:ascii="Times New Roman"/>
                <w:b w:val="false"/>
                <w:i w:val="false"/>
                <w:color w:val="000000"/>
                <w:sz w:val="20"/>
              </w:rPr>
              <w:t>
Цифрлық құжаттардың сервисі электрондық-цифрлық қолтаңбаны немесе бір реттік құпиясөзді пайдалана отырып, "Egov mobile" мобильді қосымшада тіркелген пайдаланушылар үшін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385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жағдайына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"Азаматтарға арналған үкімет" мемлекеттік корпорациясында көрсетілетін қызметті алушыға қызмет көрсетудің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27-қосымшаға сәйкес нысан бойынша әлеуметтік тәуекелдер жағдайына төленетін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көрсетілетін қызметті алушының ұялы телефонына sms-хабарламалар.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жұмыс графигіне сәйкес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бастап жұманы қоса алғанда,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 (немесе нотариат куәландырған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немесе қандас мәртебесі бар адамдар үшін қандас куәлігі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асыраушының қайтыс болғаны туралы куәлік немесе хабарлама немесе адамды хабар-ошарсыз кетті деп тану туралы немесе қайтыс болды деп жариялау туралы соттың шешімі;</w:t>
            </w:r>
          </w:p>
          <w:p>
            <w:pPr>
              <w:spacing w:after="20"/>
              <w:ind w:left="20"/>
              <w:jc w:val="both"/>
            </w:pPr>
            <w:r>
              <w:rPr>
                <w:rFonts w:ascii="Times New Roman"/>
                <w:b w:val="false"/>
                <w:i w:val="false"/>
                <w:color w:val="000000"/>
                <w:sz w:val="20"/>
              </w:rPr>
              <w:t>
4) қайтыс болған (сот хабар-ошарсыз кетті деп таныған немесе қайтыс болды деп жариялаған) адаммен туыстық қатынастарды растайтын құжаттар немесе мәліметтер, баланың (балалардың) туу туралы мәліметтері, қайтыс болған асыраушының консулдық легализациясы не арнайы штампы (апостилы) болған кезде шет мемлекеттердің құзырлы органдары берген баланың Қазақстан Республикасынан тыс жерде тууын тіркеу туралы және неке (ерлі-зайыптылық) және некені бұзу туралы, асырап алу туралы, әке (ана) болуды белгілеу туралы куәліктер;</w:t>
            </w:r>
          </w:p>
          <w:p>
            <w:pPr>
              <w:spacing w:after="20"/>
              <w:ind w:left="20"/>
              <w:jc w:val="both"/>
            </w:pPr>
            <w:r>
              <w:rPr>
                <w:rFonts w:ascii="Times New Roman"/>
                <w:b w:val="false"/>
                <w:i w:val="false"/>
                <w:color w:val="000000"/>
                <w:sz w:val="20"/>
              </w:rPr>
              <w:t xml:space="preserve">
5) Қазақстан Республикасы Еңбек және халықты әлеуметтік қорғау министрінің 2020 жылғы 8 маусымдағы № 217 </w:t>
            </w:r>
            <w:r>
              <w:rPr>
                <w:rFonts w:ascii="Times New Roman"/>
                <w:b w:val="false"/>
                <w:i w:val="false"/>
                <w:color w:val="000000"/>
                <w:sz w:val="20"/>
              </w:rPr>
              <w:t>бұйрығымен</w:t>
            </w:r>
            <w:r>
              <w:rPr>
                <w:rFonts w:ascii="Times New Roman"/>
                <w:b w:val="false"/>
                <w:i w:val="false"/>
                <w:color w:val="000000"/>
                <w:sz w:val="20"/>
              </w:rPr>
              <w:t xml:space="preserve"> бекітілген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қағидаларына (Нормативтік құқықтық актілерді мемлекеттік тіркеу тізілімінде № 20838 болып тіркелген) 31-қосымшаға сәйкес нысан бойынша он сегіз жастан жиырма үш жасқа дейінгі отбасы мүшелерінің білім алатыны немесе күндізгі оқу нысанында білім алатыны туралы орта, техникалық және кәсіптік, орта білімнен кейінгі, жоғары және (немесе) жоғары оқу орнынан кейінгі білім беру ұйымдарынан алынған анықтамалар (жыл сайын жаңартылады).</w:t>
            </w:r>
          </w:p>
          <w:p>
            <w:pPr>
              <w:spacing w:after="20"/>
              <w:ind w:left="20"/>
              <w:jc w:val="both"/>
            </w:pPr>
            <w:r>
              <w:rPr>
                <w:rFonts w:ascii="Times New Roman"/>
                <w:b w:val="false"/>
                <w:i w:val="false"/>
                <w:color w:val="000000"/>
                <w:sz w:val="20"/>
              </w:rPr>
              <w:t>
6) қорғаншылық (қамқоршылық) белгіленген кезде, қорғаншылық (қамқоршылық) белгіленгенін растайтын құжат ұсынылады.</w:t>
            </w:r>
          </w:p>
          <w:p>
            <w:pPr>
              <w:spacing w:after="20"/>
              <w:ind w:left="20"/>
              <w:jc w:val="both"/>
            </w:pPr>
            <w:r>
              <w:rPr>
                <w:rFonts w:ascii="Times New Roman"/>
                <w:b w:val="false"/>
                <w:i w:val="false"/>
                <w:color w:val="000000"/>
                <w:sz w:val="20"/>
              </w:rPr>
              <w:t>
Құжаттарды мемлекеттік ақпараттық жүйелерден, соның ішінде цифрлық құжаттардың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 – проактивті қызмет көрсетуге көрсетілетін қызметті алушының келісімі, сондай-ақ көрсетілетін қызметті алушыдан өзге де қажетті, оның ішінде қолжетімділігі шектеулі мәліметтер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Бұл ретте,оларды екінші деңгейдегі банктен алу мүмкін болған кезде банк шотының нөмірін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 реттік құпиясөзді жіберу жолымен немесе қысқа мәтінді хабар жіберу жолымен "электрондық үкімет" веб-порталында тіркелген пайдаланушының ұялы байланысының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кезде, көрсетілетін қызметті алушы осы Талаптар тізбесінде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да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нысанында, сондай-ақ проактивті қызмет арқылы (көрсетілетін қызметті алушының ұялы байланысының абоненттік құрылғысының телефон нөмірін порталда тіркеген, міндетті әлеуметтік сақтандыру саласындағы бақылау жөніндегі уәкілетті орган "АХАЖ "Тіркеу пункті" ақпараттық жүйесінде еңбекке жарамсыз асырауындағы адамдар болған жеке тұлғаның қайтыс болуын тіркеу туралы хабарламаны алған кезде, асыраушысының міндетті әлеуметтік сақтандыру жүйесіне қатысу фактісінің болуы) көрсетіледі.</w:t>
            </w:r>
          </w:p>
          <w:p>
            <w:pPr>
              <w:spacing w:after="20"/>
              <w:ind w:left="20"/>
              <w:jc w:val="both"/>
            </w:pPr>
            <w:r>
              <w:rPr>
                <w:rFonts w:ascii="Times New Roman"/>
                <w:b w:val="false"/>
                <w:i w:val="false"/>
                <w:color w:val="000000"/>
                <w:sz w:val="20"/>
              </w:rPr>
              <w:t>
Проактивті қызмет арқылы асыраушысынан айырылу жағдайына әлеуметтік төлем тағайындау қызметтерді көрсету субъектісінің бастамасымен ұсынылады, оны көрсету үшін қызметті алу субъектісінің ұялы байланыс абоненттік құрылғысы арқылы жіберілген міндетті келісімі қажет.</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 www. enbek. gov. kz, "Мемлекеттік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 gov4c. kz.</w:t>
            </w:r>
          </w:p>
          <w:p>
            <w:pPr>
              <w:spacing w:after="20"/>
              <w:ind w:left="20"/>
              <w:jc w:val="both"/>
            </w:pPr>
            <w:r>
              <w:rPr>
                <w:rFonts w:ascii="Times New Roman"/>
                <w:b w:val="false"/>
                <w:i w:val="false"/>
                <w:color w:val="000000"/>
                <w:sz w:val="20"/>
              </w:rPr>
              <w:t>
Цифрлық құжаттардың сервисі электрондық-цифрлық қолтаңбаны немесе бір реттік құпиясөзді пайдалана отырып, "Egov mobile" мобильді қосымшада тіркелген пайдаланушылар үшін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385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 жағдайына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Халықты жұмыспен қамту орталығы;</w:t>
            </w:r>
          </w:p>
          <w:p>
            <w:pPr>
              <w:spacing w:after="20"/>
              <w:ind w:left="20"/>
              <w:jc w:val="both"/>
            </w:pPr>
            <w:r>
              <w:rPr>
                <w:rFonts w:ascii="Times New Roman"/>
                <w:b w:val="false"/>
                <w:i w:val="false"/>
                <w:color w:val="000000"/>
                <w:sz w:val="20"/>
              </w:rPr>
              <w:t>
3) "электрондық үкімет" веб-порталы (www. egov. kz) (бұдан әрі – портал);</w:t>
            </w:r>
          </w:p>
          <w:p>
            <w:pPr>
              <w:spacing w:after="20"/>
              <w:ind w:left="20"/>
              <w:jc w:val="both"/>
            </w:pPr>
            <w:r>
              <w:rPr>
                <w:rFonts w:ascii="Times New Roman"/>
                <w:b w:val="false"/>
                <w:i w:val="false"/>
                <w:color w:val="000000"/>
                <w:sz w:val="20"/>
              </w:rPr>
              <w:t>
4) "Электрондық еңбек биржасы" мемлекеттік порталы;</w:t>
            </w:r>
          </w:p>
          <w:p>
            <w:pPr>
              <w:spacing w:after="20"/>
              <w:ind w:left="20"/>
              <w:jc w:val="both"/>
            </w:pPr>
            <w:r>
              <w:rPr>
                <w:rFonts w:ascii="Times New Roman"/>
                <w:b w:val="false"/>
                <w:i w:val="false"/>
                <w:color w:val="000000"/>
                <w:sz w:val="20"/>
              </w:rPr>
              <w:t>
5)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корпорациясында құжаттар топтамасын тапсыру үшін күтудің ең ұзақ рұқсат етілген уақыты – 15 минут, халықты жұмыспен қамту орталығында – 30 минут.</w:t>
            </w:r>
          </w:p>
          <w:p>
            <w:pPr>
              <w:spacing w:after="20"/>
              <w:ind w:left="20"/>
              <w:jc w:val="both"/>
            </w:pPr>
            <w:r>
              <w:rPr>
                <w:rFonts w:ascii="Times New Roman"/>
                <w:b w:val="false"/>
                <w:i w:val="false"/>
                <w:color w:val="000000"/>
                <w:sz w:val="20"/>
              </w:rPr>
              <w:t>
"Азаматтарға арналған үкімет" мемлекеттік корпорациясында көрсетілетін қызметті алушыға қызмет көрсетудің уақыты – 20 минут, халықты жұмыспен қамту орталығында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автоматтандырылған)/қағаз түрінде/проактивті/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27-қосымшаға сәйкес нысан бойынша әлеуметтік тәуекелдер жағдайына төленетін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Порталда, "Электрондық еңбек биржасы" порталында: қор филиалы басшысының ЭЦҚ-сымен куәландырылған, көрсетілетін қызметті алушының порталдағы, "Электрондық еңбек биржасы" порталындағы "жеке кабинетіне" жіберілген, осы Қағидаларға 27-қосымшаға сәйкес нысан бойынша әлеуметтік тәуекелдер жағдайларына әлеуметтік төлемдер тағайындау (тағайындаудан бас тарту) туралы электрондық хабарлама.</w:t>
            </w:r>
          </w:p>
          <w:p>
            <w:pPr>
              <w:spacing w:after="20"/>
              <w:ind w:left="20"/>
              <w:jc w:val="both"/>
            </w:pPr>
            <w:r>
              <w:rPr>
                <w:rFonts w:ascii="Times New Roman"/>
                <w:b w:val="false"/>
                <w:i w:val="false"/>
                <w:color w:val="000000"/>
                <w:sz w:val="20"/>
              </w:rPr>
              <w:t>
Проактивті қызмет көрсету кезінде: көрсетілетін қызметті алушының ұялы телефонына sms-хабарламалар.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жұмыс графигіне сәйкес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халыққа қызмет көрсету орталығы – мемлекеттік қызметті көрсетуге өтінішті қабылдау сағат 13.00-ден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кезек тәртібінде, алдын-ала жазылусыз және жеделдетіп қызмет көрсетусіз көрсетіледі.</w:t>
            </w:r>
          </w:p>
          <w:p>
            <w:pPr>
              <w:spacing w:after="20"/>
              <w:ind w:left="20"/>
              <w:jc w:val="both"/>
            </w:pPr>
            <w:r>
              <w:rPr>
                <w:rFonts w:ascii="Times New Roman"/>
                <w:b w:val="false"/>
                <w:i w:val="false"/>
                <w:color w:val="000000"/>
                <w:sz w:val="20"/>
              </w:rPr>
              <w:t>
3) порталда, "Электрондық еңбек биржасы" порталында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жұмысынан айырылу жағдайына әлеуметтік төлем тағайындау үшін жүгінген кезде мемлекеттік қызметті көрсетуге өтініштер мен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4)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бастап жұманы қоса алғанда,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 (немесе нотариат куәландырған сенімхат бойынша оның өкілі) Мемлекеттік корпорацияға жүгінген кезде осы Қағидаларға 1-қосымшаға сәйкес нысан бойынша өтінішті, Халықты жұмыспен қамту орталығына жүгінген кезде осы Қағидаларға 4-қосымшаға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немесе қандас мәртебесі бар адамдар үшін қандас куәлігі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Құжаттарды мемлекеттік ақпараттық жүйелерден, оның ішінде цифрлық құжаттар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Халықты жұмыспен қамту орталығына берген кезде көрсетілетін қызметті алушыға құжаттардың қабылданғаны туралы белгісі бар өтініштің үзбелі талоны беріледі.Порталда, "Электрондық еңбек биржасы" порталында:</w:t>
            </w:r>
          </w:p>
          <w:p>
            <w:pPr>
              <w:spacing w:after="20"/>
              <w:ind w:left="20"/>
              <w:jc w:val="both"/>
            </w:pPr>
            <w:r>
              <w:rPr>
                <w:rFonts w:ascii="Times New Roman"/>
                <w:b w:val="false"/>
                <w:i w:val="false"/>
                <w:color w:val="000000"/>
                <w:sz w:val="20"/>
              </w:rPr>
              <w:t>
Жұмысынан айырылған жағдайда төленетін әлеуметтік төлемді тағайындау үшін – осы Қағидаларға 5-қосымшаға сәйкес көрсетілетін қызметті алушының электрондық цифрлық қолтаңбасымен куәландырылған электрондық құжат нысанындағы портал, "Электрондық еңбек биржасы" порталы арқылы жұмысынан айырылған жағдайда төленетін әлеуметтік төлемді тағайындауға өтініш.</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халықты жұмыспен қамту орталығының жұмыссыз ретінде тіркелгені туралы, электрондық өтініште көрсетілген банктерде және (немесе) банк операцияларының жекелеген түрлерін жүзеге асыратын ұйымдарда ашылған банк шотының нөмірі туралы мәліметтерді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Әлеуметтік төлем тағайындау туралы ақпарат алу үшін –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Көрсетілетін қызметті алушы құжаттарды портал арқылы тапсырған кезде –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 – проактивті қызмет көрсетуге көрсетілетін қызметті алушының келісімі, сондай-ақ көрсетілетін қызметті алушыдан өзге де қажетті, оның ішінде қолжетімділігі шектеулі мәліметтер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Бұл ретте, банк шотының нөмірін екінші деңгейдегі банктен алу мүмкін болған кезде оны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 реттік құпиясөзді жіберу жолымен немесе қысқа мәтінді хабар жіберу жолымен "электрондық үкімет" веб-порталында тіркелген пайдаланушының ұялы байланысының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кезде, көрсетілетін қызметті алушы осы Талаптар тізбесінде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да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түрінде, соның ішінде "бір өтініш" қағидаты (көрсетілетін қызметті алушының таңдауы бойынша жұмыс іздеп жүрген адамды жұмыссыз ретінде тіркеу кезінде "бір өтініш" қағидаты бойынша жұмысынан айырылған жағдайда әлеуметтік төлем тағайындауға өтініш жіберіледі), бойынша электрондық түрде, сондай-ақ проактивті қызмет арқылы (көрсетілетін қызметті алушының ұялы байланысының абоненттік құрылғысының телефон нөмірін порталда тіркеген кезде, халықты жұмыспен қамту орталығында жұмыссыз ретінде тіркеген кезде, көрсетілетін қызметті алушыда әлеуметтік аударымдардың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банктік шот нөмірінің болуы) көрсетіледі.</w:t>
            </w:r>
          </w:p>
          <w:p>
            <w:pPr>
              <w:spacing w:after="20"/>
              <w:ind w:left="20"/>
              <w:jc w:val="both"/>
            </w:pPr>
            <w:r>
              <w:rPr>
                <w:rFonts w:ascii="Times New Roman"/>
                <w:b w:val="false"/>
                <w:i w:val="false"/>
                <w:color w:val="000000"/>
                <w:sz w:val="20"/>
              </w:rPr>
              <w:t>
Проактивті қызмет арқылы жұмысынан айырылу жағдайына әлеуметтік төлем тағайындау қызметтерді көрсету субъектісінің бастамасымен ұсынылады, оны көрсету үшін қызметті алу субъектісінің ұялы байланыс абоненттік құрылғысы арқылы жіберілген міндетті келісімі қажет.</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ұялы байланыс операторы ұсынған көрсетілетін қызметті алушының абоненттік нөмірін тіркеген және порталдың есептік жазбасына қосқан жағдайда, электронды цифрлық қолтаңба немесе бір реттік пароль болған жағдайда көрсетілетін қызметті алушының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жерлердің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 www. enbek. gov. kz, "Мемлекеттік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 gov4c. kz.</w:t>
            </w:r>
          </w:p>
          <w:p>
            <w:pPr>
              <w:spacing w:after="20"/>
              <w:ind w:left="20"/>
              <w:jc w:val="both"/>
            </w:pPr>
            <w:r>
              <w:rPr>
                <w:rFonts w:ascii="Times New Roman"/>
                <w:b w:val="false"/>
                <w:i w:val="false"/>
                <w:color w:val="000000"/>
                <w:sz w:val="20"/>
              </w:rPr>
              <w:t>
Цифрлық құжаттардың сервисі электрондық-цифрлық қолтаңбаны немесе бір реттік құпиясөзді пайдалана отырып, "Egov mobile" мобильді қосымшада тіркелген пайдаланушылар үшін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385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айырылуы жағдайына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"Азаматтарға арналған үкімет" мемлекеттік корпорациясында көрсетілетін қызметті алушыға қызмет көрсетудің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27-қосымшаға сәйкес нысан бойынша әлеуметтік тәуекелдер жағдайына төленетін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көрсетілетін қызметті алушының ұялы телефонына sms-хабарламалар.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жұмыс графигіне сәйкес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2)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бастап жұманы қоса алғанда,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 (немесе нотариат куәландырған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немесе қандас мәртебесі бар адамдар үшін қандас куәлігі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жүктілікке және босануға, жаңа туған баланы (балаларды) асырап алуға байланысты берілген еңбекке уақытша жарамсыздық парағы (парақтары).</w:t>
            </w:r>
          </w:p>
          <w:p>
            <w:pPr>
              <w:spacing w:after="20"/>
              <w:ind w:left="20"/>
              <w:jc w:val="both"/>
            </w:pPr>
            <w:r>
              <w:rPr>
                <w:rFonts w:ascii="Times New Roman"/>
                <w:b w:val="false"/>
                <w:i w:val="false"/>
                <w:color w:val="000000"/>
                <w:sz w:val="20"/>
              </w:rPr>
              <w:t>
Құжаттарды мемлекеттік ақпараттық жүйелерден, соның ішінде цифрлық құжаттардың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 – проактивті қызмет көрсетуге көрсетілетін қызметті алушының келісімі, сондай-ақ көрсетілетін қызметті алушыдан өзге де қажетті, оның ішінде қолжетімділігі шектеулі мәліметтер көрсетілетін қызметті алушының ұялы байланысының абоненттік құрылғысы арқылы банк шотының нөмірін растау немесе ұсыну туралы хабарлама жіберіледі.</w:t>
            </w:r>
          </w:p>
          <w:p>
            <w:pPr>
              <w:spacing w:after="20"/>
              <w:ind w:left="20"/>
              <w:jc w:val="both"/>
            </w:pPr>
            <w:r>
              <w:rPr>
                <w:rFonts w:ascii="Times New Roman"/>
                <w:b w:val="false"/>
                <w:i w:val="false"/>
                <w:color w:val="000000"/>
                <w:sz w:val="20"/>
              </w:rPr>
              <w:t>
Бұл ретте, банк шотының нөмірін екінші деңгейдегі банктен алу мүмкін болған кезде оны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 реттік құпиясөзді жіберу жолымен немесе қысқа мәтінді хабар жіберу жолымен "электрондық үкімет" веб-порталында тіркелген пайдаланушының ұялы байланысының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кезде, көрсетілетін қызметті алушы осы Талаптар тізбесінде Стандартта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да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қызмет арқылы жүктілікке және босануға, жаңа туған баланы (балаларды) асырап алуға байланысты кірісінен айырылу жағдайына әлеуметтік төлем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 (көрсетілетін қызметті алушының ұялы байланысының абоненттік құрылғысының телефон нөмірін порталда тіркеген кезде, жүктілікке және босануға байланысты еңбекке уақытша жарамсыздық парағын беру туралы хабарлама алу, көрсетілетін қызметті алушыда еңбекке жарамсыздық парағы бойынша жұмыстан босатудың алдыңғы күнінің алдындағы айға әлеуметтік аударымдардың болуы, "Еңбек шарттарын есепке алудың бірыңғай жүйесі" ақпараттық жүйесінде жүктілікке және босануға байланысты жұмыстан босатудың мәліметтерінің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 шотының нөмірінің болуы).</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жерлердің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 enbek. gov. 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 gov4c. kz.</w:t>
            </w:r>
          </w:p>
          <w:p>
            <w:pPr>
              <w:spacing w:after="20"/>
              <w:ind w:left="20"/>
              <w:jc w:val="both"/>
            </w:pPr>
            <w:r>
              <w:rPr>
                <w:rFonts w:ascii="Times New Roman"/>
                <w:b w:val="false"/>
                <w:i w:val="false"/>
                <w:color w:val="000000"/>
                <w:sz w:val="20"/>
              </w:rPr>
              <w:t>
Цифрлық құжаттардың сервисі электрондық-цифрлық қолтаңбаны немесе бір реттік құпиясөзді пайдалана отырып, "Egov mobile" мобильді қосымшада тіркелген пайдаланушылар үшін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385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кірісінен айырылу жағдайына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"электрондық үкімет" веб-порталы (www. egov. kz) (бұдан әрі – портал).</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"Азаматтарға арналған үкімет" мемлекеттік корпорациясында көрсетілетін қызметті алушыға қызмет көрсетудің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(толықтай автоматтандырылған)/қағаз түрінде/проактивті/"бір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27-қосымшаға сәйкес нысан бойынша әлеуметтік тәуекелдер жағдайына төленетін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Қор филиалы басшысының ЭЦҚ-мен куәландырылған, көрсетілетін қызметті алушының порталдағы "жеке кабинетіне" жіберілген осы Қағидаларға 27-қосымшаға сәйкес нысан бойынша әлеуметтік тәуекелдер жағдайларына әлеуметтік төлемдер тағайындау (тағайындаудан бас тарту) туралы электрондық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көрсетілетін қызметті алушының ұялы телефонына sms-хабарламалар.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жұмыс уақыты аяқталғаннан кейін бала бір жасқа толғанға дейін оның күтіміне байланысты табысынан айырылу жағдайына әлеуметтік төлем тағайындау үшін жүгінген кезде, мемлекеттік қызметті көрсетуге өтініштер мен мемлекеттік қызметті көрсету нәтижесін беру келесі жұмыс күнінде жүзеге асырылады.</w:t>
            </w:r>
          </w:p>
          <w:p>
            <w:pPr>
              <w:spacing w:after="20"/>
              <w:ind w:left="20"/>
              <w:jc w:val="both"/>
            </w:pPr>
            <w:r>
              <w:rPr>
                <w:rFonts w:ascii="Times New Roman"/>
                <w:b w:val="false"/>
                <w:i w:val="false"/>
                <w:color w:val="000000"/>
                <w:sz w:val="20"/>
              </w:rPr>
              <w:t xml:space="preserve">
3)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бастап жұманы қоса алғанда,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 (немесе нотариат куәландырған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немесе қандас мәртебесі бар адамдар үшін қандас куәлігі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баланың (балалардың) тууы туралы куәлігі (куәліктері) (не туу туралы азаматтық хал актілерінің жазбаларынан мәліметтерді қамтитын анықтама) – салыстырып сәйкестендіру үшін;</w:t>
            </w:r>
          </w:p>
          <w:p>
            <w:pPr>
              <w:spacing w:after="20"/>
              <w:ind w:left="20"/>
              <w:jc w:val="both"/>
            </w:pPr>
            <w:r>
              <w:rPr>
                <w:rFonts w:ascii="Times New Roman"/>
                <w:b w:val="false"/>
                <w:i w:val="false"/>
                <w:color w:val="000000"/>
                <w:sz w:val="20"/>
              </w:rPr>
              <w:t>
Қажет болған жағдайда (олардың болуына қарай):</w:t>
            </w:r>
          </w:p>
          <w:p>
            <w:pPr>
              <w:spacing w:after="20"/>
              <w:ind w:left="20"/>
              <w:jc w:val="both"/>
            </w:pPr>
            <w:r>
              <w:rPr>
                <w:rFonts w:ascii="Times New Roman"/>
                <w:b w:val="false"/>
                <w:i w:val="false"/>
                <w:color w:val="000000"/>
                <w:sz w:val="20"/>
              </w:rPr>
              <w:t>
1) консулдық легализациясы не арнайы штампы (апостилы) (бар болса) болған кезде шет мемлекеттердің құзырлы органдары берген баланың Қазақстан Республикасынан тыс жерде тууын тіркеуді растайтын құжат;</w:t>
            </w:r>
          </w:p>
          <w:p>
            <w:pPr>
              <w:spacing w:after="20"/>
              <w:ind w:left="20"/>
              <w:jc w:val="both"/>
            </w:pPr>
            <w:r>
              <w:rPr>
                <w:rFonts w:ascii="Times New Roman"/>
                <w:b w:val="false"/>
                <w:i w:val="false"/>
                <w:color w:val="000000"/>
                <w:sz w:val="20"/>
              </w:rPr>
              <w:t>
2) сәйкестендіру үшін Қазақстан Республикасынан тыс жерлерде берілген баланың (балалардың) қайтыс болуы туралы куәлік (куәліктер) (не қайтыс болу туралы азаматтық хал актілері жазбаларынан мәліметтерді қамтитын анықтамалар);</w:t>
            </w:r>
          </w:p>
          <w:p>
            <w:pPr>
              <w:spacing w:after="20"/>
              <w:ind w:left="20"/>
              <w:jc w:val="both"/>
            </w:pPr>
            <w:r>
              <w:rPr>
                <w:rFonts w:ascii="Times New Roman"/>
                <w:b w:val="false"/>
                <w:i w:val="false"/>
                <w:color w:val="000000"/>
                <w:sz w:val="20"/>
              </w:rPr>
              <w:t>
3) бір жасқа дейінгі баланы (балаларды) асырап алған кезде – қамқоршылық және қорғаншылық бойынша қызметті жүзеге асыратын орган берген баланы (балаларды) асырап алу туралы сот шешімінен үзінді көшірме;</w:t>
            </w:r>
          </w:p>
          <w:p>
            <w:pPr>
              <w:spacing w:after="20"/>
              <w:ind w:left="20"/>
              <w:jc w:val="both"/>
            </w:pPr>
            <w:r>
              <w:rPr>
                <w:rFonts w:ascii="Times New Roman"/>
                <w:b w:val="false"/>
                <w:i w:val="false"/>
                <w:color w:val="000000"/>
                <w:sz w:val="20"/>
              </w:rPr>
              <w:t>
4) қамқоршылық (қорғаншылық) белгіленген кезде балаға қамқорлық (қорғаншылық) белгіленгенін растайтын құжат;</w:t>
            </w:r>
          </w:p>
          <w:p>
            <w:pPr>
              <w:spacing w:after="20"/>
              <w:ind w:left="20"/>
              <w:jc w:val="both"/>
            </w:pPr>
            <w:r>
              <w:rPr>
                <w:rFonts w:ascii="Times New Roman"/>
                <w:b w:val="false"/>
                <w:i w:val="false"/>
                <w:color w:val="000000"/>
                <w:sz w:val="20"/>
              </w:rPr>
              <w:t>
Құжаттарды мемлекеттік ақпараттық жүйелерден, соның ішінде цифрлық құжаттардың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Әлеуметтік төлем тағайындау үшін – көрсетілетін қызметті алушының ЭЦҚ-мен куәландырылған, Қағидаларға 5-қосымшаға сәйкес нысан бойынша электрондық құжат нысанындағы портал арқылы тағайындауға өтініш;</w:t>
            </w:r>
          </w:p>
          <w:p>
            <w:pPr>
              <w:spacing w:after="20"/>
              <w:ind w:left="20"/>
              <w:jc w:val="both"/>
            </w:pPr>
            <w:r>
              <w:rPr>
                <w:rFonts w:ascii="Times New Roman"/>
                <w:b w:val="false"/>
                <w:i w:val="false"/>
                <w:color w:val="000000"/>
                <w:sz w:val="20"/>
              </w:rPr>
              <w:t>
әлеуметтік төлем тағайындау туралы ақпарат алу үшін –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Өтініш берушінің жеке басын куәландыратын құжаттың, көрсетілетін қызметті алушының тұрғылықты тұратын жері бойынша тіркелгенін растайтын құжаттың мәліметтерін, банк шотының нөмірі туралы мәліметтерді, баланың (балалардың) туу туралы куәлігін немесе туу туралы актілік жазбадан үзіндіні, қорғаншылықты (қамқоршылықты) белгілеу туралы құжатты өтініш беруші электрондық өтініште көрсетілген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алушы құжаттарды портал арқылы тапсырған кезде –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 – проактивті қызмет көрсетуге көрсетілетін қызметті алушының келісімі, сондай-ақ көрсетілетін қызметті алушыдан өзге де қажетті, оның ішінде қолжетімділігі шектеулі мәліметтер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Бұл ретте, банк шотының нөмірін екінші деңгейдегі банктен алу мүмкін болған кезде оны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 реттік құпиясөзді жіберу жолымен немесе қысқа мәтінді хабар жіберу жолымен "электрондық үкімет" веб-порталында тіркелген пайдаланушының ұялы байланысының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кезде, көрсетілетін қызметті алушы осы Талаптар тізбесінде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да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оның ішінде азаматтық хал актілерінің жазбаларына өзгерістер, толықтырулар мен түзетулер енгізу" мемлекеттік қызметін алу кезінде мемлекеттік қызмет "бір өтініш" қағидаты бойынша қызметті алушының таңдауы бойынша көрсетіледі.</w:t>
            </w:r>
          </w:p>
          <w:p>
            <w:pPr>
              <w:spacing w:after="20"/>
              <w:ind w:left="20"/>
              <w:jc w:val="both"/>
            </w:pPr>
            <w:r>
              <w:rPr>
                <w:rFonts w:ascii="Times New Roman"/>
                <w:b w:val="false"/>
                <w:i w:val="false"/>
                <w:color w:val="000000"/>
                <w:sz w:val="20"/>
              </w:rPr>
              <w:t>
Проактивті қызмет арқылы бала бір жасқа толғанға дейін оның күтіміне байланысты кірісінен айырылу жағдайына әлеуметтік төлемді тағайындау қызметтерді көрсету субъектісінің бастамасы бойынша ұсынылады, оны көрсету үшін қызметті алу субъектісінің ұялы байланыс абоненттік құрылғысы арқылы (көрсетілетін қызметті алушының ұялы байланысының абоненттік құрылғысының телефон нөмірін порталда тіркеген, баланың тууы туралы акт жазбасын тіркеген кезде, көрсетілетін қызметті алушыда әлеуметтік аударымдардың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 шотының нөмірінің болуы) жіберілген міндетті келісімі қажет.</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ұялы байланыс операторы ұсынған көрсетілетін қызметті алушының абоненттік нөмірін тіркеген және порталдың есептік жазбасына қосқан кезде, электронды цифрлық қолтаңба немесе бір реттік пароль болған кезде көрсетілетін қызметті алушының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жерлердің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 enbek. gov. 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 gov4c. kz.</w:t>
            </w:r>
          </w:p>
          <w:p>
            <w:pPr>
              <w:spacing w:after="20"/>
              <w:ind w:left="20"/>
              <w:jc w:val="both"/>
            </w:pPr>
            <w:r>
              <w:rPr>
                <w:rFonts w:ascii="Times New Roman"/>
                <w:b w:val="false"/>
                <w:i w:val="false"/>
                <w:color w:val="000000"/>
                <w:sz w:val="20"/>
              </w:rPr>
              <w:t>
Цифрлық құжаттардың сервисі электрондық-цифрлық қолтаңбаны немесе бір реттік құпиясөзді пайдалана отырып, "Egov mobile" мобильді қосымшада тіркелген пайдаланушылар үшін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385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 облысы (қаласы)</w:t>
      </w:r>
    </w:p>
    <w:bookmarkStart w:name="z61" w:id="32"/>
    <w:p>
      <w:pPr>
        <w:spacing w:after="0"/>
        <w:ind w:left="0"/>
        <w:jc w:val="left"/>
      </w:pPr>
      <w:r>
        <w:rPr>
          <w:rFonts w:ascii="Times New Roman"/>
          <w:b/>
          <w:i w:val="false"/>
          <w:color w:val="000000"/>
        </w:rPr>
        <w:t xml:space="preserve"> "Мемлекеттік әлеуметтік сақтандыру қоры" АҚ _________________ облысы (қаласы) бойынша филиалының жүктілікке және босануға, жаңа туған баланы (балаларды) асырап алуға байланысты табыстан айырылу жағдайына әлеуметтік төлем тағайындау (қайта есептеу) немесе тағайындаудан бас тарту туралы 20__ жылғы ""__" ____________  № _________ ШЕШІМІ</w:t>
      </w:r>
    </w:p>
    <w:bookmarkEnd w:id="32"/>
    <w:bookmarkStart w:name="z62" w:id="33"/>
    <w:p>
      <w:pPr>
        <w:spacing w:after="0"/>
        <w:ind w:left="0"/>
        <w:jc w:val="both"/>
      </w:pPr>
      <w:r>
        <w:rPr>
          <w:rFonts w:ascii="Times New Roman"/>
          <w:b w:val="false"/>
          <w:i w:val="false"/>
          <w:color w:val="000000"/>
          <w:sz w:val="28"/>
        </w:rPr>
        <w:t xml:space="preserve">
      1. "Міндетті әлеуметтік сақтандыру туралы" 2019 жылғы 26 желтоқсандағы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тағайындалсын (қайта есептелсін):</w:t>
      </w:r>
    </w:p>
    <w:bookmarkEnd w:id="33"/>
    <w:p>
      <w:pPr>
        <w:spacing w:after="0"/>
        <w:ind w:left="0"/>
        <w:jc w:val="both"/>
      </w:pPr>
      <w:r>
        <w:rPr>
          <w:rFonts w:ascii="Times New Roman"/>
          <w:b w:val="false"/>
          <w:i w:val="false"/>
          <w:color w:val="000000"/>
          <w:sz w:val="28"/>
        </w:rPr>
        <w:t>
      Істің № 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w:t>
      </w:r>
    </w:p>
    <w:p>
      <w:pPr>
        <w:spacing w:after="0"/>
        <w:ind w:left="0"/>
        <w:jc w:val="both"/>
      </w:pPr>
      <w:r>
        <w:rPr>
          <w:rFonts w:ascii="Times New Roman"/>
          <w:b w:val="false"/>
          <w:i w:val="false"/>
          <w:color w:val="000000"/>
          <w:sz w:val="28"/>
        </w:rPr>
        <w:t xml:space="preserve">
      Туған күні____________________ жынысы _______________________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 20__ жылғы "___"___________</w:t>
      </w:r>
    </w:p>
    <w:p>
      <w:pPr>
        <w:spacing w:after="0"/>
        <w:ind w:left="0"/>
        <w:jc w:val="both"/>
      </w:pPr>
      <w:r>
        <w:rPr>
          <w:rFonts w:ascii="Times New Roman"/>
          <w:b w:val="false"/>
          <w:i w:val="false"/>
          <w:color w:val="000000"/>
          <w:sz w:val="28"/>
        </w:rPr>
        <w:t>
      Әлеуметтік төлемге құқық туындаған күн 20 ___ жылғы "___" ____________</w:t>
      </w:r>
    </w:p>
    <w:p>
      <w:pPr>
        <w:spacing w:after="0"/>
        <w:ind w:left="0"/>
        <w:jc w:val="both"/>
      </w:pPr>
      <w:r>
        <w:rPr>
          <w:rFonts w:ascii="Times New Roman"/>
          <w:b w:val="false"/>
          <w:i w:val="false"/>
          <w:color w:val="000000"/>
          <w:sz w:val="28"/>
        </w:rPr>
        <w:t>
      Жүктілік және босану, жаңа туған баланы (балаларды) асырап алу бойынша еңбекке уақытша жарамсыздық парағында (парақтарында) көрсетілген еңбек етуге қабілетсіз күндердің саны ______________</w:t>
      </w:r>
    </w:p>
    <w:p>
      <w:pPr>
        <w:spacing w:after="0"/>
        <w:ind w:left="0"/>
        <w:jc w:val="both"/>
      </w:pPr>
      <w:r>
        <w:rPr>
          <w:rFonts w:ascii="Times New Roman"/>
          <w:b w:val="false"/>
          <w:i w:val="false"/>
          <w:color w:val="000000"/>
          <w:sz w:val="28"/>
        </w:rPr>
        <w:t>
      20___жылғы "___" ___________ бастап 20__жылғы "__" ____________ қоса алғанда_________________ теңге орташа айлық табысы ескерілді.</w:t>
      </w:r>
    </w:p>
    <w:p>
      <w:pPr>
        <w:spacing w:after="0"/>
        <w:ind w:left="0"/>
        <w:jc w:val="both"/>
      </w:pPr>
      <w:r>
        <w:rPr>
          <w:rFonts w:ascii="Times New Roman"/>
          <w:b w:val="false"/>
          <w:i w:val="false"/>
          <w:color w:val="000000"/>
          <w:sz w:val="28"/>
        </w:rPr>
        <w:t>
      Әлеуметтік төлемнің мөлшері 20__ жылғы "___" ____________________ бастап 20__жылғы "__" ________ қоса алғанда</w:t>
      </w:r>
    </w:p>
    <w:p>
      <w:pPr>
        <w:spacing w:after="0"/>
        <w:ind w:left="0"/>
        <w:jc w:val="both"/>
      </w:pPr>
      <w:r>
        <w:rPr>
          <w:rFonts w:ascii="Times New Roman"/>
          <w:b w:val="false"/>
          <w:i w:val="false"/>
          <w:color w:val="000000"/>
          <w:sz w:val="28"/>
        </w:rPr>
        <w:t xml:space="preserve">
      ___________________________________________________ сомада </w:t>
      </w:r>
    </w:p>
    <w:p>
      <w:pPr>
        <w:spacing w:after="0"/>
        <w:ind w:left="0"/>
        <w:jc w:val="both"/>
      </w:pPr>
      <w:r>
        <w:rPr>
          <w:rFonts w:ascii="Times New Roman"/>
          <w:b w:val="false"/>
          <w:i w:val="false"/>
          <w:color w:val="000000"/>
          <w:sz w:val="28"/>
        </w:rPr>
        <w:t>
      (сомасы сандармен және жазбаша)</w:t>
      </w:r>
    </w:p>
    <w:bookmarkStart w:name="z63" w:id="34"/>
    <w:p>
      <w:pPr>
        <w:spacing w:after="0"/>
        <w:ind w:left="0"/>
        <w:jc w:val="both"/>
      </w:pPr>
      <w:r>
        <w:rPr>
          <w:rFonts w:ascii="Times New Roman"/>
          <w:b w:val="false"/>
          <w:i w:val="false"/>
          <w:color w:val="000000"/>
          <w:sz w:val="28"/>
        </w:rPr>
        <w:t>
      2. Ауыр босанғаны немесе екі және одан көп бала туғаны үшін қосымша ақы</w:t>
      </w:r>
    </w:p>
    <w:bookmarkEnd w:id="34"/>
    <w:p>
      <w:pPr>
        <w:spacing w:after="0"/>
        <w:ind w:left="0"/>
        <w:jc w:val="both"/>
      </w:pPr>
      <w:r>
        <w:rPr>
          <w:rFonts w:ascii="Times New Roman"/>
          <w:b w:val="false"/>
          <w:i w:val="false"/>
          <w:color w:val="000000"/>
          <w:sz w:val="28"/>
        </w:rPr>
        <w:t xml:space="preserve">
      20__ жылғы "___"____________ бастап 20__ жылғы "___"__________ қоса алғанда </w:t>
      </w:r>
    </w:p>
    <w:p>
      <w:pPr>
        <w:spacing w:after="0"/>
        <w:ind w:left="0"/>
        <w:jc w:val="both"/>
      </w:pPr>
      <w:r>
        <w:rPr>
          <w:rFonts w:ascii="Times New Roman"/>
          <w:b w:val="false"/>
          <w:i w:val="false"/>
          <w:color w:val="000000"/>
          <w:sz w:val="28"/>
        </w:rPr>
        <w:t xml:space="preserve">
      __________________________________________________________________ сомада. </w:t>
      </w:r>
    </w:p>
    <w:p>
      <w:pPr>
        <w:spacing w:after="0"/>
        <w:ind w:left="0"/>
        <w:jc w:val="both"/>
      </w:pPr>
      <w:r>
        <w:rPr>
          <w:rFonts w:ascii="Times New Roman"/>
          <w:b w:val="false"/>
          <w:i w:val="false"/>
          <w:color w:val="000000"/>
          <w:sz w:val="28"/>
        </w:rPr>
        <w:t>
      (сомасы сандармен және жазбаша)</w:t>
      </w:r>
    </w:p>
    <w:bookmarkStart w:name="z64" w:id="35"/>
    <w:p>
      <w:pPr>
        <w:spacing w:after="0"/>
        <w:ind w:left="0"/>
        <w:jc w:val="both"/>
      </w:pPr>
      <w:r>
        <w:rPr>
          <w:rFonts w:ascii="Times New Roman"/>
          <w:b w:val="false"/>
          <w:i w:val="false"/>
          <w:color w:val="000000"/>
          <w:sz w:val="28"/>
        </w:rPr>
        <w:t xml:space="preserve">
      3. Ауыр босанғаны немесе екі және одан көп бала туғаны үшін </w:t>
      </w:r>
    </w:p>
    <w:bookmarkEnd w:id="3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төлем/қосымша ақы тағайындаудан бас тартылсын.</w:t>
      </w:r>
    </w:p>
    <w:p>
      <w:pPr>
        <w:spacing w:after="0"/>
        <w:ind w:left="0"/>
        <w:jc w:val="both"/>
      </w:pPr>
      <w:r>
        <w:rPr>
          <w:rFonts w:ascii="Times New Roman"/>
          <w:b w:val="false"/>
          <w:i w:val="false"/>
          <w:color w:val="000000"/>
          <w:sz w:val="28"/>
        </w:rPr>
        <w:t xml:space="preserve">
      Филиал басшысы 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xml:space="preserve">
      Мемлекеттік корпорация филиалының директоры 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филиалының маманы ________________________ </w:t>
      </w:r>
    </w:p>
    <w:p>
      <w:pPr>
        <w:spacing w:after="0"/>
        <w:ind w:left="0"/>
        <w:jc w:val="both"/>
      </w:pPr>
      <w:r>
        <w:rPr>
          <w:rFonts w:ascii="Times New Roman"/>
          <w:b w:val="false"/>
          <w:i w:val="false"/>
          <w:color w:val="000000"/>
          <w:sz w:val="28"/>
        </w:rPr>
        <w:t>
      ____________________________________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бастығы_________________________ </w:t>
      </w:r>
    </w:p>
    <w:p>
      <w:pPr>
        <w:spacing w:after="0"/>
        <w:ind w:left="0"/>
        <w:jc w:val="both"/>
      </w:pPr>
      <w:r>
        <w:rPr>
          <w:rFonts w:ascii="Times New Roman"/>
          <w:b w:val="false"/>
          <w:i w:val="false"/>
          <w:color w:val="000000"/>
          <w:sz w:val="28"/>
        </w:rPr>
        <w:t>
      ________________________________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 ________________________ </w:t>
      </w:r>
    </w:p>
    <w:p>
      <w:pPr>
        <w:spacing w:after="0"/>
        <w:ind w:left="0"/>
        <w:jc w:val="both"/>
      </w:pPr>
      <w:r>
        <w:rPr>
          <w:rFonts w:ascii="Times New Roman"/>
          <w:b w:val="false"/>
          <w:i w:val="false"/>
          <w:color w:val="000000"/>
          <w:sz w:val="28"/>
        </w:rPr>
        <w:t>
      ______________________________________(тегі,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