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e612" w14:textId="47ee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8 қарашадағы № ҚР ДСМ-131 бұйрығы. Қазақстан Республикасының Әділет министрлігінде 2022 жылғы 10 қарашада № 30482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бұйрықтың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8 қарашадағы</w:t>
            </w:r>
            <w:r>
              <w:br/>
            </w:r>
            <w:r>
              <w:rPr>
                <w:rFonts w:ascii="Times New Roman"/>
                <w:b w:val="false"/>
                <w:i w:val="false"/>
                <w:color w:val="000000"/>
                <w:sz w:val="20"/>
              </w:rPr>
              <w:t>№ ҚР ДСМ-131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ДСМ-299/2020 бұйрығына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Денсаулық сақтау саласындағы аккредиттеу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Денсаулық сақтау саласындағы аккредиттеу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w:t>
      </w:r>
      <w:r>
        <w:rPr>
          <w:rFonts w:ascii="Times New Roman"/>
          <w:b w:val="false"/>
          <w:i w:val="false"/>
          <w:color w:val="000000"/>
          <w:sz w:val="28"/>
        </w:rPr>
        <w:t>8-бабының</w:t>
      </w:r>
      <w:r>
        <w:rPr>
          <w:rFonts w:ascii="Times New Roman"/>
          <w:b w:val="false"/>
          <w:i w:val="false"/>
          <w:color w:val="000000"/>
          <w:sz w:val="28"/>
        </w:rPr>
        <w:t xml:space="preserve"> 9) тармақшасына, </w:t>
      </w:r>
      <w:r>
        <w:rPr>
          <w:rFonts w:ascii="Times New Roman"/>
          <w:b w:val="false"/>
          <w:i w:val="false"/>
          <w:color w:val="000000"/>
          <w:sz w:val="28"/>
        </w:rPr>
        <w:t>25-бабына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денсаулық сақтау саласында аккредиттеу тәртібін айқындайды.</w:t>
      </w:r>
    </w:p>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9"/>
    <w:bookmarkStart w:name="z17" w:id="10"/>
    <w:p>
      <w:pPr>
        <w:spacing w:after="0"/>
        <w:ind w:left="0"/>
        <w:jc w:val="both"/>
      </w:pPr>
      <w:r>
        <w:rPr>
          <w:rFonts w:ascii="Times New Roman"/>
          <w:b w:val="false"/>
          <w:i w:val="false"/>
          <w:color w:val="000000"/>
          <w:sz w:val="28"/>
        </w:rPr>
        <w:t>
      2)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10"/>
    <w:bookmarkStart w:name="z18" w:id="11"/>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1"/>
    <w:bookmarkStart w:name="z19" w:id="12"/>
    <w:p>
      <w:pPr>
        <w:spacing w:after="0"/>
        <w:ind w:left="0"/>
        <w:jc w:val="both"/>
      </w:pPr>
      <w:r>
        <w:rPr>
          <w:rFonts w:ascii="Times New Roman"/>
          <w:b w:val="false"/>
          <w:i w:val="false"/>
          <w:color w:val="000000"/>
          <w:sz w:val="28"/>
        </w:rPr>
        <w:t>
      4)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12"/>
    <w:bookmarkStart w:name="z20" w:id="13"/>
    <w:p>
      <w:pPr>
        <w:spacing w:after="0"/>
        <w:ind w:left="0"/>
        <w:jc w:val="both"/>
      </w:pPr>
      <w:r>
        <w:rPr>
          <w:rFonts w:ascii="Times New Roman"/>
          <w:b w:val="false"/>
          <w:i w:val="false"/>
          <w:color w:val="000000"/>
          <w:sz w:val="28"/>
        </w:rPr>
        <w:t>
      5)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13"/>
    <w:bookmarkStart w:name="z21" w:id="14"/>
    <w:p>
      <w:pPr>
        <w:spacing w:after="0"/>
        <w:ind w:left="0"/>
        <w:jc w:val="both"/>
      </w:pPr>
      <w:r>
        <w:rPr>
          <w:rFonts w:ascii="Times New Roman"/>
          <w:b w:val="false"/>
          <w:i w:val="false"/>
          <w:color w:val="000000"/>
          <w:sz w:val="28"/>
        </w:rPr>
        <w:t>
      6) медициналық ұйым – негізгі қызметі медициналық көмек көрсету болып табылатын денсаулық сақтау ұйымы;</w:t>
      </w:r>
    </w:p>
    <w:bookmarkEnd w:id="14"/>
    <w:bookmarkStart w:name="z22" w:id="15"/>
    <w:p>
      <w:pPr>
        <w:spacing w:after="0"/>
        <w:ind w:left="0"/>
        <w:jc w:val="both"/>
      </w:pPr>
      <w:r>
        <w:rPr>
          <w:rFonts w:ascii="Times New Roman"/>
          <w:b w:val="false"/>
          <w:i w:val="false"/>
          <w:color w:val="000000"/>
          <w:sz w:val="28"/>
        </w:rPr>
        <w:t>
      7) медициналық қызметтер (көмек) сапасының тәуелсіз сараптамасы –көрсетілетін медициналық қызметтердің (көмектің) тиімділік, толымдық және стандарттарға сәйкес көрсеткіштерін көрсететін индикаторларды пайдалану арқылы, денсаулық сақтау субъектілері көрсететін медициналық қызметтер (көмек) сапасының деңгейі туралы қорытындыны шығару мақсатында ішкі және сыртқы сараптар шеңберінде тәуелсіз сарапшылар жүргізетін рәсім;</w:t>
      </w:r>
    </w:p>
    <w:bookmarkEnd w:id="15"/>
    <w:bookmarkStart w:name="z23" w:id="16"/>
    <w:p>
      <w:pPr>
        <w:spacing w:after="0"/>
        <w:ind w:left="0"/>
        <w:jc w:val="both"/>
      </w:pPr>
      <w:r>
        <w:rPr>
          <w:rFonts w:ascii="Times New Roman"/>
          <w:b w:val="false"/>
          <w:i w:val="false"/>
          <w:color w:val="000000"/>
          <w:sz w:val="28"/>
        </w:rPr>
        <w:t>
      8)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16"/>
    <w:bookmarkStart w:name="z24" w:id="17"/>
    <w:p>
      <w:pPr>
        <w:spacing w:after="0"/>
        <w:ind w:left="0"/>
        <w:jc w:val="both"/>
      </w:pPr>
      <w:r>
        <w:rPr>
          <w:rFonts w:ascii="Times New Roman"/>
          <w:b w:val="false"/>
          <w:i w:val="false"/>
          <w:color w:val="000000"/>
          <w:sz w:val="28"/>
        </w:rPr>
        <w:t>
      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17"/>
    <w:bookmarkStart w:name="z25" w:id="18"/>
    <w:p>
      <w:pPr>
        <w:spacing w:after="0"/>
        <w:ind w:left="0"/>
        <w:jc w:val="both"/>
      </w:pPr>
      <w:r>
        <w:rPr>
          <w:rFonts w:ascii="Times New Roman"/>
          <w:b w:val="false"/>
          <w:i w:val="false"/>
          <w:color w:val="000000"/>
          <w:sz w:val="28"/>
        </w:rPr>
        <w:t>
      3. Денсаулық сақтау саласындағы аккредиттеуді жүзеге асыратын орган (ұйым) денсаулық сақтау саласындағы аккредиттелген субъектілердің деректер банкін қалыптастырады.</w:t>
      </w:r>
    </w:p>
    <w:bookmarkEnd w:id="18"/>
    <w:bookmarkStart w:name="z26" w:id="19"/>
    <w:p>
      <w:pPr>
        <w:spacing w:after="0"/>
        <w:ind w:left="0"/>
        <w:jc w:val="left"/>
      </w:pPr>
      <w:r>
        <w:rPr>
          <w:rFonts w:ascii="Times New Roman"/>
          <w:b/>
          <w:i w:val="false"/>
          <w:color w:val="000000"/>
        </w:rPr>
        <w:t xml:space="preserve"> 2-тарау. Медициналық ұйымдарды аккредиттеуді жүзеге асыратын денсаулық сақтау субъектілерін аккредиттеу тәртібі</w:t>
      </w:r>
    </w:p>
    <w:bookmarkEnd w:id="19"/>
    <w:bookmarkStart w:name="z27" w:id="20"/>
    <w:p>
      <w:pPr>
        <w:spacing w:after="0"/>
        <w:ind w:left="0"/>
        <w:jc w:val="both"/>
      </w:pPr>
      <w:r>
        <w:rPr>
          <w:rFonts w:ascii="Times New Roman"/>
          <w:b w:val="false"/>
          <w:i w:val="false"/>
          <w:color w:val="000000"/>
          <w:sz w:val="28"/>
        </w:rPr>
        <w:t>
      4.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жүргізуге үміткер денсаулық сақтау субъектісі аккредиттеуден өту үшін Қазақстан Республикасы Денсаулық сақтау министрлігі Медициналық және фармацевтикалық бақылау комитетінің (бұдан әрі – Комитет) кеңсесіне мынадай құжаттарды: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өтінішті;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(негіздемелермен) медициналық ұйымдарды аккредиттеуді медициналық ұйымдарды аккредиттеуді жүзеге асыру бойынша аккредиттеу туралы куәлікті алуға арналған шарттар бойынша өзін-өзі бағалау нәтижелерді ұсынады.</w:t>
      </w:r>
    </w:p>
    <w:p>
      <w:pPr>
        <w:spacing w:after="0"/>
        <w:ind w:left="0"/>
        <w:jc w:val="both"/>
      </w:pPr>
      <w:r>
        <w:rPr>
          <w:rFonts w:ascii="Times New Roman"/>
          <w:b w:val="false"/>
          <w:i w:val="false"/>
          <w:color w:val="000000"/>
          <w:sz w:val="28"/>
        </w:rPr>
        <w:t>
      Осы тармақтың 2) тармақшасында көрсетілген өзін-өзі бағалау нәтижелерін растайтын құжаттар салыстырып тексеру үшін түпнұсқаларын ұсына отырып, көшірмелерде не электрондық көшірмелерде электрондық поштаға беріледі kmfk@dsm.gov.kz немесе ықшам дискіде (оптикалық ақпарат тасымалдаушысы).</w:t>
      </w:r>
    </w:p>
    <w:bookmarkStart w:name="z30" w:id="21"/>
    <w:p>
      <w:pPr>
        <w:spacing w:after="0"/>
        <w:ind w:left="0"/>
        <w:jc w:val="both"/>
      </w:pPr>
      <w:r>
        <w:rPr>
          <w:rFonts w:ascii="Times New Roman"/>
          <w:b w:val="false"/>
          <w:i w:val="false"/>
          <w:color w:val="000000"/>
          <w:sz w:val="28"/>
        </w:rPr>
        <w:t>
      5. Денсаулық сақтау субъектілерін "Азаматтарға арналған үкімет" мемлекеттік корпорациясында немесе орналасқан жері бойынша мемлекеттік кіріс органында мемлекеттік тіркеу (қайта тіркеу) туралы мәліметтер Комитет "электрондық үкімет" www.egov.kz веб-порталынан алады.</w:t>
      </w:r>
    </w:p>
    <w:bookmarkEnd w:id="21"/>
    <w:bookmarkStart w:name="z31" w:id="22"/>
    <w:p>
      <w:pPr>
        <w:spacing w:after="0"/>
        <w:ind w:left="0"/>
        <w:jc w:val="both"/>
      </w:pPr>
      <w:r>
        <w:rPr>
          <w:rFonts w:ascii="Times New Roman"/>
          <w:b w:val="false"/>
          <w:i w:val="false"/>
          <w:color w:val="000000"/>
          <w:sz w:val="28"/>
        </w:rPr>
        <w:t>
      6. Комитет құжаттар келіп түскен күні оларды қабылдауды және тіркеуді жүзеге асырады.</w:t>
      </w:r>
    </w:p>
    <w:bookmarkEnd w:id="22"/>
    <w:p>
      <w:pPr>
        <w:spacing w:after="0"/>
        <w:ind w:left="0"/>
        <w:jc w:val="both"/>
      </w:pPr>
      <w:r>
        <w:rPr>
          <w:rFonts w:ascii="Times New Roman"/>
          <w:b w:val="false"/>
          <w:i w:val="false"/>
          <w:color w:val="000000"/>
          <w:sz w:val="28"/>
        </w:rPr>
        <w:t>
      Денсаулық сақтау субъектісі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құжаттарды тіркеу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ұсынылған құжаттардың және цифрлық құжаттар сервисінен алынған мәліметтердің толықтығы құжаттар тіркелген сәттен бастап 2 (екі) жұмыс күні ішінде тексеріледі.</w:t>
      </w:r>
    </w:p>
    <w:p>
      <w:pPr>
        <w:spacing w:after="0"/>
        <w:ind w:left="0"/>
        <w:jc w:val="both"/>
      </w:pPr>
      <w:r>
        <w:rPr>
          <w:rFonts w:ascii="Times New Roman"/>
          <w:b w:val="false"/>
          <w:i w:val="false"/>
          <w:color w:val="000000"/>
          <w:sz w:val="28"/>
        </w:rPr>
        <w:t>
      Денсаулық сақтау субъектісі құжаттардың толық топтамасын ұсынбаған немесе осы Қағидалардың 5-тармағына сәйкес мәліметтер болмаған жағдайда, Комитет көрсетілген мерзімдерде Комитет басшысының электрондық цифрлық қолтаңбасымен куәландырылған өтінішті одан әрі қараудан бас тартуды (еркін нысанда)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Денсаулық сақтау субъектісі құжаттардың толық топтамасын ұсынған кезде Комитет оларды 5 (бес) жұмыс күні ішінде қарайды және қарау нәтижелері бойынша 2 (екі) жұмыс күні ішінде денсаулық сақтау субъектісінің атауын, құжаттардың келіп түскен күнін,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мәліметтерді, әрбір ұсынылған құжат бойынша талдамалық ақпаратты, денсаулық сақтау субъектісінің аккредиттеу шарттарына сәйкестігі не сәйкес еместігі туралы қорытындыларды қамтитын талдамалық анықтама (еркін нысанда)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Егер Денсаулық сақтау субъектісі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 аккредиттеу шарттарына сәйкес келмеген жағдайда, Комитет Қазақстан Республикасы Әкімшілік рәсімдік – процестік кодексінің (бұдан әрі –ӘРПК)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74-баптарына</w:t>
      </w:r>
      <w:r>
        <w:rPr>
          <w:rFonts w:ascii="Times New Roman"/>
          <w:b w:val="false"/>
          <w:i w:val="false"/>
          <w:color w:val="000000"/>
          <w:sz w:val="28"/>
        </w:rPr>
        <w:t xml:space="preserve"> сәйкес тыңдауды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Комитет ӘРПК – нің </w:t>
      </w:r>
      <w:r>
        <w:rPr>
          <w:rFonts w:ascii="Times New Roman"/>
          <w:b w:val="false"/>
          <w:i w:val="false"/>
          <w:color w:val="000000"/>
          <w:sz w:val="28"/>
        </w:rPr>
        <w:t>73-бабына</w:t>
      </w:r>
      <w:r>
        <w:rPr>
          <w:rFonts w:ascii="Times New Roman"/>
          <w:b w:val="false"/>
          <w:i w:val="false"/>
          <w:color w:val="000000"/>
          <w:sz w:val="28"/>
        </w:rPr>
        <w:t xml:space="preserve"> сәйкес шешім қабылдау (дәлелді бас тарту) мерзімі аяқталғанға дейін 3 (үш) жұмыс күні бұрын денсаулық сақтау субъектісіне алдын ала шешім жібереді және тыңдау күні мен уақыты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Алдын ала шешім және тыңдау күні мен уақыты туралы хабарлама өтініште көрсетілген денсаулық сақтау субъектісінің телефон нөміріне не электрондық поштасына хабарлама арқылы жіберіледі. Тыңдау ӘРПК – нің </w:t>
      </w:r>
      <w:r>
        <w:rPr>
          <w:rFonts w:ascii="Times New Roman"/>
          <w:b w:val="false"/>
          <w:i w:val="false"/>
          <w:color w:val="000000"/>
          <w:sz w:val="28"/>
        </w:rPr>
        <w:t>73-бабында</w:t>
      </w:r>
      <w:r>
        <w:rPr>
          <w:rFonts w:ascii="Times New Roman"/>
          <w:b w:val="false"/>
          <w:i w:val="false"/>
          <w:color w:val="000000"/>
          <w:sz w:val="28"/>
        </w:rPr>
        <w:t xml:space="preserve"> көзделген тәсілдердің бірімен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ӘРПК – нің </w:t>
      </w:r>
      <w:r>
        <w:rPr>
          <w:rFonts w:ascii="Times New Roman"/>
          <w:b w:val="false"/>
          <w:i w:val="false"/>
          <w:color w:val="000000"/>
          <w:sz w:val="28"/>
        </w:rPr>
        <w:t>74-бабына</w:t>
      </w:r>
      <w:r>
        <w:rPr>
          <w:rFonts w:ascii="Times New Roman"/>
          <w:b w:val="false"/>
          <w:i w:val="false"/>
          <w:color w:val="000000"/>
          <w:sz w:val="28"/>
        </w:rPr>
        <w:t xml:space="preserve"> сәйкес тыңдау нәтижелері бойынша Комитет тыңдау хаттамасын ресімдейді.</w:t>
      </w:r>
    </w:p>
    <w:bookmarkStart w:name="z38" w:id="23"/>
    <w:p>
      <w:pPr>
        <w:spacing w:after="0"/>
        <w:ind w:left="0"/>
        <w:jc w:val="both"/>
      </w:pPr>
      <w:r>
        <w:rPr>
          <w:rFonts w:ascii="Times New Roman"/>
          <w:b w:val="false"/>
          <w:i w:val="false"/>
          <w:color w:val="000000"/>
          <w:sz w:val="28"/>
        </w:rPr>
        <w:t>
      13. Тыңдау хаттамасына қол қойылғаннан кейін Комитет хаттаманың электрондық көшірмесін танысу үшін денсаулық сақтау субъектісінің электрондық поштасына жібереді.</w:t>
      </w:r>
    </w:p>
    <w:bookmarkEnd w:id="23"/>
    <w:p>
      <w:pPr>
        <w:spacing w:after="0"/>
        <w:ind w:left="0"/>
        <w:jc w:val="both"/>
      </w:pPr>
      <w:r>
        <w:rPr>
          <w:rFonts w:ascii="Times New Roman"/>
          <w:b w:val="false"/>
          <w:i w:val="false"/>
          <w:color w:val="000000"/>
          <w:sz w:val="28"/>
        </w:rPr>
        <w:t>
      Тыңдау хаттамасы бойынша ескертулер болған жағдайда денсаулық сақтау субъектісі оларды тыңдау хаттамасы жіберілген сәттен бастап 3 (үш) жұмыс күні ішінде Комитет ның электрондық поштасына жібереді.</w:t>
      </w:r>
    </w:p>
    <w:bookmarkStart w:name="z39" w:id="24"/>
    <w:p>
      <w:pPr>
        <w:spacing w:after="0"/>
        <w:ind w:left="0"/>
        <w:jc w:val="both"/>
      </w:pPr>
      <w:r>
        <w:rPr>
          <w:rFonts w:ascii="Times New Roman"/>
          <w:b w:val="false"/>
          <w:i w:val="false"/>
          <w:color w:val="000000"/>
          <w:sz w:val="28"/>
        </w:rPr>
        <w:t>
      14. Ескертулер беруге ұсынылған мерзім өткеннен кейін тыңдау хаттамасы бойынша Комитет 3 (үш) жұмыс күні ішінде түпкілікті шешімді ресімдейді.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Егер субъект (мәліметтер, құжаттар)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барлық шарттарға толық сәйкес келген жағдайда Комитет аккредиттеу туралы шешімді қабылдайды.</w:t>
      </w:r>
    </w:p>
    <w:bookmarkStart w:name="z41" w:id="25"/>
    <w:p>
      <w:pPr>
        <w:spacing w:after="0"/>
        <w:ind w:left="0"/>
        <w:jc w:val="both"/>
      </w:pPr>
      <w:r>
        <w:rPr>
          <w:rFonts w:ascii="Times New Roman"/>
          <w:b w:val="false"/>
          <w:i w:val="false"/>
          <w:color w:val="000000"/>
          <w:sz w:val="28"/>
        </w:rPr>
        <w:t>
      16. Комитеттің аккредиттеу туралы куәлік беру туралы шешімі бұйрықпен ресімделеді.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Аккредиттеу туралы шешім (Комитет басшысының бұйрығын тіркеу) шығарылғаннан кейін денсаулық сақтау субъектісіне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бес жыл мерзімге аккредиттеу туралы куәлік беріледі.</w:t>
      </w:r>
    </w:p>
    <w:bookmarkStart w:name="z43" w:id="26"/>
    <w:p>
      <w:pPr>
        <w:spacing w:after="0"/>
        <w:ind w:left="0"/>
        <w:jc w:val="both"/>
      </w:pPr>
      <w:r>
        <w:rPr>
          <w:rFonts w:ascii="Times New Roman"/>
          <w:b w:val="false"/>
          <w:i w:val="false"/>
          <w:color w:val="000000"/>
          <w:sz w:val="28"/>
        </w:rPr>
        <w:t>
      18. Дәлелді бас тартуға (еркін нысанда) Комитет басшысының электрондық цифрлық қолтаңбасы қойылады және өтініш берушіге электрондық құжат түрінде не қағаз нысанда жіберіледі.</w:t>
      </w:r>
    </w:p>
    <w:bookmarkEnd w:id="26"/>
    <w:bookmarkStart w:name="z44" w:id="27"/>
    <w:p>
      <w:pPr>
        <w:spacing w:after="0"/>
        <w:ind w:left="0"/>
        <w:jc w:val="both"/>
      </w:pPr>
      <w:r>
        <w:rPr>
          <w:rFonts w:ascii="Times New Roman"/>
          <w:b w:val="false"/>
          <w:i w:val="false"/>
          <w:color w:val="000000"/>
          <w:sz w:val="28"/>
        </w:rPr>
        <w:t>
      19. Шағым Комитеттің және (немесе) оның лауазымды адамның шешіміне, әрекетіне (әрекетсіздігіне) Комитет басшысының атына беріледі.</w:t>
      </w:r>
    </w:p>
    <w:bookmarkEnd w:id="27"/>
    <w:p>
      <w:pPr>
        <w:spacing w:after="0"/>
        <w:ind w:left="0"/>
        <w:jc w:val="both"/>
      </w:pPr>
      <w:r>
        <w:rPr>
          <w:rFonts w:ascii="Times New Roman"/>
          <w:b w:val="false"/>
          <w:i w:val="false"/>
          <w:color w:val="000000"/>
          <w:sz w:val="28"/>
        </w:rPr>
        <w:t>
      Шешіміне, әрекетіне (әрекетсіздігіне) шағым жасалатын Комитет, лауазымды адам, шағым келіп түскен күннен бастап 3 (үш) жұмыс күнінен кешіктірмей оны уәкілетті органға жібереді.</w:t>
      </w:r>
    </w:p>
    <w:p>
      <w:pPr>
        <w:spacing w:after="0"/>
        <w:ind w:left="0"/>
        <w:jc w:val="both"/>
      </w:pPr>
      <w:r>
        <w:rPr>
          <w:rFonts w:ascii="Times New Roman"/>
          <w:b w:val="false"/>
          <w:i w:val="false"/>
          <w:color w:val="000000"/>
          <w:sz w:val="28"/>
        </w:rPr>
        <w:t>
      Бұл ретте, әрекеті (әрекетсіздігі) шағым жасалатын Комитет, лауазымды адам, егер ол 3 (үш) жұмыс күні ішінде шағымда көрсетілген талаптарды толық қанағаттандыратын қолайлы шешім не өзге әкімшілік әрекет қабылдаса, шағымды уәкілетті органға жібермейді.</w:t>
      </w:r>
    </w:p>
    <w:p>
      <w:pPr>
        <w:spacing w:after="0"/>
        <w:ind w:left="0"/>
        <w:jc w:val="both"/>
      </w:pPr>
      <w:r>
        <w:rPr>
          <w:rFonts w:ascii="Times New Roman"/>
          <w:b w:val="false"/>
          <w:i w:val="false"/>
          <w:color w:val="000000"/>
          <w:sz w:val="28"/>
        </w:rPr>
        <w:t xml:space="preserve">
      Шағым ӘРПК – нің </w:t>
      </w:r>
      <w:r>
        <w:rPr>
          <w:rFonts w:ascii="Times New Roman"/>
          <w:b w:val="false"/>
          <w:i w:val="false"/>
          <w:color w:val="000000"/>
          <w:sz w:val="28"/>
        </w:rPr>
        <w:t>98-бабына</w:t>
      </w:r>
      <w:r>
        <w:rPr>
          <w:rFonts w:ascii="Times New Roman"/>
          <w:b w:val="false"/>
          <w:i w:val="false"/>
          <w:color w:val="000000"/>
          <w:sz w:val="28"/>
        </w:rPr>
        <w:t xml:space="preserve"> сәйкес қаралады.</w:t>
      </w:r>
    </w:p>
    <w:bookmarkStart w:name="z45" w:id="28"/>
    <w:p>
      <w:pPr>
        <w:spacing w:after="0"/>
        <w:ind w:left="0"/>
        <w:jc w:val="both"/>
      </w:pPr>
      <w:r>
        <w:rPr>
          <w:rFonts w:ascii="Times New Roman"/>
          <w:b w:val="false"/>
          <w:i w:val="false"/>
          <w:color w:val="000000"/>
          <w:sz w:val="28"/>
        </w:rPr>
        <w:t>
      20. Шағымды сотқа дейінгі тәртіппен қарауды уәкілетті орган ол тіркелген күннен бастап жиырма жұмыс күні ішінде жүргізеді.</w:t>
      </w:r>
    </w:p>
    <w:bookmarkEnd w:id="28"/>
    <w:bookmarkStart w:name="z46" w:id="29"/>
    <w:p>
      <w:pPr>
        <w:spacing w:after="0"/>
        <w:ind w:left="0"/>
        <w:jc w:val="both"/>
      </w:pPr>
      <w:r>
        <w:rPr>
          <w:rFonts w:ascii="Times New Roman"/>
          <w:b w:val="false"/>
          <w:i w:val="false"/>
          <w:color w:val="000000"/>
          <w:sz w:val="28"/>
        </w:rPr>
        <w:t>
      21. Егер заңда өзгеше көзделмесе, сотқа жүгінуге сотқа дейінгі тәртіппен шағым жасалғаннан кейін жол беріледі.</w:t>
      </w:r>
    </w:p>
    <w:bookmarkEnd w:id="29"/>
    <w:bookmarkStart w:name="z47" w:id="30"/>
    <w:p>
      <w:pPr>
        <w:spacing w:after="0"/>
        <w:ind w:left="0"/>
        <w:jc w:val="both"/>
      </w:pPr>
      <w:r>
        <w:rPr>
          <w:rFonts w:ascii="Times New Roman"/>
          <w:b w:val="false"/>
          <w:i w:val="false"/>
          <w:color w:val="000000"/>
          <w:sz w:val="28"/>
        </w:rPr>
        <w:t>
      22. Атауы және (немесе) ұйымдық-құқықтық нысаны өзгерген жағдайда аккредиттелген денсаулық сақтау субъектісі Комитетке көрсетілген мәліметтерді растайтын құжаттарды қоса бере отырып, аккредиттеу туралы куәлікті қайта ресімдеу туралы өтініш (еркін нысанда) береді. Комитет өтініш түскен күннен бастап бес жұмыс күні ішінде аккредиттеу туралы куәлікті қайта ресімдейді. Бұрын берілген аккредиттеу туралы куәлік Комитетке қайтарылады.</w:t>
      </w:r>
    </w:p>
    <w:bookmarkEnd w:id="30"/>
    <w:p>
      <w:pPr>
        <w:spacing w:after="0"/>
        <w:ind w:left="0"/>
        <w:jc w:val="both"/>
      </w:pPr>
      <w:r>
        <w:rPr>
          <w:rFonts w:ascii="Times New Roman"/>
          <w:b w:val="false"/>
          <w:i w:val="false"/>
          <w:color w:val="000000"/>
          <w:sz w:val="28"/>
        </w:rPr>
        <w:t>
      Аккредиттеу туралы куәлік жоғалған (бүлінген) кезде Комитет өтініш түскен күннен бастап бес жұмыс күні ішінде аккредиттелген денсаулық сақтау субъектісінің өтініші (еркін нысанда) негізінде телнұсқаны ұсынады.</w:t>
      </w:r>
    </w:p>
    <w:p>
      <w:pPr>
        <w:spacing w:after="0"/>
        <w:ind w:left="0"/>
        <w:jc w:val="both"/>
      </w:pPr>
      <w:r>
        <w:rPr>
          <w:rFonts w:ascii="Times New Roman"/>
          <w:b w:val="false"/>
          <w:i w:val="false"/>
          <w:color w:val="000000"/>
          <w:sz w:val="28"/>
        </w:rPr>
        <w:t>
      Аккредиттеу туралы куәліктің түпнұсқасының күші жойылды деп танылады.</w:t>
      </w:r>
    </w:p>
    <w:bookmarkStart w:name="z48" w:id="31"/>
    <w:p>
      <w:pPr>
        <w:spacing w:after="0"/>
        <w:ind w:left="0"/>
        <w:jc w:val="left"/>
      </w:pPr>
      <w:r>
        <w:rPr>
          <w:rFonts w:ascii="Times New Roman"/>
          <w:b/>
          <w:i w:val="false"/>
          <w:color w:val="000000"/>
        </w:rPr>
        <w:t xml:space="preserve"> 3-тарау. Білім алушылардың, кәсіптік даярлық түлектерінің және денсаулық сақтау саласындағы мамандардың білімі мен дағдыларын бағалауды жүзеге асыратын денсаулық сақтау ұйымдарын аккредиттеу тәртібі</w:t>
      </w:r>
    </w:p>
    <w:bookmarkEnd w:id="31"/>
    <w:p>
      <w:pPr>
        <w:spacing w:after="0"/>
        <w:ind w:left="0"/>
        <w:jc w:val="left"/>
      </w:pPr>
    </w:p>
    <w:p>
      <w:pPr>
        <w:spacing w:after="0"/>
        <w:ind w:left="0"/>
        <w:jc w:val="both"/>
      </w:pPr>
      <w:r>
        <w:rPr>
          <w:rFonts w:ascii="Times New Roman"/>
          <w:b w:val="false"/>
          <w:i w:val="false"/>
          <w:color w:val="000000"/>
          <w:sz w:val="28"/>
        </w:rPr>
        <w:t xml:space="preserve">
      23. Аккредиттеу туралы куәлік алу үшін білім алушылардың, кәсіптік даярлық түлектерінің және денсаулық сақтау саласындағы мамандардың білімі мен дағдыларын бағалауды жүзеге асыратын денсаулық сақтау ұйымы (бұдан әрі – бағалау бойынша ұйым) Комитетке "электрондық үкіметтің" веб-порталы арқылы жібереді www.egov.kz, www.elicense.kz немесе Комитеттің кеңсесі арқылы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"Білім алушылардың, кәсіптік даярлық түлектерінің және денсаулық сақтау саласындағы мамандардың білімі мен дағдыларын бағалауды жүзеге асыратын ұйымды аккредиттеу" Мемлекеттік көрсетілетін қызмет стандартының (бұдан әрі –Мемлекеттік көрсетілетін қызмет стандарты) 8-тармағына сәйкес құжаттар тапсырады.</w:t>
      </w:r>
    </w:p>
    <w:p>
      <w:pPr>
        <w:spacing w:after="0"/>
        <w:ind w:left="0"/>
        <w:jc w:val="both"/>
      </w:pPr>
      <w:r>
        <w:rPr>
          <w:rFonts w:ascii="Times New Roman"/>
          <w:b w:val="false"/>
          <w:i w:val="false"/>
          <w:color w:val="000000"/>
          <w:sz w:val="28"/>
        </w:rPr>
        <w:t>
      Комитет тиісті мемлекеттік ақпараттық жүйелерден, сондай-ақ "электрондық үкімет" шлюзі арқылы және цифрлық құжаттар сервисінен әділет органында бағалау бойынша ұйымының мемлекеттік тіркеліу (қайта тіркеуліу) туралы мәліметтерді алады.</w:t>
      </w:r>
    </w:p>
    <w:bookmarkStart w:name="z50" w:id="32"/>
    <w:p>
      <w:pPr>
        <w:spacing w:after="0"/>
        <w:ind w:left="0"/>
        <w:jc w:val="both"/>
      </w:pPr>
      <w:r>
        <w:rPr>
          <w:rFonts w:ascii="Times New Roman"/>
          <w:b w:val="false"/>
          <w:i w:val="false"/>
          <w:color w:val="000000"/>
          <w:sz w:val="28"/>
        </w:rPr>
        <w:t>
      24.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көрсетілетін қызмет стандартында көрсетілген.</w:t>
      </w:r>
    </w:p>
    <w:bookmarkEnd w:id="32"/>
    <w:bookmarkStart w:name="z51" w:id="33"/>
    <w:p>
      <w:pPr>
        <w:spacing w:after="0"/>
        <w:ind w:left="0"/>
        <w:jc w:val="both"/>
      </w:pPr>
      <w:r>
        <w:rPr>
          <w:rFonts w:ascii="Times New Roman"/>
          <w:b w:val="false"/>
          <w:i w:val="false"/>
          <w:color w:val="000000"/>
          <w:sz w:val="28"/>
        </w:rPr>
        <w:t>
      25. Комитет құжаттар келіп түскен күні оларды қабылдауды және тіркеуді жүзеге асырады.</w:t>
      </w:r>
    </w:p>
    <w:bookmarkEnd w:id="33"/>
    <w:p>
      <w:pPr>
        <w:spacing w:after="0"/>
        <w:ind w:left="0"/>
        <w:jc w:val="both"/>
      </w:pPr>
      <w:r>
        <w:rPr>
          <w:rFonts w:ascii="Times New Roman"/>
          <w:b w:val="false"/>
          <w:i w:val="false"/>
          <w:color w:val="000000"/>
          <w:sz w:val="28"/>
        </w:rPr>
        <w:t>
      Бағалау бойынша ұйымы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құжаттарды тіркеу келесі жұмыс күні жүзеге асырылады.</w:t>
      </w:r>
    </w:p>
    <w:bookmarkStart w:name="z52" w:id="34"/>
    <w:p>
      <w:pPr>
        <w:spacing w:after="0"/>
        <w:ind w:left="0"/>
        <w:jc w:val="both"/>
      </w:pPr>
      <w:r>
        <w:rPr>
          <w:rFonts w:ascii="Times New Roman"/>
          <w:b w:val="false"/>
          <w:i w:val="false"/>
          <w:color w:val="000000"/>
          <w:sz w:val="28"/>
        </w:rPr>
        <w:t>
      26. Мемлекеттік көрсетілетін қызмет стандарттың 8-тармағына сәйкес ұсынылған құжаттардың және цифрлық құжаттар сервисінен алынған мәліметтердің толықтығы құжаттар тіркелген сәттен бастап 2 (екі) жұмыс күні ішінде тексеріледі.</w:t>
      </w:r>
    </w:p>
    <w:bookmarkEnd w:id="34"/>
    <w:p>
      <w:pPr>
        <w:spacing w:after="0"/>
        <w:ind w:left="0"/>
        <w:jc w:val="both"/>
      </w:pPr>
      <w:r>
        <w:rPr>
          <w:rFonts w:ascii="Times New Roman"/>
          <w:b w:val="false"/>
          <w:i w:val="false"/>
          <w:color w:val="000000"/>
          <w:sz w:val="28"/>
        </w:rPr>
        <w:t>
      Бағалау бойынша ұйым құжаттардың толық топтамасын ұсынбаған немесе осы Қағидаларға сәйкес Мемлекеттік қызмет көрсету үшін қажетті мәліметтер болмаған жағдайда, Комитет Комитет басшысының электрондық цифрлық қолтаңбасымен куәландырылған өтінішті одан әрі қараудан бас тартуды (еркін нысанда)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Құжаттардың толық топтамасын ұсынған кезде Комитет оларды 3 (үш) жұмыс күні ішінде қарайды және құжаттарды қарау нәтижелері бойынша 2 (екі) жұмыс күні ішінде ұйымның атауын, құжаттардың келіп түскен күнін,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мәліметтерді, әрбір ұсынылған құжат бойынша талдамалық ақпаратты, ұйымның аккредиттеу шарттарына сәйкестігі не сәйкес еместігі туралы, сондай-ақ Мемлекеттік көрсетілетін қызмет стандартының 9-тармағында көзделген мемлекеттік қызмет көрсетуден бас тарту үшін негіздердің бар (жоқ) екендігі туралы қорытындыларды қамтитын талдамалық анықтаманы (еркін нысанда) жасайды.</w:t>
      </w:r>
    </w:p>
    <w:p>
      <w:pPr>
        <w:spacing w:after="0"/>
        <w:ind w:left="0"/>
        <w:jc w:val="both"/>
      </w:pPr>
      <w:r>
        <w:rPr>
          <w:rFonts w:ascii="Times New Roman"/>
          <w:b w:val="false"/>
          <w:i w:val="false"/>
          <w:color w:val="000000"/>
          <w:sz w:val="28"/>
        </w:rPr>
        <w:t>
      Талдамалық анықтаманың негізінде алдын ала шешім қалыптастырылады.</w:t>
      </w:r>
    </w:p>
    <w:bookmarkStart w:name="z54" w:id="35"/>
    <w:p>
      <w:pPr>
        <w:spacing w:after="0"/>
        <w:ind w:left="0"/>
        <w:jc w:val="both"/>
      </w:pPr>
      <w:r>
        <w:rPr>
          <w:rFonts w:ascii="Times New Roman"/>
          <w:b w:val="false"/>
          <w:i w:val="false"/>
          <w:color w:val="000000"/>
          <w:sz w:val="28"/>
        </w:rPr>
        <w:t>
      28. Егер бағалау бойынша ұйым аккредиттеу шарттарына сәйкес келмесе және мемлекеттік қызметті көрсетуден бас тарту үшін негіздер болған кезде Комитеттің бағалау бойынша ұйымға мемлекеттік қызметті көрсетуден бас тарту туралы алдын ала шешім, сондай-ақ бағалау бойынша ұйымға алдын ала шешім бойынша позициясын білдіру мүмкіндігін беру үшін тыңдауды өткізу уақыты мен орны (тәсілі) туралы хабарлайды.</w:t>
      </w:r>
    </w:p>
    <w:bookmarkEnd w:id="35"/>
    <w:bookmarkStart w:name="z55" w:id="36"/>
    <w:p>
      <w:pPr>
        <w:spacing w:after="0"/>
        <w:ind w:left="0"/>
        <w:jc w:val="both"/>
      </w:pPr>
      <w:r>
        <w:rPr>
          <w:rFonts w:ascii="Times New Roman"/>
          <w:b w:val="false"/>
          <w:i w:val="false"/>
          <w:color w:val="000000"/>
          <w:sz w:val="28"/>
        </w:rPr>
        <w:t>
      29. Тыңдау туралы хабарлама мемлекеттік қызмет көрсету мерзімі аяқталғанға дейін кемінде 3 (үш) жұмыс күні бұрын жіберіледі.</w:t>
      </w:r>
    </w:p>
    <w:bookmarkEnd w:id="36"/>
    <w:p>
      <w:pPr>
        <w:spacing w:after="0"/>
        <w:ind w:left="0"/>
        <w:jc w:val="both"/>
      </w:pPr>
      <w:r>
        <w:rPr>
          <w:rFonts w:ascii="Times New Roman"/>
          <w:b w:val="false"/>
          <w:i w:val="false"/>
          <w:color w:val="000000"/>
          <w:sz w:val="28"/>
        </w:rPr>
        <w:t xml:space="preserve">
      Тыңдау ӘРПК-нің </w:t>
      </w:r>
      <w:r>
        <w:rPr>
          <w:rFonts w:ascii="Times New Roman"/>
          <w:b w:val="false"/>
          <w:i w:val="false"/>
          <w:color w:val="000000"/>
          <w:sz w:val="28"/>
        </w:rPr>
        <w:t>73-бабында</w:t>
      </w:r>
      <w:r>
        <w:rPr>
          <w:rFonts w:ascii="Times New Roman"/>
          <w:b w:val="false"/>
          <w:i w:val="false"/>
          <w:color w:val="000000"/>
          <w:sz w:val="28"/>
        </w:rPr>
        <w:t xml:space="preserve"> көзделген тәсілдердің бірімен хабардар етілген күннен бастап 2 (екі) жұмыс күнінен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Ұйым өзінің қарсылығын бағалау бойынша ауызша білдірген жағдайда Комитет тыңдау хаттамасын жүргізеді, ол ӘРПК-нің </w:t>
      </w:r>
      <w:r>
        <w:rPr>
          <w:rFonts w:ascii="Times New Roman"/>
          <w:b w:val="false"/>
          <w:i w:val="false"/>
          <w:color w:val="000000"/>
          <w:sz w:val="28"/>
        </w:rPr>
        <w:t>74-бабына</w:t>
      </w:r>
      <w:r>
        <w:rPr>
          <w:rFonts w:ascii="Times New Roman"/>
          <w:b w:val="false"/>
          <w:i w:val="false"/>
          <w:color w:val="000000"/>
          <w:sz w:val="28"/>
        </w:rPr>
        <w:t xml:space="preserve"> сәйкес ресімдейді.</w:t>
      </w:r>
    </w:p>
    <w:bookmarkStart w:name="z57" w:id="37"/>
    <w:p>
      <w:pPr>
        <w:spacing w:after="0"/>
        <w:ind w:left="0"/>
        <w:jc w:val="both"/>
      </w:pPr>
      <w:r>
        <w:rPr>
          <w:rFonts w:ascii="Times New Roman"/>
          <w:b w:val="false"/>
          <w:i w:val="false"/>
          <w:color w:val="000000"/>
          <w:sz w:val="28"/>
        </w:rPr>
        <w:t>
      31. Тыңдау хаттамасына қол қойылғаннан кейін Комитет бағалау бойынша ұйымды тыңдау хаттамасымен танысу мүмкіндігін қамтамасыз етеді.</w:t>
      </w:r>
    </w:p>
    <w:bookmarkEnd w:id="37"/>
    <w:bookmarkStart w:name="z58" w:id="38"/>
    <w:p>
      <w:pPr>
        <w:spacing w:after="0"/>
        <w:ind w:left="0"/>
        <w:jc w:val="both"/>
      </w:pPr>
      <w:r>
        <w:rPr>
          <w:rFonts w:ascii="Times New Roman"/>
          <w:b w:val="false"/>
          <w:i w:val="false"/>
          <w:color w:val="000000"/>
          <w:sz w:val="28"/>
        </w:rPr>
        <w:t>
      32. Тыңдау хаттамасы бойынша ескертулер беруге ұсынылған мерзім өткеннен кейін Комитет 3 (үш) жұмыс күні ішінде түпкілікті шешімді ресімдейді.</w:t>
      </w:r>
    </w:p>
    <w:bookmarkEnd w:id="38"/>
    <w:bookmarkStart w:name="z59" w:id="39"/>
    <w:p>
      <w:pPr>
        <w:spacing w:after="0"/>
        <w:ind w:left="0"/>
        <w:jc w:val="both"/>
      </w:pPr>
      <w:r>
        <w:rPr>
          <w:rFonts w:ascii="Times New Roman"/>
          <w:b w:val="false"/>
          <w:i w:val="false"/>
          <w:color w:val="000000"/>
          <w:sz w:val="28"/>
        </w:rPr>
        <w:t>
      33. Тыңдау нәтижелері бойынша Комитет аккредиттеу туралы куәлікті беру не мемлекеттік қызмет көрсетуден дәлелді бас тартуды қалыптастыру туралы түпкілікті шешімді ресімдейді.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Егер бағалау бойынша ұйым (мәліметтер, құжаттар) осы Қағидалардың </w:t>
      </w:r>
      <w:r>
        <w:rPr>
          <w:rFonts w:ascii="Times New Roman"/>
          <w:b w:val="false"/>
          <w:i w:val="false"/>
          <w:color w:val="000000"/>
          <w:sz w:val="28"/>
        </w:rPr>
        <w:t>5-қосымшада</w:t>
      </w:r>
      <w:r>
        <w:rPr>
          <w:rFonts w:ascii="Times New Roman"/>
          <w:b w:val="false"/>
          <w:i w:val="false"/>
          <w:color w:val="000000"/>
          <w:sz w:val="28"/>
        </w:rPr>
        <w:t xml:space="preserve"> белгіленген барлық шарттарға толық сәйкес келген жағдайда Комитет аккредиттеу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Аккредиттеу туралы шешім шығарылғаннан кейін (Комитет басшысының бұйрығын тіркеу) бағалау бойынша ұйым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бес жыл мерзімге аккредиттеу туралы куәлік береді.</w:t>
      </w:r>
    </w:p>
    <w:bookmarkStart w:name="z62" w:id="40"/>
    <w:p>
      <w:pPr>
        <w:spacing w:after="0"/>
        <w:ind w:left="0"/>
        <w:jc w:val="both"/>
      </w:pPr>
      <w:r>
        <w:rPr>
          <w:rFonts w:ascii="Times New Roman"/>
          <w:b w:val="false"/>
          <w:i w:val="false"/>
          <w:color w:val="000000"/>
          <w:sz w:val="28"/>
        </w:rPr>
        <w:t>
      37. Дәлелді бас тартуға (еркін нысанда) Комитет басшысының электрондық цифрлық қолтаңбасы қойылады және бағалау бойынша ұйымға электрондық құжат түрінде "электрондық үкіметтің" www.egov.kz, www.elicense.kz веб-порталы арқылы оның жеке кабинетіне немесе өтініште көрсетілген электрондық поштасына, немесе қағаз түрінде жіберіледі.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Комитет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bookmarkStart w:name="z64" w:id="41"/>
    <w:p>
      <w:pPr>
        <w:spacing w:after="0"/>
        <w:ind w:left="0"/>
        <w:jc w:val="both"/>
      </w:pPr>
      <w:r>
        <w:rPr>
          <w:rFonts w:ascii="Times New Roman"/>
          <w:b w:val="false"/>
          <w:i w:val="false"/>
          <w:color w:val="000000"/>
          <w:sz w:val="28"/>
        </w:rPr>
        <w:t>
      39. Мемлекеттік қызметтер көрсету мәселелері бойынша Комитеттің және (немесе) олардың қызметкерлерінің шешімдеріне, әрекеттеріне (әрекетсіздігіне) шағым Комитет басшысының атына беріледі.</w:t>
      </w:r>
    </w:p>
    <w:bookmarkEnd w:id="41"/>
    <w:bookmarkStart w:name="z65" w:id="42"/>
    <w:p>
      <w:pPr>
        <w:spacing w:after="0"/>
        <w:ind w:left="0"/>
        <w:jc w:val="both"/>
      </w:pPr>
      <w:r>
        <w:rPr>
          <w:rFonts w:ascii="Times New Roman"/>
          <w:b w:val="false"/>
          <w:i w:val="false"/>
          <w:color w:val="000000"/>
          <w:sz w:val="28"/>
        </w:rPr>
        <w:t>
      40.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Заңның </w:t>
      </w:r>
      <w:r>
        <w:rPr>
          <w:rFonts w:ascii="Times New Roman"/>
          <w:b w:val="false"/>
          <w:i w:val="false"/>
          <w:color w:val="000000"/>
          <w:sz w:val="28"/>
        </w:rPr>
        <w:t>25-бабы</w:t>
      </w:r>
      <w:r>
        <w:rPr>
          <w:rFonts w:ascii="Times New Roman"/>
          <w:b w:val="false"/>
          <w:i w:val="false"/>
          <w:color w:val="000000"/>
          <w:sz w:val="28"/>
        </w:rPr>
        <w:t xml:space="preserve"> 2) тармағына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Start w:name="z67" w:id="43"/>
    <w:p>
      <w:pPr>
        <w:spacing w:after="0"/>
        <w:ind w:left="0"/>
        <w:jc w:val="both"/>
      </w:pPr>
      <w:r>
        <w:rPr>
          <w:rFonts w:ascii="Times New Roman"/>
          <w:b w:val="false"/>
          <w:i w:val="false"/>
          <w:color w:val="000000"/>
          <w:sz w:val="28"/>
        </w:rPr>
        <w:t>
      42. Мемлекеттік қызметтер көрсету мәселелері бойынша шағымды сотқа дейінгі тәртіппен қарауды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жиырма жұмыс күні ішінде жүргізеді.</w:t>
      </w:r>
    </w:p>
    <w:bookmarkEnd w:id="43"/>
    <w:p>
      <w:pPr>
        <w:spacing w:after="0"/>
        <w:ind w:left="0"/>
        <w:jc w:val="both"/>
      </w:pPr>
      <w:r>
        <w:rPr>
          <w:rFonts w:ascii="Times New Roman"/>
          <w:b w:val="false"/>
          <w:i w:val="false"/>
          <w:color w:val="000000"/>
          <w:sz w:val="28"/>
        </w:rPr>
        <w:t>
      Шағым шешіміне, әрекетіне (әрекетсіздігіне) шағым жасалып отырған Комитетке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Комитет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Комитет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bookmarkStart w:name="z68" w:id="44"/>
    <w:p>
      <w:pPr>
        <w:spacing w:after="0"/>
        <w:ind w:left="0"/>
        <w:jc w:val="both"/>
      </w:pPr>
      <w:r>
        <w:rPr>
          <w:rFonts w:ascii="Times New Roman"/>
          <w:b w:val="false"/>
          <w:i w:val="false"/>
          <w:color w:val="000000"/>
          <w:sz w:val="28"/>
        </w:rPr>
        <w:t>
      43. Егер заңда өзгеше көзделмесе, сотқа дейінгі тәртіппен шағым жасалғаннан кейін сотқа жүгінуге жол беріледі.</w:t>
      </w:r>
    </w:p>
    <w:bookmarkEnd w:id="44"/>
    <w:bookmarkStart w:name="z69" w:id="45"/>
    <w:p>
      <w:pPr>
        <w:spacing w:after="0"/>
        <w:ind w:left="0"/>
        <w:jc w:val="both"/>
      </w:pPr>
      <w:r>
        <w:rPr>
          <w:rFonts w:ascii="Times New Roman"/>
          <w:b w:val="false"/>
          <w:i w:val="false"/>
          <w:color w:val="000000"/>
          <w:sz w:val="28"/>
        </w:rPr>
        <w:t>
      44. Атауы және (немесе) ұйымдық-құқықтық нысаны өзгерген жағдайда, бағалау туралы аккредиттелген ұйым Комитетке көрсетілген мәліметтерді растайтын құжаттарды қоса бере отырып, аккредиттеу туралы куәлікті қайта ресімдеу туралы өтініш (еркін нысанда) береді.</w:t>
      </w:r>
    </w:p>
    <w:bookmarkEnd w:id="45"/>
    <w:p>
      <w:pPr>
        <w:spacing w:after="0"/>
        <w:ind w:left="0"/>
        <w:jc w:val="both"/>
      </w:pPr>
      <w:r>
        <w:rPr>
          <w:rFonts w:ascii="Times New Roman"/>
          <w:b w:val="false"/>
          <w:i w:val="false"/>
          <w:color w:val="000000"/>
          <w:sz w:val="28"/>
        </w:rPr>
        <w:t>
      Комитет өтініш түскен күннен бастап бес жұмыс күні ішінде (еркін нысанда) аккредиттеу туралы куәлікті қайта ресімдейді.</w:t>
      </w:r>
    </w:p>
    <w:bookmarkStart w:name="z70" w:id="46"/>
    <w:p>
      <w:pPr>
        <w:spacing w:after="0"/>
        <w:ind w:left="0"/>
        <w:jc w:val="both"/>
      </w:pPr>
      <w:r>
        <w:rPr>
          <w:rFonts w:ascii="Times New Roman"/>
          <w:b w:val="false"/>
          <w:i w:val="false"/>
          <w:color w:val="000000"/>
          <w:sz w:val="28"/>
        </w:rPr>
        <w:t>
      45. Бұрын қағаз нысанда берілген аккредиттеу туралы куәлік Комитетке қайтарылады.</w:t>
      </w:r>
    </w:p>
    <w:bookmarkEnd w:id="46"/>
    <w:bookmarkStart w:name="z71" w:id="47"/>
    <w:p>
      <w:pPr>
        <w:spacing w:after="0"/>
        <w:ind w:left="0"/>
        <w:jc w:val="both"/>
      </w:pPr>
      <w:r>
        <w:rPr>
          <w:rFonts w:ascii="Times New Roman"/>
          <w:b w:val="false"/>
          <w:i w:val="false"/>
          <w:color w:val="000000"/>
          <w:sz w:val="28"/>
        </w:rPr>
        <w:t>
      46. Қағаз нысанда берілген аккредиттеу туралы куәлік жоғалған (бүлінген) кезде Комитет аккредиттелген ұйымның бағалау туралы еркін нысандағы өтініші негізінде өтініш келіп түскен күннен бастап бес жұмыс күні ішінде телнұсқаны ұсынады.</w:t>
      </w:r>
    </w:p>
    <w:bookmarkEnd w:id="47"/>
    <w:p>
      <w:pPr>
        <w:spacing w:after="0"/>
        <w:ind w:left="0"/>
        <w:jc w:val="both"/>
      </w:pPr>
      <w:r>
        <w:rPr>
          <w:rFonts w:ascii="Times New Roman"/>
          <w:b w:val="false"/>
          <w:i w:val="false"/>
          <w:color w:val="000000"/>
          <w:sz w:val="28"/>
        </w:rPr>
        <w:t>
      Аккредиттеу туралы куәліктің түпнұсқасының күші жойылды деп танылады.</w:t>
      </w:r>
    </w:p>
    <w:bookmarkStart w:name="z72" w:id="48"/>
    <w:p>
      <w:pPr>
        <w:spacing w:after="0"/>
        <w:ind w:left="0"/>
        <w:jc w:val="left"/>
      </w:pPr>
      <w:r>
        <w:rPr>
          <w:rFonts w:ascii="Times New Roman"/>
          <w:b/>
          <w:i w:val="false"/>
          <w:color w:val="000000"/>
        </w:rPr>
        <w:t xml:space="preserve"> 4-тарау. Медициналық ұйымдарды аккредиттеу тәртібі</w:t>
      </w:r>
    </w:p>
    <w:bookmarkEnd w:id="48"/>
    <w:bookmarkStart w:name="z73" w:id="49"/>
    <w:p>
      <w:pPr>
        <w:spacing w:after="0"/>
        <w:ind w:left="0"/>
        <w:jc w:val="both"/>
      </w:pPr>
      <w:r>
        <w:rPr>
          <w:rFonts w:ascii="Times New Roman"/>
          <w:b w:val="false"/>
          <w:i w:val="false"/>
          <w:color w:val="000000"/>
          <w:sz w:val="28"/>
        </w:rPr>
        <w:t>
      47. Қызметтердің аккредиттеу стандарттарына сәйкестігіне сыртқы кешенді бағалау негізінде медициналық ұйымдарды аккредиттеу туралы куәлікті алу үшін медициналық ұйымдар "электрондық үкіметтің" веб-порталы www.egov.kz, www.elicense.kz арқылы Комитетпен (бұдан әрі – аккредиттеуші орган) аккредиттелген ұйымға "Медициналық ұйымдар қызметінің аккредиттеу стандарттарына сәйкестігін тану мақсатында оларды аккредиттеу" мемлекеттік көрсетілетін қызмет стандартының 8-тармағына сәйкес осы Қағидалардың (бұдан әрі – Стандарт) 9-қосымшасына сәйкес құжаттарды береді.</w:t>
      </w:r>
    </w:p>
    <w:bookmarkEnd w:id="49"/>
    <w:bookmarkStart w:name="z74" w:id="50"/>
    <w:p>
      <w:pPr>
        <w:spacing w:after="0"/>
        <w:ind w:left="0"/>
        <w:jc w:val="both"/>
      </w:pPr>
      <w:r>
        <w:rPr>
          <w:rFonts w:ascii="Times New Roman"/>
          <w:b w:val="false"/>
          <w:i w:val="false"/>
          <w:color w:val="000000"/>
          <w:sz w:val="28"/>
        </w:rPr>
        <w:t>
      48.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көрсетілген.</w:t>
      </w:r>
    </w:p>
    <w:bookmarkEnd w:id="50"/>
    <w:bookmarkStart w:name="z75" w:id="51"/>
    <w:p>
      <w:pPr>
        <w:spacing w:after="0"/>
        <w:ind w:left="0"/>
        <w:jc w:val="both"/>
      </w:pPr>
      <w:r>
        <w:rPr>
          <w:rFonts w:ascii="Times New Roman"/>
          <w:b w:val="false"/>
          <w:i w:val="false"/>
          <w:color w:val="000000"/>
          <w:sz w:val="28"/>
        </w:rPr>
        <w:t>
      49. Аккредиттеуге құжаттарды тапсыру сәтінде қызметін кемінде он екі ай жүзеге асыратын медициналық ұйымдар аккредиттеуге жатады.</w:t>
      </w:r>
    </w:p>
    <w:bookmarkEnd w:id="51"/>
    <w:bookmarkStart w:name="z76" w:id="52"/>
    <w:p>
      <w:pPr>
        <w:spacing w:after="0"/>
        <w:ind w:left="0"/>
        <w:jc w:val="both"/>
      </w:pPr>
      <w:r>
        <w:rPr>
          <w:rFonts w:ascii="Times New Roman"/>
          <w:b w:val="false"/>
          <w:i w:val="false"/>
          <w:color w:val="000000"/>
          <w:sz w:val="28"/>
        </w:rPr>
        <w:t>
      50. Медициналық ұйымдарды аккредиттеу мынадай кезеңдерден тұрады:</w:t>
      </w:r>
    </w:p>
    <w:bookmarkEnd w:id="52"/>
    <w:bookmarkStart w:name="z77" w:id="53"/>
    <w:p>
      <w:pPr>
        <w:spacing w:after="0"/>
        <w:ind w:left="0"/>
        <w:jc w:val="both"/>
      </w:pPr>
      <w:r>
        <w:rPr>
          <w:rFonts w:ascii="Times New Roman"/>
          <w:b w:val="false"/>
          <w:i w:val="false"/>
          <w:color w:val="000000"/>
          <w:sz w:val="28"/>
        </w:rPr>
        <w:t>
      1) өзін-өзі бағалау;</w:t>
      </w:r>
    </w:p>
    <w:bookmarkEnd w:id="53"/>
    <w:bookmarkStart w:name="z78" w:id="54"/>
    <w:p>
      <w:pPr>
        <w:spacing w:after="0"/>
        <w:ind w:left="0"/>
        <w:jc w:val="both"/>
      </w:pPr>
      <w:r>
        <w:rPr>
          <w:rFonts w:ascii="Times New Roman"/>
          <w:b w:val="false"/>
          <w:i w:val="false"/>
          <w:color w:val="000000"/>
          <w:sz w:val="28"/>
        </w:rPr>
        <w:t>
      2) сыртқы кешенді бағалау.</w:t>
      </w:r>
    </w:p>
    <w:bookmarkEnd w:id="54"/>
    <w:bookmarkStart w:name="z79" w:id="55"/>
    <w:p>
      <w:pPr>
        <w:spacing w:after="0"/>
        <w:ind w:left="0"/>
        <w:jc w:val="both"/>
      </w:pPr>
      <w:r>
        <w:rPr>
          <w:rFonts w:ascii="Times New Roman"/>
          <w:b w:val="false"/>
          <w:i w:val="false"/>
          <w:color w:val="000000"/>
          <w:sz w:val="28"/>
        </w:rPr>
        <w:t>
      51. Денсаулық сақтау саласындағы аккредиттеу стандарттарына сәйкес келетін медициналық ұйым өзін – өзі бағалауды (даярлауды) дербес және (немесе) денсаулық сақтаудағы сапа жөніндегі халықаралық ұйым мақұлдаған аккредиттеу өлшемшарттары (бұдан әрі – аккредиттеу өлшемшарттары) бойынша аккредиттеу шарттарын енгізу тәжірибесі мен дағдылары бар кеңесшілерді (аккредиттеуге дайындау үшін жеке немесе заңды тұлғаларды) тарта отырып жүргізеді.</w:t>
      </w:r>
    </w:p>
    <w:bookmarkEnd w:id="55"/>
    <w:p>
      <w:pPr>
        <w:spacing w:after="0"/>
        <w:ind w:left="0"/>
        <w:jc w:val="both"/>
      </w:pPr>
      <w:r>
        <w:rPr>
          <w:rFonts w:ascii="Times New Roman"/>
          <w:b w:val="false"/>
          <w:i w:val="false"/>
          <w:color w:val="000000"/>
          <w:sz w:val="28"/>
        </w:rPr>
        <w:t>
      Бұл ретте медициналық ұйымның өзін-өзі бағалауына қатысатын тұлғалар (тартылған кеңесшілер) осы медициналық ұйымға сыртқы кешенді бағалау жүргізуге тартылмайды.</w:t>
      </w:r>
    </w:p>
    <w:bookmarkStart w:name="z80" w:id="56"/>
    <w:p>
      <w:pPr>
        <w:spacing w:after="0"/>
        <w:ind w:left="0"/>
        <w:jc w:val="both"/>
      </w:pPr>
      <w:r>
        <w:rPr>
          <w:rFonts w:ascii="Times New Roman"/>
          <w:b w:val="false"/>
          <w:i w:val="false"/>
          <w:color w:val="000000"/>
          <w:sz w:val="28"/>
        </w:rPr>
        <w:t>
      52. Аккредиттеу өлшемшарттары бойынша өзін – өзі бағалау нәтижелері тиісті ақпараттық жүйеге (бұдан әрі – АЖ) енгізіледі. АЖ-ға өзін-өзі бағалау нәтижелерін енгізу үшін медициналық ұйым аккредиттеуші органнан логин мен пароль алады.</w:t>
      </w:r>
    </w:p>
    <w:bookmarkEnd w:id="56"/>
    <w:bookmarkStart w:name="z81" w:id="57"/>
    <w:p>
      <w:pPr>
        <w:spacing w:after="0"/>
        <w:ind w:left="0"/>
        <w:jc w:val="both"/>
      </w:pPr>
      <w:r>
        <w:rPr>
          <w:rFonts w:ascii="Times New Roman"/>
          <w:b w:val="false"/>
          <w:i w:val="false"/>
          <w:color w:val="000000"/>
          <w:sz w:val="28"/>
        </w:rPr>
        <w:t>
      53. Медициналық ұйым аккредиттеуші органға Стандарттың 2-қосымшасына сәйкес нысан бойынша өтініш береді.</w:t>
      </w:r>
    </w:p>
    <w:bookmarkEnd w:id="57"/>
    <w:bookmarkStart w:name="z82" w:id="58"/>
    <w:p>
      <w:pPr>
        <w:spacing w:after="0"/>
        <w:ind w:left="0"/>
        <w:jc w:val="both"/>
      </w:pPr>
      <w:r>
        <w:rPr>
          <w:rFonts w:ascii="Times New Roman"/>
          <w:b w:val="false"/>
          <w:i w:val="false"/>
          <w:color w:val="000000"/>
          <w:sz w:val="28"/>
        </w:rPr>
        <w:t>
      54. Аккредиттеуші орган электрондық үкімет шлюзінен (бұдан әрі – ЭҮШ) мәліметтерді алады:</w:t>
      </w:r>
    </w:p>
    <w:bookmarkEnd w:id="58"/>
    <w:bookmarkStart w:name="z83" w:id="59"/>
    <w:p>
      <w:pPr>
        <w:spacing w:after="0"/>
        <w:ind w:left="0"/>
        <w:jc w:val="both"/>
      </w:pPr>
      <w:r>
        <w:rPr>
          <w:rFonts w:ascii="Times New Roman"/>
          <w:b w:val="false"/>
          <w:i w:val="false"/>
          <w:color w:val="000000"/>
          <w:sz w:val="28"/>
        </w:rPr>
        <w:t>
      1) заңды тұлғаны және (немесе) филиалдарды (өкілдіктерді)мемлекеттік тіркеу (қайта тіркеу) туралы;</w:t>
      </w:r>
    </w:p>
    <w:bookmarkEnd w:id="59"/>
    <w:bookmarkStart w:name="z84" w:id="60"/>
    <w:p>
      <w:pPr>
        <w:spacing w:after="0"/>
        <w:ind w:left="0"/>
        <w:jc w:val="both"/>
      </w:pPr>
      <w:r>
        <w:rPr>
          <w:rFonts w:ascii="Times New Roman"/>
          <w:b w:val="false"/>
          <w:i w:val="false"/>
          <w:color w:val="000000"/>
          <w:sz w:val="28"/>
        </w:rPr>
        <w:t>
      2) медициналық қызметке лицензияның болуы және лицензияларға қосымшалар туралы;</w:t>
      </w:r>
    </w:p>
    <w:bookmarkEnd w:id="60"/>
    <w:bookmarkStart w:name="z85" w:id="61"/>
    <w:p>
      <w:pPr>
        <w:spacing w:after="0"/>
        <w:ind w:left="0"/>
        <w:jc w:val="both"/>
      </w:pPr>
      <w:r>
        <w:rPr>
          <w:rFonts w:ascii="Times New Roman"/>
          <w:b w:val="false"/>
          <w:i w:val="false"/>
          <w:color w:val="000000"/>
          <w:sz w:val="28"/>
        </w:rPr>
        <w:t>
      3) меншік құқығын немесе жалдау шартын немесе жылжымайтын мүлікті (несиені) өтеусіз пайдалану шартын немесе мүлікті сенімгерлік басқару шартын немесе мемлекеттік-жекешелік әріптестік шартын (ЭҮШ-да мәліметтер болған жағдайда) куәландыратын құжаттар.</w:t>
      </w:r>
    </w:p>
    <w:bookmarkEnd w:id="61"/>
    <w:bookmarkStart w:name="z86" w:id="62"/>
    <w:p>
      <w:pPr>
        <w:spacing w:after="0"/>
        <w:ind w:left="0"/>
        <w:jc w:val="both"/>
      </w:pPr>
      <w:r>
        <w:rPr>
          <w:rFonts w:ascii="Times New Roman"/>
          <w:b w:val="false"/>
          <w:i w:val="false"/>
          <w:color w:val="000000"/>
          <w:sz w:val="28"/>
        </w:rPr>
        <w:t>
      55. Аккредиттеуші орган құжаттарды қабылдауды және тіркеуді түскен күні жүзеге асырады.</w:t>
      </w:r>
    </w:p>
    <w:bookmarkEnd w:id="62"/>
    <w:p>
      <w:pPr>
        <w:spacing w:after="0"/>
        <w:ind w:left="0"/>
        <w:jc w:val="both"/>
      </w:pPr>
      <w:r>
        <w:rPr>
          <w:rFonts w:ascii="Times New Roman"/>
          <w:b w:val="false"/>
          <w:i w:val="false"/>
          <w:color w:val="000000"/>
          <w:sz w:val="28"/>
        </w:rPr>
        <w:t>
      Жұмыс уақыты аяқталғаннан кейін, демалыс және мереке күндері медициналық ұйым жүгінген кезде құжаттарды қабылдау және тіркеу келесі жұмыс күні жүзеге асырылады.</w:t>
      </w:r>
    </w:p>
    <w:p>
      <w:pPr>
        <w:spacing w:after="0"/>
        <w:ind w:left="0"/>
        <w:jc w:val="both"/>
      </w:pPr>
      <w:r>
        <w:rPr>
          <w:rFonts w:ascii="Times New Roman"/>
          <w:b w:val="false"/>
          <w:i w:val="false"/>
          <w:color w:val="000000"/>
          <w:sz w:val="28"/>
        </w:rPr>
        <w:t>
      Ұсынылған құжаттардың толықтығы құжаттар тіркелген сәттен бастап екі жұмыс күні ішінде тексеріледі.</w:t>
      </w:r>
    </w:p>
    <w:p>
      <w:pPr>
        <w:spacing w:after="0"/>
        <w:ind w:left="0"/>
        <w:jc w:val="both"/>
      </w:pPr>
      <w:r>
        <w:rPr>
          <w:rFonts w:ascii="Times New Roman"/>
          <w:b w:val="false"/>
          <w:i w:val="false"/>
          <w:color w:val="000000"/>
          <w:sz w:val="28"/>
        </w:rPr>
        <w:t>
      Құжаттар толық ұсынылмаған жағдайда, көрсетілген уақыт ішінде өтінішті одан әрі қараудан дәлелді бас тарту (еркін нысанда) жіберіледі.</w:t>
      </w:r>
    </w:p>
    <w:bookmarkStart w:name="z87" w:id="63"/>
    <w:p>
      <w:pPr>
        <w:spacing w:after="0"/>
        <w:ind w:left="0"/>
        <w:jc w:val="both"/>
      </w:pPr>
      <w:r>
        <w:rPr>
          <w:rFonts w:ascii="Times New Roman"/>
          <w:b w:val="false"/>
          <w:i w:val="false"/>
          <w:color w:val="000000"/>
          <w:sz w:val="28"/>
        </w:rPr>
        <w:t>
      56. Өтініш тіркелгеннен кейін аккредиттеуші орган 5 (бес) жұмыс күнінен кешіктірмей медициналық ұйымның электрондық поштасы арқылы күнін көрсете отырып, сыртқы кешенді бағалау жүргізу туралы хабарлама (еркін нысанда) жібереді.</w:t>
      </w:r>
    </w:p>
    <w:bookmarkEnd w:id="63"/>
    <w:bookmarkStart w:name="z88" w:id="64"/>
    <w:p>
      <w:pPr>
        <w:spacing w:after="0"/>
        <w:ind w:left="0"/>
        <w:jc w:val="both"/>
      </w:pPr>
      <w:r>
        <w:rPr>
          <w:rFonts w:ascii="Times New Roman"/>
          <w:b w:val="false"/>
          <w:i w:val="false"/>
          <w:color w:val="000000"/>
          <w:sz w:val="28"/>
        </w:rPr>
        <w:t>
      57. Сыртқы кешенді бағалау медициналық ұйымның барлық құрылымдық бөлімшелерін, филиалдарын, өкілдіктері мен объектілерін қамтиды.</w:t>
      </w:r>
    </w:p>
    <w:bookmarkEnd w:id="64"/>
    <w:p>
      <w:pPr>
        <w:spacing w:after="0"/>
        <w:ind w:left="0"/>
        <w:jc w:val="both"/>
      </w:pPr>
      <w:r>
        <w:rPr>
          <w:rFonts w:ascii="Times New Roman"/>
          <w:b w:val="false"/>
          <w:i w:val="false"/>
          <w:color w:val="000000"/>
          <w:sz w:val="28"/>
        </w:rPr>
        <w:t>
      Жаңа филиал ашылған жағдайда медициналық ұйым 3 айдан аспайтын мерзімде аккредиттеуші органға хабарлама жібереді.</w:t>
      </w:r>
    </w:p>
    <w:bookmarkStart w:name="z89" w:id="65"/>
    <w:p>
      <w:pPr>
        <w:spacing w:after="0"/>
        <w:ind w:left="0"/>
        <w:jc w:val="both"/>
      </w:pPr>
      <w:r>
        <w:rPr>
          <w:rFonts w:ascii="Times New Roman"/>
          <w:b w:val="false"/>
          <w:i w:val="false"/>
          <w:color w:val="000000"/>
          <w:sz w:val="28"/>
        </w:rPr>
        <w:t>
      58. Сыртқы кешенді бағалауды аккредиттеуші орган аккредиттеу өлшемшарттарының негізінде келесі өлшемшарттарға сәйкес келетін сарапшыларды тарта отырып жүргізеді:</w:t>
      </w:r>
    </w:p>
    <w:bookmarkEnd w:id="65"/>
    <w:bookmarkStart w:name="z90" w:id="66"/>
    <w:p>
      <w:pPr>
        <w:spacing w:after="0"/>
        <w:ind w:left="0"/>
        <w:jc w:val="both"/>
      </w:pPr>
      <w:r>
        <w:rPr>
          <w:rFonts w:ascii="Times New Roman"/>
          <w:b w:val="false"/>
          <w:i w:val="false"/>
          <w:color w:val="000000"/>
          <w:sz w:val="28"/>
        </w:rPr>
        <w:t>
      1) жоғары және (немесе) орта арнаулы медициналық білімінің; сарапшы-әкімші үшін жоғары кәсіптік білімінің болуы;</w:t>
      </w:r>
    </w:p>
    <w:bookmarkEnd w:id="66"/>
    <w:bookmarkStart w:name="z91" w:id="67"/>
    <w:p>
      <w:pPr>
        <w:spacing w:after="0"/>
        <w:ind w:left="0"/>
        <w:jc w:val="both"/>
      </w:pPr>
      <w:r>
        <w:rPr>
          <w:rFonts w:ascii="Times New Roman"/>
          <w:b w:val="false"/>
          <w:i w:val="false"/>
          <w:color w:val="000000"/>
          <w:sz w:val="28"/>
        </w:rPr>
        <w:t>
      2) денсаулық сақтау ұйымдарында кемінде жеті жыл жұмыс тәжірибесі;</w:t>
      </w:r>
    </w:p>
    <w:bookmarkEnd w:id="67"/>
    <w:bookmarkStart w:name="z92" w:id="68"/>
    <w:p>
      <w:pPr>
        <w:spacing w:after="0"/>
        <w:ind w:left="0"/>
        <w:jc w:val="both"/>
      </w:pPr>
      <w:r>
        <w:rPr>
          <w:rFonts w:ascii="Times New Roman"/>
          <w:b w:val="false"/>
          <w:i w:val="false"/>
          <w:color w:val="000000"/>
          <w:sz w:val="28"/>
        </w:rPr>
        <w:t>
      3) денсаулық сақтау саласындағы білім беру ұйымдарының клиникалық кафедраларында кемінде бес жыл жұмыс тәжірибесі (клиникалық базаларға, Денсаулық сақтау саласындағы білім беру ұйымдарының клиникаларына, университеттік ауруханаларға, резидентура базаларына, интеграцияланған академиялық медициналық орталықтарға қойылатын талаптарға сәйкестігіне медициналық ұйымдарды сыртқы кешенді бағалауға тартылатын сарапшылар үшін);</w:t>
      </w:r>
    </w:p>
    <w:bookmarkEnd w:id="68"/>
    <w:bookmarkStart w:name="z93" w:id="69"/>
    <w:p>
      <w:pPr>
        <w:spacing w:after="0"/>
        <w:ind w:left="0"/>
        <w:jc w:val="both"/>
      </w:pPr>
      <w:r>
        <w:rPr>
          <w:rFonts w:ascii="Times New Roman"/>
          <w:b w:val="false"/>
          <w:i w:val="false"/>
          <w:color w:val="000000"/>
          <w:sz w:val="28"/>
        </w:rPr>
        <w:t>
      4) аккредиттеуші орган жүргізетін кейіннен біліктілігін арттыра отырып (үш жылда бір рет) денсаулық сақтау саласындағы аккредиттеу мәселелері бойынша кемінде 54 (елу төрт) сағат біліктілігін арттыру туралы куәлікпен расталған аккредиттеу стандарттарын (өлшемшарттарын), сыртқы кешенді бағалауды жүргізу әдістемесін білу;</w:t>
      </w:r>
    </w:p>
    <w:bookmarkEnd w:id="69"/>
    <w:bookmarkStart w:name="z94" w:id="70"/>
    <w:p>
      <w:pPr>
        <w:spacing w:after="0"/>
        <w:ind w:left="0"/>
        <w:jc w:val="both"/>
      </w:pPr>
      <w:r>
        <w:rPr>
          <w:rFonts w:ascii="Times New Roman"/>
          <w:b w:val="false"/>
          <w:i w:val="false"/>
          <w:color w:val="000000"/>
          <w:sz w:val="28"/>
        </w:rPr>
        <w:t>
      5) тағылымдамадан өтуші ретінде сыртқы кешенді бағалау жүргізуге қатысу тәжірибесі;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мүдделер қақтығысының болмауы туралы өтінішпен расталған мүдделер қақтығысының болмауы.</w:t>
      </w:r>
    </w:p>
    <w:bookmarkStart w:name="z96" w:id="71"/>
    <w:p>
      <w:pPr>
        <w:spacing w:after="0"/>
        <w:ind w:left="0"/>
        <w:jc w:val="both"/>
      </w:pPr>
      <w:r>
        <w:rPr>
          <w:rFonts w:ascii="Times New Roman"/>
          <w:b w:val="false"/>
          <w:i w:val="false"/>
          <w:color w:val="000000"/>
          <w:sz w:val="28"/>
        </w:rPr>
        <w:t>
      59. Келесі жағдайлар мүдделер қақтығысы болып саналады:</w:t>
      </w:r>
    </w:p>
    <w:bookmarkEnd w:id="71"/>
    <w:bookmarkStart w:name="z97" w:id="72"/>
    <w:p>
      <w:pPr>
        <w:spacing w:after="0"/>
        <w:ind w:left="0"/>
        <w:jc w:val="both"/>
      </w:pPr>
      <w:r>
        <w:rPr>
          <w:rFonts w:ascii="Times New Roman"/>
          <w:b w:val="false"/>
          <w:i w:val="false"/>
          <w:color w:val="000000"/>
          <w:sz w:val="28"/>
        </w:rPr>
        <w:t>
      1) сарапшы аккредиттелетін медициналық ұйыммен еңбек немесе шарттық қатынастарда соңғы 5 (бес) жыл бойы болды немесе болса;</w:t>
      </w:r>
    </w:p>
    <w:bookmarkEnd w:id="72"/>
    <w:bookmarkStart w:name="z98" w:id="73"/>
    <w:p>
      <w:pPr>
        <w:spacing w:after="0"/>
        <w:ind w:left="0"/>
        <w:jc w:val="both"/>
      </w:pPr>
      <w:r>
        <w:rPr>
          <w:rFonts w:ascii="Times New Roman"/>
          <w:b w:val="false"/>
          <w:i w:val="false"/>
          <w:color w:val="000000"/>
          <w:sz w:val="28"/>
        </w:rPr>
        <w:t>
      2) сарапшының аккредиттелетін медициналық ұйымның қызметкерлерімен және (немесе) басшылығымен жақын туыстық байланыстары болады;</w:t>
      </w:r>
    </w:p>
    <w:bookmarkEnd w:id="73"/>
    <w:bookmarkStart w:name="z99" w:id="74"/>
    <w:p>
      <w:pPr>
        <w:spacing w:after="0"/>
        <w:ind w:left="0"/>
        <w:jc w:val="both"/>
      </w:pPr>
      <w:r>
        <w:rPr>
          <w:rFonts w:ascii="Times New Roman"/>
          <w:b w:val="false"/>
          <w:i w:val="false"/>
          <w:color w:val="000000"/>
          <w:sz w:val="28"/>
        </w:rPr>
        <w:t>
      3) сарапшы немесе аккредиттеуші органның қызметкерлері медициналық ұйымды аккредиттеуге дайындауды жүргізді немесе консультациялық қызметтер көрсетті, медициналық ұйымның өзін-өзі бағалауын жүргізуге қатысты.</w:t>
      </w:r>
    </w:p>
    <w:bookmarkEnd w:id="74"/>
    <w:bookmarkStart w:name="z100" w:id="75"/>
    <w:p>
      <w:pPr>
        <w:spacing w:after="0"/>
        <w:ind w:left="0"/>
        <w:jc w:val="both"/>
      </w:pPr>
      <w:r>
        <w:rPr>
          <w:rFonts w:ascii="Times New Roman"/>
          <w:b w:val="false"/>
          <w:i w:val="false"/>
          <w:color w:val="000000"/>
          <w:sz w:val="28"/>
        </w:rPr>
        <w:t>
      60. Сыртқы кешенді бағалау аккредиттеуші орган бекіткен кесте бойынша жүзеге асырылады.</w:t>
      </w:r>
    </w:p>
    <w:bookmarkEnd w:id="75"/>
    <w:p>
      <w:pPr>
        <w:spacing w:after="0"/>
        <w:ind w:left="0"/>
        <w:jc w:val="both"/>
      </w:pPr>
      <w:r>
        <w:rPr>
          <w:rFonts w:ascii="Times New Roman"/>
          <w:b w:val="false"/>
          <w:i w:val="false"/>
          <w:color w:val="000000"/>
          <w:sz w:val="28"/>
        </w:rPr>
        <w:t>
      Сыртқы кешенді бағалауды жүргізу мерзімі бекітілген халықтың санына, төсек қорына және медициналық ұйымның құрылымдық бөлімшелерінің (негізгі объектіден тыс орналасқан филиалдардың, өкілдіктердің) санына байланысты кемінде 2 (екі) жұмыс күнін құрайды.</w:t>
      </w:r>
    </w:p>
    <w:bookmarkStart w:name="z101" w:id="76"/>
    <w:p>
      <w:pPr>
        <w:spacing w:after="0"/>
        <w:ind w:left="0"/>
        <w:jc w:val="both"/>
      </w:pPr>
      <w:r>
        <w:rPr>
          <w:rFonts w:ascii="Times New Roman"/>
          <w:b w:val="false"/>
          <w:i w:val="false"/>
          <w:color w:val="000000"/>
          <w:sz w:val="28"/>
        </w:rPr>
        <w:t>
      61. Аккредиттеуші орган сараптамалық топтарды құрады, оған аккредиттеуші органның қызметкерлері және (немесе) сарапшылар енгізіледі. Сараптама тобының басшысын аккредиттеуші орган айқындайды.</w:t>
      </w:r>
    </w:p>
    <w:bookmarkEnd w:id="76"/>
    <w:p>
      <w:pPr>
        <w:spacing w:after="0"/>
        <w:ind w:left="0"/>
        <w:jc w:val="both"/>
      </w:pPr>
      <w:r>
        <w:rPr>
          <w:rFonts w:ascii="Times New Roman"/>
          <w:b w:val="false"/>
          <w:i w:val="false"/>
          <w:color w:val="000000"/>
          <w:sz w:val="28"/>
        </w:rPr>
        <w:t>
      Сыртқы кешенді бағалау жүргізу үшін тартылатын сараптама тобы мүшелерінің саны медициналық ұйымның құрылымына, қуатына және көрсетілетін қызметтердің көлеміне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Медициналық ұйымға барар алдында сараптама тобының басшысы мен мүшелері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Медициналық ұйымның сыртқы кешенді бағалау бағдарламасын (бұдан әрі –бағдарлама) жасайды.</w:t>
      </w:r>
    </w:p>
    <w:bookmarkStart w:name="z103" w:id="77"/>
    <w:p>
      <w:pPr>
        <w:spacing w:after="0"/>
        <w:ind w:left="0"/>
        <w:jc w:val="both"/>
      </w:pPr>
      <w:r>
        <w:rPr>
          <w:rFonts w:ascii="Times New Roman"/>
          <w:b w:val="false"/>
          <w:i w:val="false"/>
          <w:color w:val="000000"/>
          <w:sz w:val="28"/>
        </w:rPr>
        <w:t>
      63. Аккредиттеуші орган сараптама тобының мүшелеріне АЖ-ға сыртқы кешенді бағалау нәтижелерін енгізу үшін логиндер мен парольдерді береді. Аккредиттеу нәтижелерін енгізетін сарапшының жеке басы да электрондық-цифрлық қолтаңбамен расталады. Логин мен пароль туралы ақпарат құпия болып табылады, жария етуге және үшінші тұлғаларға беруге жатпайды. Құпия ақпаратты беру фактілері анықталған жағдайда сарапшы одан әрі аккредиттеу рәсімінен шеттетіледі, ал оның АЖ енгізген нәтижелері жойылады. Шеттетілген сарапшының функцияларын сараптама тобының басшысы орындайды.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Медициналық ұйымның аккредиттеу стандарттарына (өлшемшарттарына) сәйкестігін бағалау нәтижелері бойынша сараптама тобы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бағалау парақтарын толтырады.</w:t>
      </w:r>
    </w:p>
    <w:bookmarkStart w:name="z105" w:id="78"/>
    <w:p>
      <w:pPr>
        <w:spacing w:after="0"/>
        <w:ind w:left="0"/>
        <w:jc w:val="both"/>
      </w:pPr>
      <w:r>
        <w:rPr>
          <w:rFonts w:ascii="Times New Roman"/>
          <w:b w:val="false"/>
          <w:i w:val="false"/>
          <w:color w:val="000000"/>
          <w:sz w:val="28"/>
        </w:rPr>
        <w:t>
      65. Аккредиттеу стандарттарының (өлшемшарттарының) орындалуын сараптама тобы мынадай негізде бағалайды:</w:t>
      </w:r>
    </w:p>
    <w:bookmarkEnd w:id="78"/>
    <w:bookmarkStart w:name="z106" w:id="79"/>
    <w:p>
      <w:pPr>
        <w:spacing w:after="0"/>
        <w:ind w:left="0"/>
        <w:jc w:val="both"/>
      </w:pPr>
      <w:r>
        <w:rPr>
          <w:rFonts w:ascii="Times New Roman"/>
          <w:b w:val="false"/>
          <w:i w:val="false"/>
          <w:color w:val="000000"/>
          <w:sz w:val="28"/>
        </w:rPr>
        <w:t>
      1) құжаттарға шолу;</w:t>
      </w:r>
    </w:p>
    <w:bookmarkEnd w:id="79"/>
    <w:bookmarkStart w:name="z107" w:id="80"/>
    <w:p>
      <w:pPr>
        <w:spacing w:after="0"/>
        <w:ind w:left="0"/>
        <w:jc w:val="both"/>
      </w:pPr>
      <w:r>
        <w:rPr>
          <w:rFonts w:ascii="Times New Roman"/>
          <w:b w:val="false"/>
          <w:i w:val="false"/>
          <w:color w:val="000000"/>
          <w:sz w:val="28"/>
        </w:rPr>
        <w:t>
      2) персоналға сауалнама жүргізу;</w:t>
      </w:r>
    </w:p>
    <w:bookmarkEnd w:id="80"/>
    <w:bookmarkStart w:name="z108" w:id="81"/>
    <w:p>
      <w:pPr>
        <w:spacing w:after="0"/>
        <w:ind w:left="0"/>
        <w:jc w:val="both"/>
      </w:pPr>
      <w:r>
        <w:rPr>
          <w:rFonts w:ascii="Times New Roman"/>
          <w:b w:val="false"/>
          <w:i w:val="false"/>
          <w:color w:val="000000"/>
          <w:sz w:val="28"/>
        </w:rPr>
        <w:t>
      3) трейсерлер;</w:t>
      </w:r>
    </w:p>
    <w:bookmarkEnd w:id="81"/>
    <w:bookmarkStart w:name="z109" w:id="82"/>
    <w:p>
      <w:pPr>
        <w:spacing w:after="0"/>
        <w:ind w:left="0"/>
        <w:jc w:val="both"/>
      </w:pPr>
      <w:r>
        <w:rPr>
          <w:rFonts w:ascii="Times New Roman"/>
          <w:b w:val="false"/>
          <w:i w:val="false"/>
          <w:color w:val="000000"/>
          <w:sz w:val="28"/>
        </w:rPr>
        <w:t>
      4) бақылау.</w:t>
      </w:r>
    </w:p>
    <w:bookmarkEnd w:id="82"/>
    <w:bookmarkStart w:name="z110" w:id="83"/>
    <w:p>
      <w:pPr>
        <w:spacing w:after="0"/>
        <w:ind w:left="0"/>
        <w:jc w:val="both"/>
      </w:pPr>
      <w:r>
        <w:rPr>
          <w:rFonts w:ascii="Times New Roman"/>
          <w:b w:val="false"/>
          <w:i w:val="false"/>
          <w:color w:val="000000"/>
          <w:sz w:val="28"/>
        </w:rPr>
        <w:t>
      66. Сараптамалық топтың жұмысы үшін кеңсе жабдықтары мен интернетке қол жетімділігі бар кабинет бөлінеді.</w:t>
      </w:r>
    </w:p>
    <w:bookmarkEnd w:id="83"/>
    <w:bookmarkStart w:name="z111" w:id="84"/>
    <w:p>
      <w:pPr>
        <w:spacing w:after="0"/>
        <w:ind w:left="0"/>
        <w:jc w:val="both"/>
      </w:pPr>
      <w:r>
        <w:rPr>
          <w:rFonts w:ascii="Times New Roman"/>
          <w:b w:val="false"/>
          <w:i w:val="false"/>
          <w:color w:val="000000"/>
          <w:sz w:val="28"/>
        </w:rPr>
        <w:t>
      67. Құжаттарға шолу медициналық ұйым қызметкерлерінің қатысуымен жүргізіледі. Құжаттарды шолуға жұмсалатын уақыт сыртқы кешенді бағалау жүргізуге бөлінген уақыттың төрттен бір бөлігінен аспайды. Ұсынылған құжаттарды зерделеу негізінде сараптама тобы жетіспейтін ақпаратты персоналға, оның ішінде медициналық ұйым басшылығына (бірінші басшыға және (немесе) оның орынбасарларына) сұрау салу арқылы нақтылайды.</w:t>
      </w:r>
    </w:p>
    <w:bookmarkEnd w:id="84"/>
    <w:p>
      <w:pPr>
        <w:spacing w:after="0"/>
        <w:ind w:left="0"/>
        <w:jc w:val="both"/>
      </w:pPr>
      <w:r>
        <w:rPr>
          <w:rFonts w:ascii="Times New Roman"/>
          <w:b w:val="false"/>
          <w:i w:val="false"/>
          <w:color w:val="000000"/>
          <w:sz w:val="28"/>
        </w:rPr>
        <w:t>
      Медициналық ұйым басшылығынан сұрау медициналық ұйымның жалпы қызметінің мәселелері бойынша, қажет болған жағдайда аккредиттеу шарттары бойынша жүзеге асырылады.</w:t>
      </w:r>
    </w:p>
    <w:p>
      <w:pPr>
        <w:spacing w:after="0"/>
        <w:ind w:left="0"/>
        <w:jc w:val="both"/>
      </w:pPr>
      <w:r>
        <w:rPr>
          <w:rFonts w:ascii="Times New Roman"/>
          <w:b w:val="false"/>
          <w:i w:val="false"/>
          <w:color w:val="000000"/>
          <w:sz w:val="28"/>
        </w:rPr>
        <w:t>
      Медициналық ұйымдардың клиникалық базаларға, Денсаулық сақтау саласындағы білім беру ұйымдарының клиникаларына, университеттік ауруханаларға, резидентура базаларына, интеграцияланған академиялық медициналық орталықтарға қойылатын аккредиттеу критерийлеріне сәйкестігіне сыртқы кешенді бағалау жүргізу кезінде білім беру ұйымының басшылығынан да сұрау жүргізіледі. Сарапшылар білім беру ұйымының бірінші басшысына және (немесе) оның орынбасарына, сондай-ақ медициналық ұйымның базасында орналасқан факультет, клиникалық кафедралардың басшылығына сауалнама жүргізеді. Білім беру ұйымы басшылығының сауалнамасы медициналық ұйым базасында клиникалық даярлықты ұйымдастыру, кафедра қызметкерлерін, студенттерді, интерндер мен резиденттерді клиникалық практикаға жіберу бойынша мәселелерді қамтиды. Сараптама тобының мүшелері құжаттарды қарау кезінде алынған ақпаратты растау немесе нақтылау үшін клиникалық кафедралардың персоналына, студенттерге, интерндерге және резиденттерге, сондай-ақ пациенттерге сауалнама жүргізеді.</w:t>
      </w:r>
    </w:p>
    <w:bookmarkStart w:name="z112" w:id="85"/>
    <w:p>
      <w:pPr>
        <w:spacing w:after="0"/>
        <w:ind w:left="0"/>
        <w:jc w:val="both"/>
      </w:pPr>
      <w:r>
        <w:rPr>
          <w:rFonts w:ascii="Times New Roman"/>
          <w:b w:val="false"/>
          <w:i w:val="false"/>
          <w:color w:val="000000"/>
          <w:sz w:val="28"/>
        </w:rPr>
        <w:t>
      68. Трейсердің үш түрі қолданылады:</w:t>
      </w:r>
    </w:p>
    <w:bookmarkEnd w:id="85"/>
    <w:bookmarkStart w:name="z113" w:id="86"/>
    <w:p>
      <w:pPr>
        <w:spacing w:after="0"/>
        <w:ind w:left="0"/>
        <w:jc w:val="both"/>
      </w:pPr>
      <w:r>
        <w:rPr>
          <w:rFonts w:ascii="Times New Roman"/>
          <w:b w:val="false"/>
          <w:i w:val="false"/>
          <w:color w:val="000000"/>
          <w:sz w:val="28"/>
        </w:rPr>
        <w:t>
      1) жеке тұлға;</w:t>
      </w:r>
    </w:p>
    <w:bookmarkEnd w:id="86"/>
    <w:bookmarkStart w:name="z114" w:id="87"/>
    <w:p>
      <w:pPr>
        <w:spacing w:after="0"/>
        <w:ind w:left="0"/>
        <w:jc w:val="both"/>
      </w:pPr>
      <w:r>
        <w:rPr>
          <w:rFonts w:ascii="Times New Roman"/>
          <w:b w:val="false"/>
          <w:i w:val="false"/>
          <w:color w:val="000000"/>
          <w:sz w:val="28"/>
        </w:rPr>
        <w:t>
      2) жүйелік;</w:t>
      </w:r>
    </w:p>
    <w:bookmarkEnd w:id="87"/>
    <w:bookmarkStart w:name="z115" w:id="88"/>
    <w:p>
      <w:pPr>
        <w:spacing w:after="0"/>
        <w:ind w:left="0"/>
        <w:jc w:val="both"/>
      </w:pPr>
      <w:r>
        <w:rPr>
          <w:rFonts w:ascii="Times New Roman"/>
          <w:b w:val="false"/>
          <w:i w:val="false"/>
          <w:color w:val="000000"/>
          <w:sz w:val="28"/>
        </w:rPr>
        <w:t>
      3) бейінді.</w:t>
      </w:r>
    </w:p>
    <w:bookmarkEnd w:id="88"/>
    <w:p>
      <w:pPr>
        <w:spacing w:after="0"/>
        <w:ind w:left="0"/>
        <w:jc w:val="both"/>
      </w:pPr>
      <w:r>
        <w:rPr>
          <w:rFonts w:ascii="Times New Roman"/>
          <w:b w:val="false"/>
          <w:i w:val="false"/>
          <w:color w:val="000000"/>
          <w:sz w:val="28"/>
        </w:rPr>
        <w:t>
      Бұл ретте, трейсер пациентке медициналық көмек көрсетудің әртүрлі кезеңдерін мақсатты түрде қадағалау және (немесе) медициналық ұйымның әртүрлі бөлімшелерінің қызметкерлері тартылатын өзара байланысты процестерді бағалау болып табылады. Бір трейсер 1 (бір) сағаттан 3 (үш) сағатқа дейін созылады.</w:t>
      </w:r>
    </w:p>
    <w:p>
      <w:pPr>
        <w:spacing w:after="0"/>
        <w:ind w:left="0"/>
        <w:jc w:val="both"/>
      </w:pPr>
      <w:r>
        <w:rPr>
          <w:rFonts w:ascii="Times New Roman"/>
          <w:b w:val="false"/>
          <w:i w:val="false"/>
          <w:color w:val="000000"/>
          <w:sz w:val="28"/>
        </w:rPr>
        <w:t>
      Жеке трейсер барысында медициналық құжаттамаға шолу жасау және пациенттерді күту мен емдеуге тартылған жұмыскерлерге сауалнама жүргізу арқылы нақты пациентті емдеу және оған күтім жасау кезеңдері, ал оларға қатысты клиникалық базаларға, Денсаулық сақтау саласындағы білім беру ұйымдарының клиникаларына, университеттік ауруханаларға, резидентура базаларына, интеграцияланған академиялық медициналық орталықтарға қойылатын талаптарға сәйкестігіне сыртқы кешенді бағалау жүргізілетін медициналық ұйымдарда – сондай-ақ клиникалық кафедралардың қызметкерлеріне, сондай-ақ интерндер мен резиденттерге сауалнама жүргізіледі. Сарапшы пациенттерді мақсатты іріктеу әдісімен бағалау үшін таңдайды (күрделі немесе атипті жағдай). Таңдалған пациенттің медициналық картасы медициналық ұйымда көрсетілетін қызметтерді бақылау үшін негіз болып табылады. Пациент оған медициналық көмек көрсетуге қатысқан емдік, диагностикалық және медициналық емес процестер бағаланады. Сыртқы кешенді бағалау жүргізу кезеңінде пациенттің кемінде 3 (үш) жеке трейсері жүргізіледі.</w:t>
      </w:r>
    </w:p>
    <w:p>
      <w:pPr>
        <w:spacing w:after="0"/>
        <w:ind w:left="0"/>
        <w:jc w:val="both"/>
      </w:pPr>
      <w:r>
        <w:rPr>
          <w:rFonts w:ascii="Times New Roman"/>
          <w:b w:val="false"/>
          <w:i w:val="false"/>
          <w:color w:val="000000"/>
          <w:sz w:val="28"/>
        </w:rPr>
        <w:t>
      Жүйелік трейсер кезінде ақпаратты жинау және ұйымды бағалау персоналдан сұрау, жеке бақылау, құжаттарды және (немесе) пациенттердің медициналық карталарын шолуды қамтиды. Бұл жағдайда бір жүйенің әртүрлі кезеңдері тексеріледі.</w:t>
      </w:r>
    </w:p>
    <w:p>
      <w:pPr>
        <w:spacing w:after="0"/>
        <w:ind w:left="0"/>
        <w:jc w:val="both"/>
      </w:pPr>
      <w:r>
        <w:rPr>
          <w:rFonts w:ascii="Times New Roman"/>
          <w:b w:val="false"/>
          <w:i w:val="false"/>
          <w:color w:val="000000"/>
          <w:sz w:val="28"/>
        </w:rPr>
        <w:t>
      Бейінді трейсер барысында аккредиттелетін медициналық ұйымға тән қызмет бірегей сипаттамалар мен бейіні бойынша өзекті мәселелерге талдау жүргізе отырып бағаланады.</w:t>
      </w:r>
    </w:p>
    <w:p>
      <w:pPr>
        <w:spacing w:after="0"/>
        <w:ind w:left="0"/>
        <w:jc w:val="both"/>
      </w:pPr>
      <w:r>
        <w:rPr>
          <w:rFonts w:ascii="Times New Roman"/>
          <w:b w:val="false"/>
          <w:i w:val="false"/>
          <w:color w:val="000000"/>
          <w:sz w:val="28"/>
        </w:rPr>
        <w:t>
      Клиникалық базаларға, денсаулық сақтау саласындағы білім беру ұйымдарының клиникаларына, университеттік ауруханаларға, резидентура базаларына, интеграцияланған академиялық медициналық орталықтарға қойылатын талаптарға сәйкестігіне сыртқы кешенді бағалау жүргізілетін медициналық ұйымдарда білім беру ұйымдарының білім алушыларын (студенттерді, интерндер мен резиденттерді) клиникалық даярлау үшін жағдайлар қосымша бағаланады.</w:t>
      </w:r>
    </w:p>
    <w:p>
      <w:pPr>
        <w:spacing w:after="0"/>
        <w:ind w:left="0"/>
        <w:jc w:val="both"/>
      </w:pPr>
      <w:r>
        <w:rPr>
          <w:rFonts w:ascii="Times New Roman"/>
          <w:b w:val="false"/>
          <w:i w:val="false"/>
          <w:color w:val="000000"/>
          <w:sz w:val="28"/>
        </w:rPr>
        <w:t>
      Бейінді трейсердің мақсаты медициналық көмек көрсетудің әртүрлі кезеңдерінде, оның ішінде білім беру ұйымдарының білім алушыларын (студенттерді, интерндер мен резиденттерді) клиникалық даярлау шеңберінде пациенттің қауіпсіздігі проблемаларын анықтау болып табылады.</w:t>
      </w:r>
    </w:p>
    <w:bookmarkStart w:name="z116" w:id="89"/>
    <w:p>
      <w:pPr>
        <w:spacing w:after="0"/>
        <w:ind w:left="0"/>
        <w:jc w:val="both"/>
      </w:pPr>
      <w:r>
        <w:rPr>
          <w:rFonts w:ascii="Times New Roman"/>
          <w:b w:val="false"/>
          <w:i w:val="false"/>
          <w:color w:val="000000"/>
          <w:sz w:val="28"/>
        </w:rPr>
        <w:t>
      69. Бақылау құжаттардың шолуы кезінде және (немесе) персоналға сұрау салу кезінде сарапшылар алған ақпаратты растау мақсатында жүргізіледі. Бақылау персоналға сұрау салумен қатар жүргізіледі.</w:t>
      </w:r>
    </w:p>
    <w:bookmarkEnd w:id="89"/>
    <w:bookmarkStart w:name="z117" w:id="90"/>
    <w:p>
      <w:pPr>
        <w:spacing w:after="0"/>
        <w:ind w:left="0"/>
        <w:jc w:val="both"/>
      </w:pPr>
      <w:r>
        <w:rPr>
          <w:rFonts w:ascii="Times New Roman"/>
          <w:b w:val="false"/>
          <w:i w:val="false"/>
          <w:color w:val="000000"/>
          <w:sz w:val="28"/>
        </w:rPr>
        <w:t>
      70. Персоналға, трейсерге сауалнама жүргізуге және бақылауға жұмсалған уақыт сыртқы кешенді бағалау ұзақтығының төрттен үшін құрайды.</w:t>
      </w:r>
    </w:p>
    <w:bookmarkEnd w:id="90"/>
    <w:bookmarkStart w:name="z118" w:id="91"/>
    <w:p>
      <w:pPr>
        <w:spacing w:after="0"/>
        <w:ind w:left="0"/>
        <w:jc w:val="both"/>
      </w:pPr>
      <w:r>
        <w:rPr>
          <w:rFonts w:ascii="Times New Roman"/>
          <w:b w:val="false"/>
          <w:i w:val="false"/>
          <w:color w:val="000000"/>
          <w:sz w:val="28"/>
        </w:rPr>
        <w:t>
      71. Аккредиттеу шарттарына сәйкестікті бағалау балдық жүйе негізінде жүргізіледі:</w:t>
      </w:r>
    </w:p>
    <w:bookmarkEnd w:id="91"/>
    <w:p>
      <w:pPr>
        <w:spacing w:after="0"/>
        <w:ind w:left="0"/>
        <w:jc w:val="both"/>
      </w:pPr>
      <w:r>
        <w:rPr>
          <w:rFonts w:ascii="Times New Roman"/>
          <w:b w:val="false"/>
          <w:i w:val="false"/>
          <w:color w:val="000000"/>
          <w:sz w:val="28"/>
        </w:rPr>
        <w:t>
      5 балл - стандарт талаптарына толық сәйкестік (90% -100% жағдайда немесе байқауда орындау);</w:t>
      </w:r>
    </w:p>
    <w:p>
      <w:pPr>
        <w:spacing w:after="0"/>
        <w:ind w:left="0"/>
        <w:jc w:val="both"/>
      </w:pPr>
      <w:r>
        <w:rPr>
          <w:rFonts w:ascii="Times New Roman"/>
          <w:b w:val="false"/>
          <w:i w:val="false"/>
          <w:color w:val="000000"/>
          <w:sz w:val="28"/>
        </w:rPr>
        <w:t>
      3 балл - стандарт талаптарына ішінара сәйкестік (50% -89% жағдайда немесе байқауда орындау);</w:t>
      </w:r>
    </w:p>
    <w:p>
      <w:pPr>
        <w:spacing w:after="0"/>
        <w:ind w:left="0"/>
        <w:jc w:val="both"/>
      </w:pPr>
      <w:r>
        <w:rPr>
          <w:rFonts w:ascii="Times New Roman"/>
          <w:b w:val="false"/>
          <w:i w:val="false"/>
          <w:color w:val="000000"/>
          <w:sz w:val="28"/>
        </w:rPr>
        <w:t>
      0 балл - стандарт талаптарына сәйкес келмеуі (0% -49% жағдайларды немесе бақылауларды орындау).</w:t>
      </w:r>
    </w:p>
    <w:bookmarkStart w:name="z119" w:id="92"/>
    <w:p>
      <w:pPr>
        <w:spacing w:after="0"/>
        <w:ind w:left="0"/>
        <w:jc w:val="both"/>
      </w:pPr>
      <w:r>
        <w:rPr>
          <w:rFonts w:ascii="Times New Roman"/>
          <w:b w:val="false"/>
          <w:i w:val="false"/>
          <w:color w:val="000000"/>
          <w:sz w:val="28"/>
        </w:rPr>
        <w:t>
      72. Аккредиттеудің жеке өлшемшарты қолданылмаған жағдайда тиісті бағанда "қолдануға болмайды" деген белгі белгіленеді. Орташа бағаны есептеу кезінде бұл өлшемшарт ескерілмейді.</w:t>
      </w:r>
    </w:p>
    <w:bookmarkEnd w:id="92"/>
    <w:bookmarkStart w:name="z120" w:id="93"/>
    <w:p>
      <w:pPr>
        <w:spacing w:after="0"/>
        <w:ind w:left="0"/>
        <w:jc w:val="both"/>
      </w:pPr>
      <w:r>
        <w:rPr>
          <w:rFonts w:ascii="Times New Roman"/>
          <w:b w:val="false"/>
          <w:i w:val="false"/>
          <w:color w:val="000000"/>
          <w:sz w:val="28"/>
        </w:rPr>
        <w:t>
      73. Сараптама тобы АЖ медициналық ұйымның, оның ішінде осы медициналық ұйыммен жасалған қосалқы мердігерлік шарт (бұдан әрі – шарт) негізінде қызметтер көрсететін ұйымның сыртқы кешенді бағалау нәтижелерін енгізеді.</w:t>
      </w:r>
    </w:p>
    <w:bookmarkEnd w:id="93"/>
    <w:bookmarkStart w:name="z121" w:id="94"/>
    <w:p>
      <w:pPr>
        <w:spacing w:after="0"/>
        <w:ind w:left="0"/>
        <w:jc w:val="both"/>
      </w:pPr>
      <w:r>
        <w:rPr>
          <w:rFonts w:ascii="Times New Roman"/>
          <w:b w:val="false"/>
          <w:i w:val="false"/>
          <w:color w:val="000000"/>
          <w:sz w:val="28"/>
        </w:rPr>
        <w:t>
      74. Сыртқы кешенді бағалау нәтижелері АЖ –ға енгізілгеннен кейін аккредиттеу шарттарының бөлімдері (блоктары) бойынша толтырылған бағалау парақтарын сараптама тобының мүшелері топ басшысына береді.</w:t>
      </w:r>
    </w:p>
    <w:bookmarkEnd w:id="94"/>
    <w:bookmarkStart w:name="z122" w:id="95"/>
    <w:p>
      <w:pPr>
        <w:spacing w:after="0"/>
        <w:ind w:left="0"/>
        <w:jc w:val="both"/>
      </w:pPr>
      <w:r>
        <w:rPr>
          <w:rFonts w:ascii="Times New Roman"/>
          <w:b w:val="false"/>
          <w:i w:val="false"/>
          <w:color w:val="000000"/>
          <w:sz w:val="28"/>
        </w:rPr>
        <w:t>
      75. Аккредиттеудің әрбір өлшемшарты бойынша балдардың нақты сомасын АЖ аккредиттеу стандарттары дәрежелерінің кестесіне сәйкес есептейді:</w:t>
      </w:r>
    </w:p>
    <w:bookmarkEnd w:id="95"/>
    <w:p>
      <w:pPr>
        <w:spacing w:after="0"/>
        <w:ind w:left="0"/>
        <w:jc w:val="both"/>
      </w:pPr>
      <w:r>
        <w:rPr>
          <w:rFonts w:ascii="Times New Roman"/>
          <w:b w:val="false"/>
          <w:i w:val="false"/>
          <w:color w:val="000000"/>
          <w:sz w:val="28"/>
        </w:rPr>
        <w:t>
      І дәреже – "1,0" салмақтық коэффициентімен;</w:t>
      </w:r>
    </w:p>
    <w:p>
      <w:pPr>
        <w:spacing w:after="0"/>
        <w:ind w:left="0"/>
        <w:jc w:val="both"/>
      </w:pPr>
      <w:r>
        <w:rPr>
          <w:rFonts w:ascii="Times New Roman"/>
          <w:b w:val="false"/>
          <w:i w:val="false"/>
          <w:color w:val="000000"/>
          <w:sz w:val="28"/>
        </w:rPr>
        <w:t>
      ІІ дәреже – "0,9" салмақтық коэффициентімен;</w:t>
      </w:r>
    </w:p>
    <w:p>
      <w:pPr>
        <w:spacing w:after="0"/>
        <w:ind w:left="0"/>
        <w:jc w:val="both"/>
      </w:pPr>
      <w:r>
        <w:rPr>
          <w:rFonts w:ascii="Times New Roman"/>
          <w:b w:val="false"/>
          <w:i w:val="false"/>
          <w:color w:val="000000"/>
          <w:sz w:val="28"/>
        </w:rPr>
        <w:t>
      ІІІ дәреже – "0,8" салмақтық коэффициентімен.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Сараптама тобының мүшелері Кодекстің 273-бабының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сақтайды. Медициналық ұйымды аккредиттеуді жүргізу барысында сараптама тобы алған барлық ақпарат (фото немесе бейнематериалдар) құпия болып табылады және жеке мақсатта таратуға немесе пайдалануға жатпайды.</w:t>
      </w:r>
    </w:p>
    <w:bookmarkStart w:name="z124" w:id="96"/>
    <w:p>
      <w:pPr>
        <w:spacing w:after="0"/>
        <w:ind w:left="0"/>
        <w:jc w:val="both"/>
      </w:pPr>
      <w:r>
        <w:rPr>
          <w:rFonts w:ascii="Times New Roman"/>
          <w:b w:val="false"/>
          <w:i w:val="false"/>
          <w:color w:val="000000"/>
          <w:sz w:val="28"/>
        </w:rPr>
        <w:t>
      77. Сыртқы кешенді бағалау аяқталғаннан кейін медициналық ұйым персоналының қатысуымен қорытынды жиналыс (бұдан әрі – брифинг) өткізіледі, онда сараптамалық топ сыртқы кешенді бағалау нәтижелері туралы алдын ала есеп береді. Брифингтің аудио және бейнежазбасы жүргізіледі.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Аккредиттеуші орган аккредиттеу бойынша комиссия отырысына дейін кемінде бес жұмыс күні бұрын медициналық ұйымға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сыртқы кешенді бағалау нәтижелері туралы есепті электрондық пошта арқылы жібереді.</w:t>
      </w:r>
    </w:p>
    <w:p>
      <w:pPr>
        <w:spacing w:after="0"/>
        <w:ind w:left="0"/>
        <w:jc w:val="both"/>
      </w:pPr>
      <w:r>
        <w:rPr>
          <w:rFonts w:ascii="Times New Roman"/>
          <w:b w:val="false"/>
          <w:i w:val="false"/>
          <w:color w:val="000000"/>
          <w:sz w:val="28"/>
        </w:rPr>
        <w:t>
      Медициналық ұйымда сыртқы кешенді бағалау нәтижелеріне қарсылық болған жағдайда, медициналық ұйым есепті алған сәттен бастап екі жұмыс күні ішінде өзінің қарсылығын электрондық поштаға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Сыртқы кешенді бағалау нәтижесі мен аккредиттеуші органның шешімі негізінде медициналық ұйым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түзету іс-шараларының жоспарын жасайды.</w:t>
      </w:r>
    </w:p>
    <w:bookmarkStart w:name="z127" w:id="97"/>
    <w:p>
      <w:pPr>
        <w:spacing w:after="0"/>
        <w:ind w:left="0"/>
        <w:jc w:val="both"/>
      </w:pPr>
      <w:r>
        <w:rPr>
          <w:rFonts w:ascii="Times New Roman"/>
          <w:b w:val="false"/>
          <w:i w:val="false"/>
          <w:color w:val="000000"/>
          <w:sz w:val="28"/>
        </w:rPr>
        <w:t>
      80. Медициналық ұйымның басшысы бекіткен аккредиттеу шарттарымен сәйкессіздіктерді жою үшін түзету іс-шараларының жоспары сыртқы кешенді бағалау нәтижелері туралы есепті алғаннан кейін күнтізбелік отыз күннен кешіктірілмейтін мерзімде аккредиттеуші органға жіберіледі.</w:t>
      </w:r>
    </w:p>
    <w:bookmarkEnd w:id="97"/>
    <w:bookmarkStart w:name="z128" w:id="98"/>
    <w:p>
      <w:pPr>
        <w:spacing w:after="0"/>
        <w:ind w:left="0"/>
        <w:jc w:val="both"/>
      </w:pPr>
      <w:r>
        <w:rPr>
          <w:rFonts w:ascii="Times New Roman"/>
          <w:b w:val="false"/>
          <w:i w:val="false"/>
          <w:color w:val="000000"/>
          <w:sz w:val="28"/>
        </w:rPr>
        <w:t>
      81. Елде қатаң карантиндік іс-шаралар енгізілген жағдайда сыртқы кешенді бағалау бағалаудың барлық қағидаттары сақтала отырып, қашықтықтан жүзеге асырылады.</w:t>
      </w:r>
    </w:p>
    <w:bookmarkEnd w:id="98"/>
    <w:bookmarkStart w:name="z129" w:id="99"/>
    <w:p>
      <w:pPr>
        <w:spacing w:after="0"/>
        <w:ind w:left="0"/>
        <w:jc w:val="both"/>
      </w:pPr>
      <w:r>
        <w:rPr>
          <w:rFonts w:ascii="Times New Roman"/>
          <w:b w:val="false"/>
          <w:i w:val="false"/>
          <w:color w:val="000000"/>
          <w:sz w:val="28"/>
        </w:rPr>
        <w:t>
      82. Сыртқы кешенді бағалау нәтижелерін қарау үшін аккредиттеуші органның жанынан құрамы кемінде бес адамнан тұратын тұрақты жұмыс істейтін аккредиттеу жөніндегі комиссия (бұдан әрі – комиссия) құрылады. Комиссия құрамы жылжымалы кесте бойынша жыл сайынғы конкурстық іріктеумен қалыптастырылады. Комиссия отырыстары аккредиттеу жөніндегі комиссия мүшелерінің жалпы санының кемінде 2/3-і болған кезде өткізіледі.</w:t>
      </w:r>
    </w:p>
    <w:bookmarkEnd w:id="99"/>
    <w:bookmarkStart w:name="z130" w:id="100"/>
    <w:p>
      <w:pPr>
        <w:spacing w:after="0"/>
        <w:ind w:left="0"/>
        <w:jc w:val="both"/>
      </w:pPr>
      <w:r>
        <w:rPr>
          <w:rFonts w:ascii="Times New Roman"/>
          <w:b w:val="false"/>
          <w:i w:val="false"/>
          <w:color w:val="000000"/>
          <w:sz w:val="28"/>
        </w:rPr>
        <w:t>
      83. Аккредиттеу жөніндегі Комиссия сыртқы кешенді бағалау қорытындылары бойынша аккредиттеуші органға шешім қабылдау кезінде мынадай бағалау нәтижелерін ескеруді ұсынады:</w:t>
      </w:r>
    </w:p>
    <w:bookmarkEnd w:id="100"/>
    <w:bookmarkStart w:name="z131" w:id="101"/>
    <w:p>
      <w:pPr>
        <w:spacing w:after="0"/>
        <w:ind w:left="0"/>
        <w:jc w:val="both"/>
      </w:pPr>
      <w:r>
        <w:rPr>
          <w:rFonts w:ascii="Times New Roman"/>
          <w:b w:val="false"/>
          <w:i w:val="false"/>
          <w:color w:val="000000"/>
          <w:sz w:val="28"/>
        </w:rPr>
        <w:t>
      1) екі және одан да көп аккредиттеу стандарттары (критерийлері) бойынша бағалаудың орташа мәні 2,0 баллға тең немесе одан төмен;</w:t>
      </w:r>
    </w:p>
    <w:bookmarkEnd w:id="101"/>
    <w:bookmarkStart w:name="z132" w:id="102"/>
    <w:p>
      <w:pPr>
        <w:spacing w:after="0"/>
        <w:ind w:left="0"/>
        <w:jc w:val="both"/>
      </w:pPr>
      <w:r>
        <w:rPr>
          <w:rFonts w:ascii="Times New Roman"/>
          <w:b w:val="false"/>
          <w:i w:val="false"/>
          <w:color w:val="000000"/>
          <w:sz w:val="28"/>
        </w:rPr>
        <w:t>
      2) аккредиттеу стандарттары (критерийлері) тарауларының бірінің орташа мәні 3,0 балдан төмен;</w:t>
      </w:r>
    </w:p>
    <w:bookmarkEnd w:id="102"/>
    <w:bookmarkStart w:name="z133" w:id="103"/>
    <w:p>
      <w:pPr>
        <w:spacing w:after="0"/>
        <w:ind w:left="0"/>
        <w:jc w:val="both"/>
      </w:pPr>
      <w:r>
        <w:rPr>
          <w:rFonts w:ascii="Times New Roman"/>
          <w:b w:val="false"/>
          <w:i w:val="false"/>
          <w:color w:val="000000"/>
          <w:sz w:val="28"/>
        </w:rPr>
        <w:t>
      3) "емдеу және күтім жасау" тарауы бойынша бір және одан да көп аккредиттеу стандарттарын (критерийлерін) бағалаудың орташа мәні 2,0 баллға тең немесе одан төмен.</w:t>
      </w:r>
    </w:p>
    <w:bookmarkEnd w:id="103"/>
    <w:bookmarkStart w:name="z134" w:id="104"/>
    <w:p>
      <w:pPr>
        <w:spacing w:after="0"/>
        <w:ind w:left="0"/>
        <w:jc w:val="both"/>
      </w:pPr>
      <w:r>
        <w:rPr>
          <w:rFonts w:ascii="Times New Roman"/>
          <w:b w:val="false"/>
          <w:i w:val="false"/>
          <w:color w:val="000000"/>
          <w:sz w:val="28"/>
        </w:rPr>
        <w:t>
      84. Аккредиттеу жөніндегі комиссияның шешімі хаттамамен (еркін нысанда) ресімделеді және оны комиссия мүшесі болып табылмайтын хатшы жүргізеді.</w:t>
      </w:r>
    </w:p>
    <w:bookmarkEnd w:id="104"/>
    <w:bookmarkStart w:name="z135" w:id="105"/>
    <w:p>
      <w:pPr>
        <w:spacing w:after="0"/>
        <w:ind w:left="0"/>
        <w:jc w:val="both"/>
      </w:pPr>
      <w:r>
        <w:rPr>
          <w:rFonts w:ascii="Times New Roman"/>
          <w:b w:val="false"/>
          <w:i w:val="false"/>
          <w:color w:val="000000"/>
          <w:sz w:val="28"/>
        </w:rPr>
        <w:t>
      85. Аккредиттеу жөніндегі комиссия отырысының қорытындысы бойынша аккредиттеуші орган мынадай шешімдер қабылдайды:</w:t>
      </w:r>
    </w:p>
    <w:bookmarkEnd w:id="105"/>
    <w:bookmarkStart w:name="z136" w:id="106"/>
    <w:p>
      <w:pPr>
        <w:spacing w:after="0"/>
        <w:ind w:left="0"/>
        <w:jc w:val="both"/>
      </w:pPr>
      <w:r>
        <w:rPr>
          <w:rFonts w:ascii="Times New Roman"/>
          <w:b w:val="false"/>
          <w:i w:val="false"/>
          <w:color w:val="000000"/>
          <w:sz w:val="28"/>
        </w:rPr>
        <w:t>
      1) тағайындау арқылы аккредиттеу:</w:t>
      </w:r>
    </w:p>
    <w:bookmarkEnd w:id="106"/>
    <w:p>
      <w:pPr>
        <w:spacing w:after="0"/>
        <w:ind w:left="0"/>
        <w:jc w:val="both"/>
      </w:pPr>
      <w:r>
        <w:rPr>
          <w:rFonts w:ascii="Times New Roman"/>
          <w:b w:val="false"/>
          <w:i w:val="false"/>
          <w:color w:val="000000"/>
          <w:sz w:val="28"/>
        </w:rPr>
        <w:t>
      І дәрежелі стандарттарға (критерийлерге) сәйкес екінші санаттағы 60% - дан кем емес, ІІ дәрежелі стандарттарға (критерийлерге) сәйкес 60% - дан кем емес, ІІІ дәрежелі стандарттарға сәйкес 60% - дан кем емес%;</w:t>
      </w:r>
    </w:p>
    <w:p>
      <w:pPr>
        <w:spacing w:after="0"/>
        <w:ind w:left="0"/>
        <w:jc w:val="both"/>
      </w:pPr>
      <w:r>
        <w:rPr>
          <w:rFonts w:ascii="Times New Roman"/>
          <w:b w:val="false"/>
          <w:i w:val="false"/>
          <w:color w:val="000000"/>
          <w:sz w:val="28"/>
        </w:rPr>
        <w:t>
      І дәрежелі стандарттарға (критерийлерге) сәйкес бірінші санатты-70% - дан кем емес, ІІ дәрежелі стандарттарға (критерийлерге) 65% - дан кем емес, ІІІ дәрежелі стандарттарға (критерийлерге) 60% - дан кем емес%;</w:t>
      </w:r>
    </w:p>
    <w:p>
      <w:pPr>
        <w:spacing w:after="0"/>
        <w:ind w:left="0"/>
        <w:jc w:val="both"/>
      </w:pPr>
      <w:r>
        <w:rPr>
          <w:rFonts w:ascii="Times New Roman"/>
          <w:b w:val="false"/>
          <w:i w:val="false"/>
          <w:color w:val="000000"/>
          <w:sz w:val="28"/>
        </w:rPr>
        <w:t>
      І дәрежелі стандарттарға (критерийлерге) сәйкес жоғары санатты-90% - дан кем емес, ІІ дәрежелі стандарттарға (критерийлерге) 80% - дан кем емес, ІІІ дәрежелі стандарттарға (критерийлерге) 70% - дан кем емес%;</w:t>
      </w:r>
    </w:p>
    <w:bookmarkStart w:name="z137" w:id="107"/>
    <w:p>
      <w:pPr>
        <w:spacing w:after="0"/>
        <w:ind w:left="0"/>
        <w:jc w:val="both"/>
      </w:pPr>
      <w:r>
        <w:rPr>
          <w:rFonts w:ascii="Times New Roman"/>
          <w:b w:val="false"/>
          <w:i w:val="false"/>
          <w:color w:val="000000"/>
          <w:sz w:val="28"/>
        </w:rPr>
        <w:t>
      2) аккредиттемеу:</w:t>
      </w:r>
    </w:p>
    <w:bookmarkEnd w:id="107"/>
    <w:p>
      <w:pPr>
        <w:spacing w:after="0"/>
        <w:ind w:left="0"/>
        <w:jc w:val="both"/>
      </w:pPr>
      <w:r>
        <w:rPr>
          <w:rFonts w:ascii="Times New Roman"/>
          <w:b w:val="false"/>
          <w:i w:val="false"/>
          <w:color w:val="000000"/>
          <w:sz w:val="28"/>
        </w:rPr>
        <w:t>
      сыртқы кешенді бағалау нәтижесі аккредиттеудің екінші санатына қойылатын шекті мәннен төмен болған жағдайда.</w:t>
      </w:r>
    </w:p>
    <w:p>
      <w:pPr>
        <w:spacing w:after="0"/>
        <w:ind w:left="0"/>
        <w:jc w:val="both"/>
      </w:pPr>
      <w:r>
        <w:rPr>
          <w:rFonts w:ascii="Times New Roman"/>
          <w:b w:val="false"/>
          <w:i w:val="false"/>
          <w:color w:val="000000"/>
          <w:sz w:val="28"/>
        </w:rPr>
        <w:t>
      Аккредиттеуші органның шешімі бұйрықпен ресімделеді.</w:t>
      </w:r>
    </w:p>
    <w:bookmarkStart w:name="z138" w:id="108"/>
    <w:p>
      <w:pPr>
        <w:spacing w:after="0"/>
        <w:ind w:left="0"/>
        <w:jc w:val="both"/>
      </w:pPr>
      <w:r>
        <w:rPr>
          <w:rFonts w:ascii="Times New Roman"/>
          <w:b w:val="false"/>
          <w:i w:val="false"/>
          <w:color w:val="000000"/>
          <w:sz w:val="28"/>
        </w:rPr>
        <w:t>
      86. Аккредиттеуді жүргізу мерзімі медициналық ұйымның өтініші тіркелген күннен бастап аккредиттеуші орган тиісті шешім шығарғанға дейін 27 (жиырма жеті) жұмыс күнінен аспайды.</w:t>
      </w:r>
    </w:p>
    <w:bookmarkEnd w:id="108"/>
    <w:bookmarkStart w:name="z139" w:id="109"/>
    <w:p>
      <w:pPr>
        <w:spacing w:after="0"/>
        <w:ind w:left="0"/>
        <w:jc w:val="both"/>
      </w:pPr>
      <w:r>
        <w:rPr>
          <w:rFonts w:ascii="Times New Roman"/>
          <w:b w:val="false"/>
          <w:i w:val="false"/>
          <w:color w:val="000000"/>
          <w:sz w:val="28"/>
        </w:rPr>
        <w:t>
      87. Мемлекеттік қызметті көрсету нәтижесі аккредиттеу туралы куәлік немесе дәлелді бас тарту (еркін нысанда) болып табылады.</w:t>
      </w:r>
    </w:p>
    <w:bookmarkEnd w:id="109"/>
    <w:p>
      <w:pPr>
        <w:spacing w:after="0"/>
        <w:ind w:left="0"/>
        <w:jc w:val="both"/>
      </w:pPr>
      <w:r>
        <w:rPr>
          <w:rFonts w:ascii="Times New Roman"/>
          <w:b w:val="false"/>
          <w:i w:val="false"/>
          <w:color w:val="000000"/>
          <w:sz w:val="28"/>
        </w:rPr>
        <w:t>
      Аккредиттеу туралы куәлік Стандарттың 1-қосымшасына сәйкес нысан бойынша үш жыл мерзімге беріледі.</w:t>
      </w:r>
    </w:p>
    <w:p>
      <w:pPr>
        <w:spacing w:after="0"/>
        <w:ind w:left="0"/>
        <w:jc w:val="both"/>
      </w:pPr>
      <w:r>
        <w:rPr>
          <w:rFonts w:ascii="Times New Roman"/>
          <w:b w:val="false"/>
          <w:i w:val="false"/>
          <w:color w:val="000000"/>
          <w:sz w:val="28"/>
        </w:rPr>
        <w:t xml:space="preserve">
      ӘРПК – 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туралы шешім қабылданғанға дейін аккредиттеуші орган мемлекеттік қызметті қарау мерзімі аяқталғанға дейін 3 (үш) жұмыс күнінен кешіктірмей медициналық ұйымға алдын ала шешім жібереді.</w:t>
      </w:r>
    </w:p>
    <w:p>
      <w:pPr>
        <w:spacing w:after="0"/>
        <w:ind w:left="0"/>
        <w:jc w:val="both"/>
      </w:pPr>
      <w:r>
        <w:rPr>
          <w:rFonts w:ascii="Times New Roman"/>
          <w:b w:val="false"/>
          <w:i w:val="false"/>
          <w:color w:val="000000"/>
          <w:sz w:val="28"/>
        </w:rPr>
        <w:t>
      Медициналық ұйым аккредиттеуші органның алдын ала шешіміне оны алған күннен бастап 2 (екі) жұмыс күнінен кешіктірілмейтін мерзімде қарсылық білдіреді немесе айтады.</w:t>
      </w:r>
    </w:p>
    <w:bookmarkStart w:name="z140" w:id="110"/>
    <w:p>
      <w:pPr>
        <w:spacing w:after="0"/>
        <w:ind w:left="0"/>
        <w:jc w:val="both"/>
      </w:pPr>
      <w:r>
        <w:rPr>
          <w:rFonts w:ascii="Times New Roman"/>
          <w:b w:val="false"/>
          <w:i w:val="false"/>
          <w:color w:val="000000"/>
          <w:sz w:val="28"/>
        </w:rPr>
        <w:t>
      88. Дәлелді бас тартуға (еркін нысанда) аккредиттеуші орган басшысының электрондық цифрлық қолтаңбасы қойылады және электрондық құжат түрінде "электрондық үкіметтің" www.egov.kz, www.elicense.kz веб-порталы арқылы медициналық ұйымның уәкілетті тұлғасының жеке кабинетіне немесе өтініште көрсетілген электрондық поштаға немесе қағаз түрінде жіберіледі.</w:t>
      </w:r>
    </w:p>
    <w:bookmarkEnd w:id="110"/>
    <w:bookmarkStart w:name="z141" w:id="111"/>
    <w:p>
      <w:pPr>
        <w:spacing w:after="0"/>
        <w:ind w:left="0"/>
        <w:jc w:val="both"/>
      </w:pPr>
      <w:r>
        <w:rPr>
          <w:rFonts w:ascii="Times New Roman"/>
          <w:b w:val="false"/>
          <w:i w:val="false"/>
          <w:color w:val="000000"/>
          <w:sz w:val="28"/>
        </w:rPr>
        <w:t>
      89. Сыртқы кешенді бағалаудан қайта өтуге өтініш (еркін нысанда) аккредиттеу туралы куәліктің қолданылу мерзімі аяқталғанға дейін бір ай бұрын аккредиттеуші органға беріледі.</w:t>
      </w:r>
    </w:p>
    <w:bookmarkEnd w:id="111"/>
    <w:bookmarkStart w:name="z142" w:id="112"/>
    <w:p>
      <w:pPr>
        <w:spacing w:after="0"/>
        <w:ind w:left="0"/>
        <w:jc w:val="both"/>
      </w:pPr>
      <w:r>
        <w:rPr>
          <w:rFonts w:ascii="Times New Roman"/>
          <w:b w:val="false"/>
          <w:i w:val="false"/>
          <w:color w:val="000000"/>
          <w:sz w:val="28"/>
        </w:rPr>
        <w:t>
      90. Атауы және (немесе) ұйымдық-құқықтық нысаны өзгерген жағдайда аккредиттелген медициналық ұйым аккредиттеуші органға көрсетілген мәліметтерді растайтын құжаттарды қоса бере отырып, аккредиттеу туралы куәлікті қайта ресімдеу туралы өтініш (еркін нысанда) береді.</w:t>
      </w:r>
    </w:p>
    <w:bookmarkEnd w:id="112"/>
    <w:p>
      <w:pPr>
        <w:spacing w:after="0"/>
        <w:ind w:left="0"/>
        <w:jc w:val="both"/>
      </w:pPr>
      <w:r>
        <w:rPr>
          <w:rFonts w:ascii="Times New Roman"/>
          <w:b w:val="false"/>
          <w:i w:val="false"/>
          <w:color w:val="000000"/>
          <w:sz w:val="28"/>
        </w:rPr>
        <w:t>
      Аккредиттеуші орган өтініш келіп түскен күннен бастап бес жұмыс күні ішінде аккредиттеу туралы куәлікті қайта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аккредиттеуші орган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bookmarkStart w:name="z144" w:id="113"/>
    <w:p>
      <w:pPr>
        <w:spacing w:after="0"/>
        <w:ind w:left="0"/>
        <w:jc w:val="both"/>
      </w:pPr>
      <w:r>
        <w:rPr>
          <w:rFonts w:ascii="Times New Roman"/>
          <w:b w:val="false"/>
          <w:i w:val="false"/>
          <w:color w:val="000000"/>
          <w:sz w:val="28"/>
        </w:rPr>
        <w:t>
      92. Мемлекеттік қызметтер көрсету мәселелері бойынша Комитеттің және (немесе) олардың қызметкерлерінің шешімдеріне, әрекеттеріне (әрекетсіздігіне) шағым Комитет басшысының атына беріледі.</w:t>
      </w:r>
    </w:p>
    <w:bookmarkEnd w:id="113"/>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Комитеттің атына келіп түскен ұйымның шағымы тіркелген күнінен бастап бес жұмыс күні ішінде қаралуға жатады.</w:t>
      </w:r>
    </w:p>
    <w:bookmarkStart w:name="z146" w:id="114"/>
    <w:p>
      <w:pPr>
        <w:spacing w:after="0"/>
        <w:ind w:left="0"/>
        <w:jc w:val="both"/>
      </w:pPr>
      <w:r>
        <w:rPr>
          <w:rFonts w:ascii="Times New Roman"/>
          <w:b w:val="false"/>
          <w:i w:val="false"/>
          <w:color w:val="000000"/>
          <w:sz w:val="28"/>
        </w:rPr>
        <w:t>
      94. Мемлекеттік қызметтер көрсету мәселелері бойынша шағымды сотқа дейінгі тәртіппен қарауды жоғары тұрған уәкілетті орган, шағымды қарайтын орган ол тіркелген күннен бастап жиырма жұмыс күні ішінде жүргізеді.</w:t>
      </w:r>
    </w:p>
    <w:bookmarkEnd w:id="114"/>
    <w:p>
      <w:pPr>
        <w:spacing w:after="0"/>
        <w:ind w:left="0"/>
        <w:jc w:val="both"/>
      </w:pPr>
      <w:r>
        <w:rPr>
          <w:rFonts w:ascii="Times New Roman"/>
          <w:b w:val="false"/>
          <w:i w:val="false"/>
          <w:color w:val="000000"/>
          <w:sz w:val="28"/>
        </w:rPr>
        <w:t>
      Шағым шешіміне, әрекетіне (әрекетсіздігіне) шағым жасалып отырған Комитетке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Комитет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Комитет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147" w:id="115"/>
    <w:p>
      <w:pPr>
        <w:spacing w:after="0"/>
        <w:ind w:left="0"/>
        <w:jc w:val="left"/>
      </w:pPr>
      <w:r>
        <w:rPr>
          <w:rFonts w:ascii="Times New Roman"/>
          <w:b/>
          <w:i w:val="false"/>
          <w:color w:val="000000"/>
        </w:rPr>
        <w:t xml:space="preserve"> 5-тарау. Денсаулық сақтау саласындағы тәуелсіз сараптаманы жүзеге асыруға денсаулық сақтау субъектілерін аккредиттеу тәртібі</w:t>
      </w:r>
    </w:p>
    <w:bookmarkEnd w:id="115"/>
    <w:p>
      <w:pPr>
        <w:spacing w:after="0"/>
        <w:ind w:left="0"/>
        <w:jc w:val="left"/>
      </w:pPr>
    </w:p>
    <w:p>
      <w:pPr>
        <w:spacing w:after="0"/>
        <w:ind w:left="0"/>
        <w:jc w:val="both"/>
      </w:pPr>
      <w:r>
        <w:rPr>
          <w:rFonts w:ascii="Times New Roman"/>
          <w:b w:val="false"/>
          <w:i w:val="false"/>
          <w:color w:val="000000"/>
          <w:sz w:val="28"/>
        </w:rPr>
        <w:t xml:space="preserve">
      95. Денсаулық сақтау субъектілері денсаулық сақтау саласындағы тәуелсіз сараптаманы жүзеге асыруға аккредиттеуден өту үшін Комитетке "электрондық үкіметтің" www.egov.kz, www.elicense.kz веб-порталы арқылы немесе Комитеттің кеңсесі арқылы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"Денсаулық сақтау саласындағы тәуелсіз сараптаманы жүзеге асыратын денсаулық сақтау субъектілерін аккредиттеу" мемлекеттік көрсетілетін қызмет стандартының (бұдан әрі – көрсетілетін қызмет стандарты) 8-тармағына сәйкес құжаттарды ұсынады.</w:t>
      </w:r>
    </w:p>
    <w:bookmarkStart w:name="z149" w:id="116"/>
    <w:p>
      <w:pPr>
        <w:spacing w:after="0"/>
        <w:ind w:left="0"/>
        <w:jc w:val="both"/>
      </w:pPr>
      <w:r>
        <w:rPr>
          <w:rFonts w:ascii="Times New Roman"/>
          <w:b w:val="false"/>
          <w:i w:val="false"/>
          <w:color w:val="000000"/>
          <w:sz w:val="28"/>
        </w:rPr>
        <w:t>
      96.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көрсетілетін қызмет стандартында келтірілген.</w:t>
      </w:r>
    </w:p>
    <w:bookmarkEnd w:id="116"/>
    <w:bookmarkStart w:name="z150" w:id="117"/>
    <w:p>
      <w:pPr>
        <w:spacing w:after="0"/>
        <w:ind w:left="0"/>
        <w:jc w:val="both"/>
      </w:pPr>
      <w:r>
        <w:rPr>
          <w:rFonts w:ascii="Times New Roman"/>
          <w:b w:val="false"/>
          <w:i w:val="false"/>
          <w:color w:val="000000"/>
          <w:sz w:val="28"/>
        </w:rPr>
        <w:t>
      97. Денсаулық сақтау субъектілерін әділет органында немесе орналасқан жері бойынша мемлекеттік кіріс органында мемлекеттік тіркеу (қайта тіркеу) туралы мәліметтер Комитет "электрондық үкімет" www.egov.kz веб-порталынан алады.</w:t>
      </w:r>
    </w:p>
    <w:bookmarkEnd w:id="117"/>
    <w:bookmarkStart w:name="z151" w:id="118"/>
    <w:p>
      <w:pPr>
        <w:spacing w:after="0"/>
        <w:ind w:left="0"/>
        <w:jc w:val="both"/>
      </w:pPr>
      <w:r>
        <w:rPr>
          <w:rFonts w:ascii="Times New Roman"/>
          <w:b w:val="false"/>
          <w:i w:val="false"/>
          <w:color w:val="000000"/>
          <w:sz w:val="28"/>
        </w:rPr>
        <w:t>
      98. Комитет құжаттарды қабылдауды және тіркеуді түскен күні жүзеге асырады.</w:t>
      </w:r>
    </w:p>
    <w:bookmarkEnd w:id="118"/>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құжаттарды қабылдау және тіркеу келесі жұмыс күні жүзеге асырылады.</w:t>
      </w:r>
    </w:p>
    <w:bookmarkStart w:name="z152" w:id="119"/>
    <w:p>
      <w:pPr>
        <w:spacing w:after="0"/>
        <w:ind w:left="0"/>
        <w:jc w:val="both"/>
      </w:pPr>
      <w:r>
        <w:rPr>
          <w:rFonts w:ascii="Times New Roman"/>
          <w:b w:val="false"/>
          <w:i w:val="false"/>
          <w:color w:val="000000"/>
          <w:sz w:val="28"/>
        </w:rPr>
        <w:t>
      99. Көрсетілетін қызметтер стандартының 8-тармағына сәйкес ұсынылған құжаттардың және цифрлық құжаттар сервисінен алынған мәліметтердің толықтығы құжаттар тіркелген сәттен бастап екі жұмыс күні ішінде тексереді.</w:t>
      </w:r>
    </w:p>
    <w:bookmarkEnd w:id="119"/>
    <w:p>
      <w:pPr>
        <w:spacing w:after="0"/>
        <w:ind w:left="0"/>
        <w:jc w:val="both"/>
      </w:pPr>
      <w:r>
        <w:rPr>
          <w:rFonts w:ascii="Times New Roman"/>
          <w:b w:val="false"/>
          <w:i w:val="false"/>
          <w:color w:val="000000"/>
          <w:sz w:val="28"/>
        </w:rPr>
        <w:t>
      Денсаулық сақтау субъектісі құжаттардың толық топтамасын ұсынбаған немесе осы Қағидаларға сәйкес мемлекеттік қызметті көрсету үшін қажетті мәліметтер болмаған жағдайда, Комитет өтінішті одан әрі қараудан бас тартуды (еркін нысанда)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Денсаулық сақтау субъектісі құжаттардың толық топтамасын ұсынған кезде Комитет оларды 3 (үш) жұмыс күні ішінде қарайды және қарау нәтижелері бойынша 2 (екі) жұмыс күні ішінде денсаулық сақтау субъектісінің атауын, құжаттардың келіп түскен күнін, осы Қағидалардың </w:t>
      </w:r>
      <w:r>
        <w:rPr>
          <w:rFonts w:ascii="Times New Roman"/>
          <w:b w:val="false"/>
          <w:i w:val="false"/>
          <w:color w:val="000000"/>
          <w:sz w:val="28"/>
        </w:rPr>
        <w:t>97-тармағына</w:t>
      </w:r>
      <w:r>
        <w:rPr>
          <w:rFonts w:ascii="Times New Roman"/>
          <w:b w:val="false"/>
          <w:i w:val="false"/>
          <w:color w:val="000000"/>
          <w:sz w:val="28"/>
        </w:rPr>
        <w:t xml:space="preserve"> сәйкес мәліметтерді, әрбір ұсынылған құжат бойынша талдамалық ақпаратты, денсаулық сақтау субъектісінің аккредиттеу шарттарына сәйкестігі не сәйкес еместігі туралы сондай-ақ көрсетілетін қызмет стандартының 9-тармағында көзделген мемлекеттік қызметті көрсетуден бас тарту үшін негіздердің болуы (болмауы) туралы қорытындыларды қамтитын талдамалық анықтама (еркін нысанда) жасайды.</w:t>
      </w:r>
    </w:p>
    <w:p>
      <w:pPr>
        <w:spacing w:after="0"/>
        <w:ind w:left="0"/>
        <w:jc w:val="both"/>
      </w:pPr>
      <w:r>
        <w:rPr>
          <w:rFonts w:ascii="Times New Roman"/>
          <w:b w:val="false"/>
          <w:i w:val="false"/>
          <w:color w:val="000000"/>
          <w:sz w:val="28"/>
        </w:rPr>
        <w:t>
      Талдамалық анықтаманың негізінде алдын ала шешім қалыптастырылады.</w:t>
      </w:r>
    </w:p>
    <w:bookmarkStart w:name="z154" w:id="120"/>
    <w:p>
      <w:pPr>
        <w:spacing w:after="0"/>
        <w:ind w:left="0"/>
        <w:jc w:val="both"/>
      </w:pPr>
      <w:r>
        <w:rPr>
          <w:rFonts w:ascii="Times New Roman"/>
          <w:b w:val="false"/>
          <w:i w:val="false"/>
          <w:color w:val="000000"/>
          <w:sz w:val="28"/>
        </w:rPr>
        <w:t>
      101. Егер субъект аккредиттеу шарттарына сәйкес келмесе және Мемлекеттік қызмет көрсетуден бас тарту үшін негіздер болған кезде Комитеттің субъектіге алдын ала шешім бойынша позициясын білдіру мүмкіндігін беру үшін мемлекеттік қызмет көрсетуден бас тарту туралы алдын ала шешім, сондай-ақ тыңдауды өткізу уақыты мен орны (тәсілі) туралы хабарлайды.</w:t>
      </w:r>
    </w:p>
    <w:bookmarkEnd w:id="120"/>
    <w:bookmarkStart w:name="z155" w:id="121"/>
    <w:p>
      <w:pPr>
        <w:spacing w:after="0"/>
        <w:ind w:left="0"/>
        <w:jc w:val="both"/>
      </w:pPr>
      <w:r>
        <w:rPr>
          <w:rFonts w:ascii="Times New Roman"/>
          <w:b w:val="false"/>
          <w:i w:val="false"/>
          <w:color w:val="000000"/>
          <w:sz w:val="28"/>
        </w:rPr>
        <w:t>
      102. Тыңдау туралы хабарлама мемлекеттік қызмет көрсету мерзімі аяқталғанға дейін кемінде 3 (үш) жұмыс күні бұрын жіберіледі.</w:t>
      </w:r>
    </w:p>
    <w:bookmarkEnd w:id="121"/>
    <w:p>
      <w:pPr>
        <w:spacing w:after="0"/>
        <w:ind w:left="0"/>
        <w:jc w:val="both"/>
      </w:pPr>
      <w:r>
        <w:rPr>
          <w:rFonts w:ascii="Times New Roman"/>
          <w:b w:val="false"/>
          <w:i w:val="false"/>
          <w:color w:val="000000"/>
          <w:sz w:val="28"/>
        </w:rPr>
        <w:t xml:space="preserve">
      Тыңдау ӘРПК-нің </w:t>
      </w:r>
      <w:r>
        <w:rPr>
          <w:rFonts w:ascii="Times New Roman"/>
          <w:b w:val="false"/>
          <w:i w:val="false"/>
          <w:color w:val="000000"/>
          <w:sz w:val="28"/>
        </w:rPr>
        <w:t>73-бабында</w:t>
      </w:r>
      <w:r>
        <w:rPr>
          <w:rFonts w:ascii="Times New Roman"/>
          <w:b w:val="false"/>
          <w:i w:val="false"/>
          <w:color w:val="000000"/>
          <w:sz w:val="28"/>
        </w:rPr>
        <w:t xml:space="preserve"> көзделген тәсілдердің бірімен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Субъект өзінің қарсылығын бағалау бойынша ауызша білдірген жағдайда Комитет тыңдау хаттамасын жүргізеді, ол ӘРПК-нің </w:t>
      </w:r>
      <w:r>
        <w:rPr>
          <w:rFonts w:ascii="Times New Roman"/>
          <w:b w:val="false"/>
          <w:i w:val="false"/>
          <w:color w:val="000000"/>
          <w:sz w:val="28"/>
        </w:rPr>
        <w:t>74-бабына</w:t>
      </w:r>
      <w:r>
        <w:rPr>
          <w:rFonts w:ascii="Times New Roman"/>
          <w:b w:val="false"/>
          <w:i w:val="false"/>
          <w:color w:val="000000"/>
          <w:sz w:val="28"/>
        </w:rPr>
        <w:t xml:space="preserve"> сәйкес ресімдейді.</w:t>
      </w:r>
    </w:p>
    <w:bookmarkStart w:name="z156" w:id="122"/>
    <w:p>
      <w:pPr>
        <w:spacing w:after="0"/>
        <w:ind w:left="0"/>
        <w:jc w:val="both"/>
      </w:pPr>
      <w:r>
        <w:rPr>
          <w:rFonts w:ascii="Times New Roman"/>
          <w:b w:val="false"/>
          <w:i w:val="false"/>
          <w:color w:val="000000"/>
          <w:sz w:val="28"/>
        </w:rPr>
        <w:t>
      103. Тыңдау хаттамасына қол қойылғаннан кейін Комитет субъектіге тыңдау хаттамасымен танысу мүмкіндігін қамтамасыз етеді.</w:t>
      </w:r>
    </w:p>
    <w:bookmarkEnd w:id="122"/>
    <w:p>
      <w:pPr>
        <w:spacing w:after="0"/>
        <w:ind w:left="0"/>
        <w:jc w:val="both"/>
      </w:pPr>
      <w:r>
        <w:rPr>
          <w:rFonts w:ascii="Times New Roman"/>
          <w:b w:val="false"/>
          <w:i w:val="false"/>
          <w:color w:val="000000"/>
          <w:sz w:val="28"/>
        </w:rPr>
        <w:t>
      Тыңдау хаттамасы бойынша ескертулер беруге ұсынылған мерзім өткеннен кейін Комитет 3 (үш) жұмыс күні ішінде түпкілікті шешімді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Егер субъект (мәліметтер, құжаттар) осы Қағидаларға </w:t>
      </w:r>
      <w:r>
        <w:rPr>
          <w:rFonts w:ascii="Times New Roman"/>
          <w:b w:val="false"/>
          <w:i w:val="false"/>
          <w:color w:val="000000"/>
          <w:sz w:val="28"/>
        </w:rPr>
        <w:t>16-қосымшада</w:t>
      </w:r>
      <w:r>
        <w:rPr>
          <w:rFonts w:ascii="Times New Roman"/>
          <w:b w:val="false"/>
          <w:i w:val="false"/>
          <w:color w:val="000000"/>
          <w:sz w:val="28"/>
        </w:rPr>
        <w:t xml:space="preserve"> белгіленген барлық шарттарға толық сәйкес келген жағдайда Комитет аккредиттеу туралы шешім қабылдайды.</w:t>
      </w:r>
    </w:p>
    <w:bookmarkStart w:name="z158" w:id="123"/>
    <w:p>
      <w:pPr>
        <w:spacing w:after="0"/>
        <w:ind w:left="0"/>
        <w:jc w:val="both"/>
      </w:pPr>
      <w:r>
        <w:rPr>
          <w:rFonts w:ascii="Times New Roman"/>
          <w:b w:val="false"/>
          <w:i w:val="false"/>
          <w:color w:val="000000"/>
          <w:sz w:val="28"/>
        </w:rPr>
        <w:t>
      105. Комитеттің аккредиттеу туралы куәлік беру туралы шешімі бұйрықпен ресімделеді.</w:t>
      </w:r>
    </w:p>
    <w:bookmarkEnd w:id="123"/>
    <w:p>
      <w:pPr>
        <w:spacing w:after="0"/>
        <w:ind w:left="0"/>
        <w:jc w:val="both"/>
      </w:pPr>
      <w:r>
        <w:rPr>
          <w:rFonts w:ascii="Times New Roman"/>
          <w:b w:val="false"/>
          <w:i w:val="false"/>
          <w:color w:val="000000"/>
          <w:sz w:val="28"/>
        </w:rPr>
        <w:t xml:space="preserve">
      Аккредиттеу туралы шешім (Комитет басшысының бұйрығын тіркеу) шығарылғаннан кейін денсаулық сақтау субъектісіне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бес жыл мерзімге аккредиттеу туралы куәлік беріледі.</w:t>
      </w:r>
    </w:p>
    <w:bookmarkStart w:name="z159" w:id="124"/>
    <w:p>
      <w:pPr>
        <w:spacing w:after="0"/>
        <w:ind w:left="0"/>
        <w:jc w:val="both"/>
      </w:pPr>
      <w:r>
        <w:rPr>
          <w:rFonts w:ascii="Times New Roman"/>
          <w:b w:val="false"/>
          <w:i w:val="false"/>
          <w:color w:val="000000"/>
          <w:sz w:val="28"/>
        </w:rPr>
        <w:t>
      106. Дәлелді бас тартуға (еркін нысанда) Комитет басшысының электрондық цифрлық қолтаңбасы қойылады және электрондық құжат түрінде "электрондық үкіметтің" www.egov.kz, www.elicense.kz веб-порталы арқылы оның жеке кабинетіне жіберіледі., өтініште көрсетілген электрондық поштаға немесе қағаз түрінде.</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107.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Комитет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bookmarkStart w:name="z161" w:id="125"/>
    <w:p>
      <w:pPr>
        <w:spacing w:after="0"/>
        <w:ind w:left="0"/>
        <w:jc w:val="both"/>
      </w:pPr>
      <w:r>
        <w:rPr>
          <w:rFonts w:ascii="Times New Roman"/>
          <w:b w:val="false"/>
          <w:i w:val="false"/>
          <w:color w:val="000000"/>
          <w:sz w:val="28"/>
        </w:rPr>
        <w:t>
      108. Мемлекеттік қызметтер көрсету мәселелері бойынша Комитеттің және (немесе) олардың қызметкерлерінің шешімдеріне, әрекеттеріне (әрекетсіздігіне) шағым Комитет басшысының атына беріледі.</w:t>
      </w:r>
    </w:p>
    <w:bookmarkEnd w:id="125"/>
    <w:bookmarkStart w:name="z162" w:id="126"/>
    <w:p>
      <w:pPr>
        <w:spacing w:after="0"/>
        <w:ind w:left="0"/>
        <w:jc w:val="both"/>
      </w:pPr>
      <w:r>
        <w:rPr>
          <w:rFonts w:ascii="Times New Roman"/>
          <w:b w:val="false"/>
          <w:i w:val="false"/>
          <w:color w:val="000000"/>
          <w:sz w:val="28"/>
        </w:rPr>
        <w:t>
      109.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 Тікелей мемлекеттік қызмет көрсететін Комитеттің атына келіп түскен субъектінің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Start w:name="z164" w:id="127"/>
    <w:p>
      <w:pPr>
        <w:spacing w:after="0"/>
        <w:ind w:left="0"/>
        <w:jc w:val="both"/>
      </w:pPr>
      <w:r>
        <w:rPr>
          <w:rFonts w:ascii="Times New Roman"/>
          <w:b w:val="false"/>
          <w:i w:val="false"/>
          <w:color w:val="000000"/>
          <w:sz w:val="28"/>
        </w:rPr>
        <w:t>
      111. Шағымды мемлекеттік қызметтер көрсету мәселелері бойынша сотқа дейінгі тәртіппен қарауды жоғары тұрған уәкілетті орган, шағымды қарайтын орган ол тіркелген күннен бастап жиырма жұмыс күні ішінде жүргізеді.</w:t>
      </w:r>
    </w:p>
    <w:bookmarkEnd w:id="127"/>
    <w:p>
      <w:pPr>
        <w:spacing w:after="0"/>
        <w:ind w:left="0"/>
        <w:jc w:val="both"/>
      </w:pPr>
      <w:r>
        <w:rPr>
          <w:rFonts w:ascii="Times New Roman"/>
          <w:b w:val="false"/>
          <w:i w:val="false"/>
          <w:color w:val="000000"/>
          <w:sz w:val="28"/>
        </w:rPr>
        <w:t>
      Шағым шешіміне, әрекетіне (әрекетсіздігіне) шағым жасалып отырған Комитетке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Комитет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Комитет, егер ол үш жұмыс күні ішінде шағымда көрсетілген талаптарды толық қанағаттандыратын шешім қабылдаса, шағымды қарайтын органға шағым жібермеуге құқылы.</w:t>
      </w:r>
    </w:p>
    <w:bookmarkStart w:name="z165" w:id="128"/>
    <w:p>
      <w:pPr>
        <w:spacing w:after="0"/>
        <w:ind w:left="0"/>
        <w:jc w:val="both"/>
      </w:pPr>
      <w:r>
        <w:rPr>
          <w:rFonts w:ascii="Times New Roman"/>
          <w:b w:val="false"/>
          <w:i w:val="false"/>
          <w:color w:val="000000"/>
          <w:sz w:val="28"/>
        </w:rPr>
        <w:t>
      112. Егер заңда өзгеше көзделмесе, сотқа жүгінуге сотқа дейінгі тәртіппен шағым жасалғаннан кейін жол беріледі.</w:t>
      </w:r>
    </w:p>
    <w:bookmarkEnd w:id="128"/>
    <w:bookmarkStart w:name="z166" w:id="129"/>
    <w:p>
      <w:pPr>
        <w:spacing w:after="0"/>
        <w:ind w:left="0"/>
        <w:jc w:val="both"/>
      </w:pPr>
      <w:r>
        <w:rPr>
          <w:rFonts w:ascii="Times New Roman"/>
          <w:b w:val="false"/>
          <w:i w:val="false"/>
          <w:color w:val="000000"/>
          <w:sz w:val="28"/>
        </w:rPr>
        <w:t>
      113. Атауы және (немесе) ұйымдық-құқықтық нысаны өзгерген жағдайда, аккредиттелген денсаулық сақтау субъектісі Комитетке көрсетілген мәліметтерді растайтын құжаттарды қоса бере отырып, аккредиттеу туралы куәлікті қайта ресімдеу туралы өтініш (еркін нысанда) береді.</w:t>
      </w:r>
    </w:p>
    <w:bookmarkEnd w:id="129"/>
    <w:p>
      <w:pPr>
        <w:spacing w:after="0"/>
        <w:ind w:left="0"/>
        <w:jc w:val="both"/>
      </w:pPr>
      <w:r>
        <w:rPr>
          <w:rFonts w:ascii="Times New Roman"/>
          <w:b w:val="false"/>
          <w:i w:val="false"/>
          <w:color w:val="000000"/>
          <w:sz w:val="28"/>
        </w:rPr>
        <w:t>
      Комитет өтініш түскен күннен бастап бес жұмыс күні ішінде (еркін нысанда) аккредиттеу туралы куәлікті қайта ресімдейді.</w:t>
      </w:r>
    </w:p>
    <w:p>
      <w:pPr>
        <w:spacing w:after="0"/>
        <w:ind w:left="0"/>
        <w:jc w:val="both"/>
      </w:pPr>
      <w:r>
        <w:rPr>
          <w:rFonts w:ascii="Times New Roman"/>
          <w:b w:val="false"/>
          <w:i w:val="false"/>
          <w:color w:val="000000"/>
          <w:sz w:val="28"/>
        </w:rPr>
        <w:t>
      Бұрын қағаз нысанда берілген аккредиттеу туралы куәлік Комитетке қайтарылады.</w:t>
      </w:r>
    </w:p>
    <w:bookmarkStart w:name="z167" w:id="130"/>
    <w:p>
      <w:pPr>
        <w:spacing w:after="0"/>
        <w:ind w:left="0"/>
        <w:jc w:val="both"/>
      </w:pPr>
      <w:r>
        <w:rPr>
          <w:rFonts w:ascii="Times New Roman"/>
          <w:b w:val="false"/>
          <w:i w:val="false"/>
          <w:color w:val="000000"/>
          <w:sz w:val="28"/>
        </w:rPr>
        <w:t>
      114. Аккредиттеу туралы куәлік жоғалған (бүлінген) жағдайда Комитет аккредиттелген субъектінің еркін нысандағы өтініші негізінде өтініш келіп түскен күннен бастап бес жұмыс күні ішінде телнұсқаны ұсынады. Аккредиттеу туралы куәліктің түпнұсқасының күші жойылды деп танылады.</w:t>
      </w:r>
    </w:p>
    <w:bookmarkEnd w:id="130"/>
    <w:bookmarkStart w:name="z168" w:id="131"/>
    <w:p>
      <w:pPr>
        <w:spacing w:after="0"/>
        <w:ind w:left="0"/>
        <w:jc w:val="left"/>
      </w:pPr>
      <w:r>
        <w:rPr>
          <w:rFonts w:ascii="Times New Roman"/>
          <w:b/>
          <w:i w:val="false"/>
          <w:color w:val="000000"/>
        </w:rPr>
        <w:t xml:space="preserve"> 6-тарау. Денсаулық сақтау менеджерлерін сертификаттау бойынша басқару қызметіне даярлығын растауды жүзеге асыратын заңды тұлғаларды аккредиттеу тәртібі</w:t>
      </w:r>
    </w:p>
    <w:bookmarkEnd w:id="131"/>
    <w:bookmarkStart w:name="z169" w:id="132"/>
    <w:p>
      <w:pPr>
        <w:spacing w:after="0"/>
        <w:ind w:left="0"/>
        <w:jc w:val="both"/>
      </w:pPr>
      <w:r>
        <w:rPr>
          <w:rFonts w:ascii="Times New Roman"/>
          <w:b w:val="false"/>
          <w:i w:val="false"/>
          <w:color w:val="000000"/>
          <w:sz w:val="28"/>
        </w:rPr>
        <w:t>
      115. Заңды тұлғалар денсаулық сақтау менеджерлерін сертификаттау жөніндегі басқару қызметіне даярлығын растауды жүзеге асыру бойынша аккредиттеуден өту үшін (бұдан әрі – менеджерлердің даярлығын растау жөніндегі ұйым) Комитет кеңсесіне мынадай құжаттарды: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өтініш;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менеджерлерді сертификаттау рәсімін іске асыру шеңберінде денсаулық сақтау менеджерлерінің басқарушылық қызметке дайындығын растау жөніндегі қызметті жүзеге асыруға аккредиттеу туралы куәлікті алуға арналған шарттарда көзделген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ұйымның мамандары туралы мәліметтер ұсынады.</w:t>
      </w:r>
    </w:p>
    <w:p>
      <w:pPr>
        <w:spacing w:after="0"/>
        <w:ind w:left="0"/>
        <w:jc w:val="both"/>
      </w:pPr>
      <w:r>
        <w:rPr>
          <w:rFonts w:ascii="Times New Roman"/>
          <w:b w:val="false"/>
          <w:i w:val="false"/>
          <w:color w:val="000000"/>
          <w:sz w:val="28"/>
        </w:rPr>
        <w:t>
      Осы тармақтың 3) тармақшасында көрсетілген құжаттар салыстырып тексеру үшін түпнұсқаларын ұсына отырып көшірмелерде не электрондық көшірмелерде электрондық поштаға kmfk@dsm.gov.kz немесе ықшам дискіде (оптикалық ақпарат тасымалдаушысы) беріледі.</w:t>
      </w:r>
    </w:p>
    <w:bookmarkStart w:name="z173" w:id="133"/>
    <w:p>
      <w:pPr>
        <w:spacing w:after="0"/>
        <w:ind w:left="0"/>
        <w:jc w:val="both"/>
      </w:pPr>
      <w:r>
        <w:rPr>
          <w:rFonts w:ascii="Times New Roman"/>
          <w:b w:val="false"/>
          <w:i w:val="false"/>
          <w:color w:val="000000"/>
          <w:sz w:val="28"/>
        </w:rPr>
        <w:t>
      116. Менеджерлердің және (немесе) оның филиалдарының (өкілдіктерінің) дайындығын растау жөніндегі ұйымды мемлекеттік тіркеу (қайта тіркеу) туралы мәліметтерді құрылымдық бөлімше "электрондық үкіметтің" www.egov.kz веб-порталы арқылы алады.</w:t>
      </w:r>
    </w:p>
    <w:bookmarkEnd w:id="133"/>
    <w:bookmarkStart w:name="z174" w:id="134"/>
    <w:p>
      <w:pPr>
        <w:spacing w:after="0"/>
        <w:ind w:left="0"/>
        <w:jc w:val="both"/>
      </w:pPr>
      <w:r>
        <w:rPr>
          <w:rFonts w:ascii="Times New Roman"/>
          <w:b w:val="false"/>
          <w:i w:val="false"/>
          <w:color w:val="000000"/>
          <w:sz w:val="28"/>
        </w:rPr>
        <w:t>
      117. Комитет құжаттар келіп түскен күні оларды қабылдауды және тіркеуді жүзеге асырады.</w:t>
      </w:r>
    </w:p>
    <w:bookmarkEnd w:id="134"/>
    <w:p>
      <w:pPr>
        <w:spacing w:after="0"/>
        <w:ind w:left="0"/>
        <w:jc w:val="both"/>
      </w:pPr>
      <w:r>
        <w:rPr>
          <w:rFonts w:ascii="Times New Roman"/>
          <w:b w:val="false"/>
          <w:i w:val="false"/>
          <w:color w:val="000000"/>
          <w:sz w:val="28"/>
        </w:rPr>
        <w:t>
      Қазақстан Республикасының еңбек заңнамасына сәйкес жұмыс уақыты аяқталғаннан кейін, демалыс және мереке күндері менеджерлердің дайындығын растау жөніндегі ұйым жүгінген кезде өтінішті қабылдау және құжаттарды тіркеу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118. Комитет екі жұмыс күні ішінде менеджерлердің дайындығын растау жөніндегі ұйымның осы Қағидалардың </w:t>
      </w:r>
      <w:r>
        <w:rPr>
          <w:rFonts w:ascii="Times New Roman"/>
          <w:b w:val="false"/>
          <w:i w:val="false"/>
          <w:color w:val="000000"/>
          <w:sz w:val="28"/>
        </w:rPr>
        <w:t>115-тармағында</w:t>
      </w:r>
      <w:r>
        <w:rPr>
          <w:rFonts w:ascii="Times New Roman"/>
          <w:b w:val="false"/>
          <w:i w:val="false"/>
          <w:color w:val="000000"/>
          <w:sz w:val="28"/>
        </w:rPr>
        <w:t xml:space="preserve"> көрсетілген ұсынылған құжаттардың толықтығы бөлігінде осы Қағидалардың талаптарына сәйкестігін қарайды.</w:t>
      </w:r>
    </w:p>
    <w:p>
      <w:pPr>
        <w:spacing w:after="0"/>
        <w:ind w:left="0"/>
        <w:jc w:val="both"/>
      </w:pPr>
      <w:r>
        <w:rPr>
          <w:rFonts w:ascii="Times New Roman"/>
          <w:b w:val="false"/>
          <w:i w:val="false"/>
          <w:color w:val="000000"/>
          <w:sz w:val="28"/>
        </w:rPr>
        <w:t>
      Менеджерлердің дайындығын растау жөніндегі ұйым осы Қағидаларға сәйкес құжаттардың толық емес пакетін ұсынған жағдайда, Комитет менеджерлердің дайындығын растау жөніндегі ұйымға өтінішті одан әрі қараудан бас тартуды жібереді (еркін нысанда).</w:t>
      </w:r>
    </w:p>
    <w:bookmarkStart w:name="z176" w:id="135"/>
    <w:p>
      <w:pPr>
        <w:spacing w:after="0"/>
        <w:ind w:left="0"/>
        <w:jc w:val="both"/>
      </w:pPr>
      <w:r>
        <w:rPr>
          <w:rFonts w:ascii="Times New Roman"/>
          <w:b w:val="false"/>
          <w:i w:val="false"/>
          <w:color w:val="000000"/>
          <w:sz w:val="28"/>
        </w:rPr>
        <w:t>
      119. Ұйымға құжаттардың толық топтамасы ұсынылған жағдайда ішкі құжат айналымының ақпараттық жүйесі жөніндегі Комитет 1 (бір) жұмыс күні ішінде оларды денсаулық сақтау саласындағы білім беру қызметіне жетекшілік ететін уәкілетті органның құрылымдық бөлімшесіне (бұдан әрі – құрылымдық бөлімше) береді.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 Құрылымдық бөлімше құжаттардың осы Қағидаларының </w:t>
      </w:r>
      <w:r>
        <w:rPr>
          <w:rFonts w:ascii="Times New Roman"/>
          <w:b w:val="false"/>
          <w:i w:val="false"/>
          <w:color w:val="000000"/>
          <w:sz w:val="28"/>
        </w:rPr>
        <w:t>20-қосымшасында</w:t>
      </w:r>
      <w:r>
        <w:rPr>
          <w:rFonts w:ascii="Times New Roman"/>
          <w:b w:val="false"/>
          <w:i w:val="false"/>
          <w:color w:val="000000"/>
          <w:sz w:val="28"/>
        </w:rPr>
        <w:t xml:space="preserve"> көзделген шарттарға сәйкестігін олар келіп түскен сәттен бастап 5 (бес) жұмыс күні ішінде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Құжаттарды қарау нәтижелері бойынша Комитет 2 (екі) жұмыс күні ішінде талдамалық анықтама (еркін нысанда) жасайды, онда менеджерлердің дайындығын растау жөніндегі ұйымның атауы, құжаттардың келіп түскен күні, осы Қағидалардың </w:t>
      </w:r>
      <w:r>
        <w:rPr>
          <w:rFonts w:ascii="Times New Roman"/>
          <w:b w:val="false"/>
          <w:i w:val="false"/>
          <w:color w:val="000000"/>
          <w:sz w:val="28"/>
        </w:rPr>
        <w:t>112-тармағына</w:t>
      </w:r>
      <w:r>
        <w:rPr>
          <w:rFonts w:ascii="Times New Roman"/>
          <w:b w:val="false"/>
          <w:i w:val="false"/>
          <w:color w:val="000000"/>
          <w:sz w:val="28"/>
        </w:rPr>
        <w:t xml:space="preserve"> сәйкес мәліметтер, әрбір ұсынылған құжат бойынша талдамалық ақпарат, ұйымның аккредиттеу шарттарына сәйкестігі не сәйкес еместігі туралы тұжырымдар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Егер менеджерлердің дайындығын растау бойынша ұйым осы Қағидалардың </w:t>
      </w:r>
      <w:r>
        <w:rPr>
          <w:rFonts w:ascii="Times New Roman"/>
          <w:b w:val="false"/>
          <w:i w:val="false"/>
          <w:color w:val="000000"/>
          <w:sz w:val="28"/>
        </w:rPr>
        <w:t>20-қосымшасында</w:t>
      </w:r>
      <w:r>
        <w:rPr>
          <w:rFonts w:ascii="Times New Roman"/>
          <w:b w:val="false"/>
          <w:i w:val="false"/>
          <w:color w:val="000000"/>
          <w:sz w:val="28"/>
        </w:rPr>
        <w:t xml:space="preserve"> көзделген аккредиттеу шарттарына сәйкес келмеген жағдайда, Комитет ӘРПК –нің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74-баптарына</w:t>
      </w:r>
      <w:r>
        <w:rPr>
          <w:rFonts w:ascii="Times New Roman"/>
          <w:b w:val="false"/>
          <w:i w:val="false"/>
          <w:color w:val="000000"/>
          <w:sz w:val="28"/>
        </w:rPr>
        <w:t xml:space="preserve"> сәйкес тыңдауды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 Комитет ӘРПК –нің </w:t>
      </w:r>
      <w:r>
        <w:rPr>
          <w:rFonts w:ascii="Times New Roman"/>
          <w:b w:val="false"/>
          <w:i w:val="false"/>
          <w:color w:val="000000"/>
          <w:sz w:val="28"/>
        </w:rPr>
        <w:t>73-бабына</w:t>
      </w:r>
      <w:r>
        <w:rPr>
          <w:rFonts w:ascii="Times New Roman"/>
          <w:b w:val="false"/>
          <w:i w:val="false"/>
          <w:color w:val="000000"/>
          <w:sz w:val="28"/>
        </w:rPr>
        <w:t xml:space="preserve"> сәйкес 3 (үш) жұмыс күні ішінде менеджерлердің дайындығын растау бойынша ұйымна алдын ала шешім жібереді және тыңдау күні мен уақыты туралы хабарлайды.</w:t>
      </w:r>
    </w:p>
    <w:bookmarkStart w:name="z181" w:id="136"/>
    <w:p>
      <w:pPr>
        <w:spacing w:after="0"/>
        <w:ind w:left="0"/>
        <w:jc w:val="both"/>
      </w:pPr>
      <w:r>
        <w:rPr>
          <w:rFonts w:ascii="Times New Roman"/>
          <w:b w:val="false"/>
          <w:i w:val="false"/>
          <w:color w:val="000000"/>
          <w:sz w:val="28"/>
        </w:rPr>
        <w:t>
      124. Алдын ала шешім және тыңдау күні мен уақыты туралы хабарлама өтініште көрсетілген ұйымның телефон нөміріне не электрондық поштасына хабарлама арқылы жіберіледі.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125. Тыңдау ӘРПК –нің </w:t>
      </w:r>
      <w:r>
        <w:rPr>
          <w:rFonts w:ascii="Times New Roman"/>
          <w:b w:val="false"/>
          <w:i w:val="false"/>
          <w:color w:val="000000"/>
          <w:sz w:val="28"/>
        </w:rPr>
        <w:t>73-бабында</w:t>
      </w:r>
      <w:r>
        <w:rPr>
          <w:rFonts w:ascii="Times New Roman"/>
          <w:b w:val="false"/>
          <w:i w:val="false"/>
          <w:color w:val="000000"/>
          <w:sz w:val="28"/>
        </w:rPr>
        <w:t xml:space="preserve"> көзделген тәсілдердің бірімен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126. Тыңдау нәтижелері бойынша Комитет ӘРПК –нің </w:t>
      </w:r>
      <w:r>
        <w:rPr>
          <w:rFonts w:ascii="Times New Roman"/>
          <w:b w:val="false"/>
          <w:i w:val="false"/>
          <w:color w:val="000000"/>
          <w:sz w:val="28"/>
        </w:rPr>
        <w:t>74-бабына</w:t>
      </w:r>
      <w:r>
        <w:rPr>
          <w:rFonts w:ascii="Times New Roman"/>
          <w:b w:val="false"/>
          <w:i w:val="false"/>
          <w:color w:val="000000"/>
          <w:sz w:val="28"/>
        </w:rPr>
        <w:t xml:space="preserve"> сәйкес тыңдау хаттамасын ресімдейді.</w:t>
      </w:r>
    </w:p>
    <w:bookmarkStart w:name="z184" w:id="137"/>
    <w:p>
      <w:pPr>
        <w:spacing w:after="0"/>
        <w:ind w:left="0"/>
        <w:jc w:val="both"/>
      </w:pPr>
      <w:r>
        <w:rPr>
          <w:rFonts w:ascii="Times New Roman"/>
          <w:b w:val="false"/>
          <w:i w:val="false"/>
          <w:color w:val="000000"/>
          <w:sz w:val="28"/>
        </w:rPr>
        <w:t>
      127. Тыңдау хаттамасына қол қойылғаннан кейін Комитет танысу үшін хаттаманың электрондық көшірмесін менеджерлердің дайындығын растау бойынша ұйымның электрондық поштасына жібереді.</w:t>
      </w:r>
    </w:p>
    <w:bookmarkEnd w:id="137"/>
    <w:bookmarkStart w:name="z185" w:id="138"/>
    <w:p>
      <w:pPr>
        <w:spacing w:after="0"/>
        <w:ind w:left="0"/>
        <w:jc w:val="both"/>
      </w:pPr>
      <w:r>
        <w:rPr>
          <w:rFonts w:ascii="Times New Roman"/>
          <w:b w:val="false"/>
          <w:i w:val="false"/>
          <w:color w:val="000000"/>
          <w:sz w:val="28"/>
        </w:rPr>
        <w:t>
      128. Тыңдау хаттамасы бойынша ескертулер болған жағдайда ұйым оларды тыңдау хаттамасы жіберілген сәттен бастап 3 (үш) жұмыс күні ішінде Комитет ның электрондық поштасына жібереді.</w:t>
      </w:r>
    </w:p>
    <w:bookmarkEnd w:id="138"/>
    <w:bookmarkStart w:name="z186" w:id="139"/>
    <w:p>
      <w:pPr>
        <w:spacing w:after="0"/>
        <w:ind w:left="0"/>
        <w:jc w:val="both"/>
      </w:pPr>
      <w:r>
        <w:rPr>
          <w:rFonts w:ascii="Times New Roman"/>
          <w:b w:val="false"/>
          <w:i w:val="false"/>
          <w:color w:val="000000"/>
          <w:sz w:val="28"/>
        </w:rPr>
        <w:t>
      129. Тыңдау хаттамасы бойынша ескертулер беруге ұсынылған мерзім өткеннен кейін Комитет 3 (үш) жұмыс күні ішінде түпкілікті шешімді ресімдейді.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 Егер субъект (мәліметтер, құжаттар)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барлық шарттарға толық сәйкес келген жағдайда Комитет аккредиттеу туралы шешім қабылдайды.</w:t>
      </w:r>
    </w:p>
    <w:bookmarkStart w:name="z188" w:id="140"/>
    <w:p>
      <w:pPr>
        <w:spacing w:after="0"/>
        <w:ind w:left="0"/>
        <w:jc w:val="both"/>
      </w:pPr>
      <w:r>
        <w:rPr>
          <w:rFonts w:ascii="Times New Roman"/>
          <w:b w:val="false"/>
          <w:i w:val="false"/>
          <w:color w:val="000000"/>
          <w:sz w:val="28"/>
        </w:rPr>
        <w:t>
      131. Комитеттің аккредиттеу туралы куәлік беру туралы шешімі бұйрықпен ресімделеді.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132. Аккредиттеу туралы шешім (Комитет басшысының бұйрығын тіркеу) шығарылғаннан кейін менеджерлердің дайындығын растау жөніндегі ұйым осы Қағидаларға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бес жыл мерзімге аккредиттеу туралы куәлік береді.</w:t>
      </w:r>
    </w:p>
    <w:bookmarkStart w:name="z190" w:id="141"/>
    <w:p>
      <w:pPr>
        <w:spacing w:after="0"/>
        <w:ind w:left="0"/>
        <w:jc w:val="both"/>
      </w:pPr>
      <w:r>
        <w:rPr>
          <w:rFonts w:ascii="Times New Roman"/>
          <w:b w:val="false"/>
          <w:i w:val="false"/>
          <w:color w:val="000000"/>
          <w:sz w:val="28"/>
        </w:rPr>
        <w:t>
      133. Дәлелді бас тартуға (еркін нысанда) Комитет басшысының электрондық цифрлық қолтаңбасы қойылады және ұйымға электрондық құжат түрінде не қағаз нысанда жіберіледі.</w:t>
      </w:r>
    </w:p>
    <w:bookmarkEnd w:id="141"/>
    <w:bookmarkStart w:name="z191" w:id="142"/>
    <w:p>
      <w:pPr>
        <w:spacing w:after="0"/>
        <w:ind w:left="0"/>
        <w:jc w:val="both"/>
      </w:pPr>
      <w:r>
        <w:rPr>
          <w:rFonts w:ascii="Times New Roman"/>
          <w:b w:val="false"/>
          <w:i w:val="false"/>
          <w:color w:val="000000"/>
          <w:sz w:val="28"/>
        </w:rPr>
        <w:t>
      134. Шағым Комитеттің және (немесе) оның лауазымды адамның шешіміне, әрекетіне (әрекетсіздігіне) Комитет басшысының атына беріледі.</w:t>
      </w:r>
    </w:p>
    <w:bookmarkEnd w:id="142"/>
    <w:bookmarkStart w:name="z192" w:id="143"/>
    <w:p>
      <w:pPr>
        <w:spacing w:after="0"/>
        <w:ind w:left="0"/>
        <w:jc w:val="both"/>
      </w:pPr>
      <w:r>
        <w:rPr>
          <w:rFonts w:ascii="Times New Roman"/>
          <w:b w:val="false"/>
          <w:i w:val="false"/>
          <w:color w:val="000000"/>
          <w:sz w:val="28"/>
        </w:rPr>
        <w:t>
      135. Шешіміне, әрекетіне (әрекетсіздігіне) шағым жасалатын Комитет, лауазымды адам, шағым келіп түскен күннен бастап 3 (үш) жұмыс күнінен кешіктірмей оны уәкілетті органға жібереді.</w:t>
      </w:r>
    </w:p>
    <w:bookmarkEnd w:id="143"/>
    <w:bookmarkStart w:name="z193" w:id="144"/>
    <w:p>
      <w:pPr>
        <w:spacing w:after="0"/>
        <w:ind w:left="0"/>
        <w:jc w:val="both"/>
      </w:pPr>
      <w:r>
        <w:rPr>
          <w:rFonts w:ascii="Times New Roman"/>
          <w:b w:val="false"/>
          <w:i w:val="false"/>
          <w:color w:val="000000"/>
          <w:sz w:val="28"/>
        </w:rPr>
        <w:t>
      136. Бұл ретте, әрекеті (әрекетсіздігі) шағым жасалатын Комитет, лауазымды адам, егер ол 3 (үш) жұмыс күні ішінде шағымда көрсетілген талаптарды толық қанағаттандыратын қолайлы шешім не өзге әкімшілік әрекет қабылдаса, шағымды уәкілетті органға жібермейді.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137. Шағым ӘРПК – нің </w:t>
      </w:r>
      <w:r>
        <w:rPr>
          <w:rFonts w:ascii="Times New Roman"/>
          <w:b w:val="false"/>
          <w:i w:val="false"/>
          <w:color w:val="000000"/>
          <w:sz w:val="28"/>
        </w:rPr>
        <w:t>98-бабына</w:t>
      </w:r>
      <w:r>
        <w:rPr>
          <w:rFonts w:ascii="Times New Roman"/>
          <w:b w:val="false"/>
          <w:i w:val="false"/>
          <w:color w:val="000000"/>
          <w:sz w:val="28"/>
        </w:rPr>
        <w:t xml:space="preserve"> сәйкес қаралады.</w:t>
      </w:r>
    </w:p>
    <w:bookmarkStart w:name="z195" w:id="145"/>
    <w:p>
      <w:pPr>
        <w:spacing w:after="0"/>
        <w:ind w:left="0"/>
        <w:jc w:val="both"/>
      </w:pPr>
      <w:r>
        <w:rPr>
          <w:rFonts w:ascii="Times New Roman"/>
          <w:b w:val="false"/>
          <w:i w:val="false"/>
          <w:color w:val="000000"/>
          <w:sz w:val="28"/>
        </w:rPr>
        <w:t>
      138. Шағымды сотқа дейінгі тәртіппен қарауды уәкілетті орган ол тіркелген күннен бастап жиырма жұмыс күні ішінде жүргізеді.</w:t>
      </w:r>
    </w:p>
    <w:bookmarkEnd w:id="145"/>
    <w:bookmarkStart w:name="z196" w:id="146"/>
    <w:p>
      <w:pPr>
        <w:spacing w:after="0"/>
        <w:ind w:left="0"/>
        <w:jc w:val="both"/>
      </w:pPr>
      <w:r>
        <w:rPr>
          <w:rFonts w:ascii="Times New Roman"/>
          <w:b w:val="false"/>
          <w:i w:val="false"/>
          <w:color w:val="000000"/>
          <w:sz w:val="28"/>
        </w:rPr>
        <w:t>
      139. Егер заңда өзгеше көзделмесе, сотқа жүгінуге сотқа дейінгі тәртіппен шағым жасалғаннан кейін жол беріледі.</w:t>
      </w:r>
    </w:p>
    <w:bookmarkEnd w:id="146"/>
    <w:bookmarkStart w:name="z197" w:id="147"/>
    <w:p>
      <w:pPr>
        <w:spacing w:after="0"/>
        <w:ind w:left="0"/>
        <w:jc w:val="both"/>
      </w:pPr>
      <w:r>
        <w:rPr>
          <w:rFonts w:ascii="Times New Roman"/>
          <w:b w:val="false"/>
          <w:i w:val="false"/>
          <w:color w:val="000000"/>
          <w:sz w:val="28"/>
        </w:rPr>
        <w:t>
      140. Атауы және (немесе) ұйымдық-құқықтық нысаны өзгерген жағдайда менеджерлердің дайындығын растау бойынша аккредиттелген ұйым Комитетке көрсетілген мәліметтерді растайтын құжаттарды қоса бере отырып, аккредиттеу туралы куәлікті қайта ресімдеу туралы өтініш (еркін нысанда) береді.</w:t>
      </w:r>
    </w:p>
    <w:bookmarkEnd w:id="147"/>
    <w:p>
      <w:pPr>
        <w:spacing w:after="0"/>
        <w:ind w:left="0"/>
        <w:jc w:val="both"/>
      </w:pPr>
      <w:r>
        <w:rPr>
          <w:rFonts w:ascii="Times New Roman"/>
          <w:b w:val="false"/>
          <w:i w:val="false"/>
          <w:color w:val="000000"/>
          <w:sz w:val="28"/>
        </w:rPr>
        <w:t>
      Комитет өтініш түскен күннен бастап бес жұмыс күні ішінде (еркін нысанда) аккредиттеу туралы куәлікті қайта ресімдейді. Бұрын берілген аккредиттеу туралы куәлік Комитетке қайтарылады.</w:t>
      </w:r>
    </w:p>
    <w:bookmarkStart w:name="z198" w:id="148"/>
    <w:p>
      <w:pPr>
        <w:spacing w:after="0"/>
        <w:ind w:left="0"/>
        <w:jc w:val="both"/>
      </w:pPr>
      <w:r>
        <w:rPr>
          <w:rFonts w:ascii="Times New Roman"/>
          <w:b w:val="false"/>
          <w:i w:val="false"/>
          <w:color w:val="000000"/>
          <w:sz w:val="28"/>
        </w:rPr>
        <w:t>
      141. Аккредиттеу туралы куәлік жоғалған (бүлінген) жағдайда Комитет өтініш түскен күннен бастап бес жұмыс күні ішінде аккредиттелген субъектінің еркін нысандағы өтініші (еркін нысанда) негізінде телнұсқаны ұсынады. Аккредиттеу туралы куәліктің түпнұсқасын Комитет күші жойылған деп таниды.</w:t>
      </w:r>
    </w:p>
    <w:bookmarkEnd w:id="148"/>
    <w:bookmarkStart w:name="z199" w:id="149"/>
    <w:p>
      <w:pPr>
        <w:spacing w:after="0"/>
        <w:ind w:left="0"/>
        <w:jc w:val="left"/>
      </w:pPr>
      <w:r>
        <w:rPr>
          <w:rFonts w:ascii="Times New Roman"/>
          <w:b/>
          <w:i w:val="false"/>
          <w:color w:val="000000"/>
        </w:rPr>
        <w:t xml:space="preserve"> 7-тарау. Денсаулық сақтау саласындағы қызметті жүзеге асыратын кәсіптік медициналық қауымдастықтар мен қоғамдық бірлестіктерді аккредиттеу тәртібі</w:t>
      </w:r>
    </w:p>
    <w:bookmarkEnd w:id="149"/>
    <w:bookmarkStart w:name="z200" w:id="150"/>
    <w:p>
      <w:pPr>
        <w:spacing w:after="0"/>
        <w:ind w:left="0"/>
        <w:jc w:val="both"/>
      </w:pPr>
      <w:r>
        <w:rPr>
          <w:rFonts w:ascii="Times New Roman"/>
          <w:b w:val="false"/>
          <w:i w:val="false"/>
          <w:color w:val="000000"/>
          <w:sz w:val="28"/>
        </w:rPr>
        <w:t>
      142. Денсаулық сақтау саласындағы қызметті жүзеге асыратын кәсіптік медициналық қауымдастықтар мен қоғамдық бірлестіктер (бұдан әрі – КМҚ және ҚБ) мынадай мақсаттарда аккредиттеледі:</w:t>
      </w:r>
    </w:p>
    <w:bookmarkEnd w:id="150"/>
    <w:bookmarkStart w:name="z201" w:id="151"/>
    <w:p>
      <w:pPr>
        <w:spacing w:after="0"/>
        <w:ind w:left="0"/>
        <w:jc w:val="both"/>
      </w:pPr>
      <w:r>
        <w:rPr>
          <w:rFonts w:ascii="Times New Roman"/>
          <w:b w:val="false"/>
          <w:i w:val="false"/>
          <w:color w:val="000000"/>
          <w:sz w:val="28"/>
        </w:rPr>
        <w:t>
      1) клиникалық хаттамаларды әзірлеу, рецензиялау және сараптау;</w:t>
      </w:r>
    </w:p>
    <w:bookmarkEnd w:id="151"/>
    <w:bookmarkStart w:name="z202" w:id="152"/>
    <w:p>
      <w:pPr>
        <w:spacing w:after="0"/>
        <w:ind w:left="0"/>
        <w:jc w:val="both"/>
      </w:pPr>
      <w:r>
        <w:rPr>
          <w:rFonts w:ascii="Times New Roman"/>
          <w:b w:val="false"/>
          <w:i w:val="false"/>
          <w:color w:val="000000"/>
          <w:sz w:val="28"/>
        </w:rPr>
        <w:t>
      2) медициналық және фармацевтикалық білім беру бағдарламаларын жетілдіру, оның ішінде кәсіптік білім беру стандарттарын әзірлеуге қатысу;</w:t>
      </w:r>
    </w:p>
    <w:bookmarkEnd w:id="152"/>
    <w:bookmarkStart w:name="z203" w:id="153"/>
    <w:p>
      <w:pPr>
        <w:spacing w:after="0"/>
        <w:ind w:left="0"/>
        <w:jc w:val="both"/>
      </w:pPr>
      <w:r>
        <w:rPr>
          <w:rFonts w:ascii="Times New Roman"/>
          <w:b w:val="false"/>
          <w:i w:val="false"/>
          <w:color w:val="000000"/>
          <w:sz w:val="28"/>
        </w:rPr>
        <w:t>
      3) білім беру бағдарламаларының каталогына енгізу үшін қосымша білім беру бойынша білім беру бағдарламаларын сараптау;</w:t>
      </w:r>
    </w:p>
    <w:bookmarkEnd w:id="153"/>
    <w:bookmarkStart w:name="z204" w:id="154"/>
    <w:p>
      <w:pPr>
        <w:spacing w:after="0"/>
        <w:ind w:left="0"/>
        <w:jc w:val="both"/>
      </w:pPr>
      <w:r>
        <w:rPr>
          <w:rFonts w:ascii="Times New Roman"/>
          <w:b w:val="false"/>
          <w:i w:val="false"/>
          <w:color w:val="000000"/>
          <w:sz w:val="28"/>
        </w:rPr>
        <w:t>
      4) кәсіптік стандарттарға сәйкес және халықаралық тәсілдерді енгізу негізінде мамандықтар мен біліктілік деңгейлері бойынша біріздендірілген сертификаттау курстарын әзірлеуге және енгізуге қатысу арқылы жүзеге асырылады.</w:t>
      </w:r>
    </w:p>
    <w:bookmarkEnd w:id="154"/>
    <w:bookmarkStart w:name="z205" w:id="155"/>
    <w:p>
      <w:pPr>
        <w:spacing w:after="0"/>
        <w:ind w:left="0"/>
        <w:jc w:val="both"/>
      </w:pPr>
      <w:r>
        <w:rPr>
          <w:rFonts w:ascii="Times New Roman"/>
          <w:b w:val="false"/>
          <w:i w:val="false"/>
          <w:color w:val="000000"/>
          <w:sz w:val="28"/>
        </w:rPr>
        <w:t>
      143. КМҚ және ҚБ Комитет кеңсесіне келесі құжаттарды: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өтініш;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кәсіптік медициналық қауымдастықтар және денсаулық сақтау саласындағы қызметті жүзеге асыратын қоғамдық бірлестіктер ретінде аккредиттеу туралы куәлікті алу үшін шарттарда көзделген құжаттарды ұсынады.</w:t>
      </w:r>
    </w:p>
    <w:p>
      <w:pPr>
        <w:spacing w:after="0"/>
        <w:ind w:left="0"/>
        <w:jc w:val="both"/>
      </w:pPr>
      <w:r>
        <w:rPr>
          <w:rFonts w:ascii="Times New Roman"/>
          <w:b w:val="false"/>
          <w:i w:val="false"/>
          <w:color w:val="000000"/>
          <w:sz w:val="28"/>
        </w:rPr>
        <w:t>
      Осы тармақтың 2) тармақшасында көрсетілген құжаттар салыстырып тексеру үшін түпнұсқаларын ұсына отырып көшірмелерде не электрондық көшірмелерде электрондық поштаға kmfk@dsm.gov.kz немесе ықшам дискіде (оптикалық ақпарат тасымалдаушысы) беріледі.</w:t>
      </w:r>
    </w:p>
    <w:bookmarkStart w:name="z208" w:id="156"/>
    <w:p>
      <w:pPr>
        <w:spacing w:after="0"/>
        <w:ind w:left="0"/>
        <w:jc w:val="both"/>
      </w:pPr>
      <w:r>
        <w:rPr>
          <w:rFonts w:ascii="Times New Roman"/>
          <w:b w:val="false"/>
          <w:i w:val="false"/>
          <w:color w:val="000000"/>
          <w:sz w:val="28"/>
        </w:rPr>
        <w:t>
      144. КМҚ мен ҚБ және (немесе) олардың филиалдарын (өкілдіктерін) мемлекеттік тіркеу (қайта тіркеу) туралы мәліметтерді Комитет "электрондық үкіметтің" www.egov.kz веб-порталы арқылы алады.</w:t>
      </w:r>
    </w:p>
    <w:bookmarkEnd w:id="156"/>
    <w:bookmarkStart w:name="z209" w:id="157"/>
    <w:p>
      <w:pPr>
        <w:spacing w:after="0"/>
        <w:ind w:left="0"/>
        <w:jc w:val="both"/>
      </w:pPr>
      <w:r>
        <w:rPr>
          <w:rFonts w:ascii="Times New Roman"/>
          <w:b w:val="false"/>
          <w:i w:val="false"/>
          <w:color w:val="000000"/>
          <w:sz w:val="28"/>
        </w:rPr>
        <w:t>
      145. Комитет құжаттар келіп түскен күні оларды қабылдауды және тіркеуді жүзеге асырады.</w:t>
      </w:r>
    </w:p>
    <w:bookmarkEnd w:id="157"/>
    <w:p>
      <w:pPr>
        <w:spacing w:after="0"/>
        <w:ind w:left="0"/>
        <w:jc w:val="both"/>
      </w:pPr>
      <w:r>
        <w:rPr>
          <w:rFonts w:ascii="Times New Roman"/>
          <w:b w:val="false"/>
          <w:i w:val="false"/>
          <w:color w:val="000000"/>
          <w:sz w:val="28"/>
        </w:rPr>
        <w:t>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құжаттарды тіркеу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146. Осы Қағидалардың </w:t>
      </w:r>
      <w:r>
        <w:rPr>
          <w:rFonts w:ascii="Times New Roman"/>
          <w:b w:val="false"/>
          <w:i w:val="false"/>
          <w:color w:val="000000"/>
          <w:sz w:val="28"/>
        </w:rPr>
        <w:t>143-тармағында</w:t>
      </w:r>
      <w:r>
        <w:rPr>
          <w:rFonts w:ascii="Times New Roman"/>
          <w:b w:val="false"/>
          <w:i w:val="false"/>
          <w:color w:val="000000"/>
          <w:sz w:val="28"/>
        </w:rPr>
        <w:t xml:space="preserve"> көрсетілген ұсынылған құжаттардың және цифрлық құжаттар сервисінен алынған мәліметтердің толықтығы құжаттар тіркелген сәттен бастап екі жұмыс күні ішінде тексеріледі, 147. Осы Қағидаларға сәйкес КМҚ және ҚБ құжаттардың толық емес пакетін ұсынған кезде Комитет КМҚ және ҚБ Комитет басшысының электрондық цифрлық қолтаңбасымен куәландырылған өтінішті одан әрі қараудан бас тартуды (еркін нысанда) жібереді.</w:t>
      </w:r>
    </w:p>
    <w:bookmarkStart w:name="z211" w:id="158"/>
    <w:p>
      <w:pPr>
        <w:spacing w:after="0"/>
        <w:ind w:left="0"/>
        <w:jc w:val="both"/>
      </w:pPr>
      <w:r>
        <w:rPr>
          <w:rFonts w:ascii="Times New Roman"/>
          <w:b w:val="false"/>
          <w:i w:val="false"/>
          <w:color w:val="000000"/>
          <w:sz w:val="28"/>
        </w:rPr>
        <w:t>
      148. КМҚ және ҚБ құжаттардың толық пакетін ұсынған жағдайда ішкі құжат айналымының ақпараттық жүйесі жөніндегі Комитет 1 (бір) жұмыс күні ішінде оларды құрылымдық бөлімшеге береді.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149. Құрылымдық бөлімше құжаттардың осы Қағидалардың </w:t>
      </w:r>
      <w:r>
        <w:rPr>
          <w:rFonts w:ascii="Times New Roman"/>
          <w:b w:val="false"/>
          <w:i w:val="false"/>
          <w:color w:val="000000"/>
          <w:sz w:val="28"/>
        </w:rPr>
        <w:t>24-қосымшасында</w:t>
      </w:r>
      <w:r>
        <w:rPr>
          <w:rFonts w:ascii="Times New Roman"/>
          <w:b w:val="false"/>
          <w:i w:val="false"/>
          <w:color w:val="000000"/>
          <w:sz w:val="28"/>
        </w:rPr>
        <w:t xml:space="preserve"> көзделген шарттарға сәйкестігін олар келіп түскен сәттен бастап 5 (бес) жұмыс күні ішінде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150. Құрылымдық бөлімшенің құжаттарды қарау нәтижелері бойынша 2 (екі) жұмыс күні ішінде талдамалық анықтама (еркін нысанда) жасайды, онда КМҚ және ҚБ атауы, құжаттардың келіп түскен күні, осы Қағидалардың </w:t>
      </w:r>
      <w:r>
        <w:rPr>
          <w:rFonts w:ascii="Times New Roman"/>
          <w:b w:val="false"/>
          <w:i w:val="false"/>
          <w:color w:val="000000"/>
          <w:sz w:val="28"/>
        </w:rPr>
        <w:t>144-тармағына</w:t>
      </w:r>
      <w:r>
        <w:rPr>
          <w:rFonts w:ascii="Times New Roman"/>
          <w:b w:val="false"/>
          <w:i w:val="false"/>
          <w:color w:val="000000"/>
          <w:sz w:val="28"/>
        </w:rPr>
        <w:t xml:space="preserve"> сәйкес мәліметтер, әрбір ұсынылған құжат бойынша талдамалық ақпарат, ұйымның аккредиттеу шарттарына сәйкестігі не сәйкес еместігі туралы тұжырымдар көрсетіледі.</w:t>
      </w:r>
    </w:p>
    <w:p>
      <w:pPr>
        <w:spacing w:after="0"/>
        <w:ind w:left="0"/>
        <w:jc w:val="both"/>
      </w:pPr>
      <w:r>
        <w:rPr>
          <w:rFonts w:ascii="Times New Roman"/>
          <w:b w:val="false"/>
          <w:i w:val="false"/>
          <w:color w:val="000000"/>
          <w:sz w:val="28"/>
        </w:rPr>
        <w:t>
      Талдамалық анықтама дайындалған сәттен бастап құрылымдық бөлімше басшысының электрондық цифрлық қолтаңбасымен куәландырылған 1 (бір) жұмыс күні ішінде Комитетке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Егер КМҚ және ҚБ осы Қағидалардың </w:t>
      </w:r>
      <w:r>
        <w:rPr>
          <w:rFonts w:ascii="Times New Roman"/>
          <w:b w:val="false"/>
          <w:i w:val="false"/>
          <w:color w:val="000000"/>
          <w:sz w:val="28"/>
        </w:rPr>
        <w:t>24-қосымшасында</w:t>
      </w:r>
      <w:r>
        <w:rPr>
          <w:rFonts w:ascii="Times New Roman"/>
          <w:b w:val="false"/>
          <w:i w:val="false"/>
          <w:color w:val="000000"/>
          <w:sz w:val="28"/>
        </w:rPr>
        <w:t xml:space="preserve"> көзделген аккредиттеу шарттарына сәйкес келмеген жағдайда, Комитет ӘРПК –нің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74-баптарына</w:t>
      </w:r>
      <w:r>
        <w:rPr>
          <w:rFonts w:ascii="Times New Roman"/>
          <w:b w:val="false"/>
          <w:i w:val="false"/>
          <w:color w:val="000000"/>
          <w:sz w:val="28"/>
        </w:rPr>
        <w:t xml:space="preserve"> сәйкес тыңдауды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152. Комитет ӘРПК –нің </w:t>
      </w:r>
      <w:r>
        <w:rPr>
          <w:rFonts w:ascii="Times New Roman"/>
          <w:b w:val="false"/>
          <w:i w:val="false"/>
          <w:color w:val="000000"/>
          <w:sz w:val="28"/>
        </w:rPr>
        <w:t>73-бабына</w:t>
      </w:r>
      <w:r>
        <w:rPr>
          <w:rFonts w:ascii="Times New Roman"/>
          <w:b w:val="false"/>
          <w:i w:val="false"/>
          <w:color w:val="000000"/>
          <w:sz w:val="28"/>
        </w:rPr>
        <w:t xml:space="preserve"> сәйкес 3 (үш) жұмыс күні ішінде КМҚ және ҚБ алдын ала шешім жібереді және тыңдау күні мен уақыты туралы хабарлайды.</w:t>
      </w:r>
    </w:p>
    <w:bookmarkStart w:name="z216" w:id="159"/>
    <w:p>
      <w:pPr>
        <w:spacing w:after="0"/>
        <w:ind w:left="0"/>
        <w:jc w:val="both"/>
      </w:pPr>
      <w:r>
        <w:rPr>
          <w:rFonts w:ascii="Times New Roman"/>
          <w:b w:val="false"/>
          <w:i w:val="false"/>
          <w:color w:val="000000"/>
          <w:sz w:val="28"/>
        </w:rPr>
        <w:t>
      153. Алдын ала шешім және тыңдау күні мен уақыты туралы хабарлама өтініште көрсетілген телефон нөміріне немесе КМҚ және ҚБ электрондық поштасына хабарлама арқылы жіберіледі.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154. Тыңдау ӘРПК –нің </w:t>
      </w:r>
      <w:r>
        <w:rPr>
          <w:rFonts w:ascii="Times New Roman"/>
          <w:b w:val="false"/>
          <w:i w:val="false"/>
          <w:color w:val="000000"/>
          <w:sz w:val="28"/>
        </w:rPr>
        <w:t>73-бабында</w:t>
      </w:r>
      <w:r>
        <w:rPr>
          <w:rFonts w:ascii="Times New Roman"/>
          <w:b w:val="false"/>
          <w:i w:val="false"/>
          <w:color w:val="000000"/>
          <w:sz w:val="28"/>
        </w:rPr>
        <w:t xml:space="preserve"> көзделген тәсілдердің бірімен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155. Тыңдау нәтижелері бойынша Комитет ӘРПК –нің </w:t>
      </w:r>
      <w:r>
        <w:rPr>
          <w:rFonts w:ascii="Times New Roman"/>
          <w:b w:val="false"/>
          <w:i w:val="false"/>
          <w:color w:val="000000"/>
          <w:sz w:val="28"/>
        </w:rPr>
        <w:t>74-бабына</w:t>
      </w:r>
      <w:r>
        <w:rPr>
          <w:rFonts w:ascii="Times New Roman"/>
          <w:b w:val="false"/>
          <w:i w:val="false"/>
          <w:color w:val="000000"/>
          <w:sz w:val="28"/>
        </w:rPr>
        <w:t xml:space="preserve"> сәйкес тыңдау хаттамасын ресімдейді.</w:t>
      </w:r>
    </w:p>
    <w:bookmarkStart w:name="z219" w:id="160"/>
    <w:p>
      <w:pPr>
        <w:spacing w:after="0"/>
        <w:ind w:left="0"/>
        <w:jc w:val="both"/>
      </w:pPr>
      <w:r>
        <w:rPr>
          <w:rFonts w:ascii="Times New Roman"/>
          <w:b w:val="false"/>
          <w:i w:val="false"/>
          <w:color w:val="000000"/>
          <w:sz w:val="28"/>
        </w:rPr>
        <w:t>
      156. Тыңдау хаттамасына қол қойылғаннан кейін Комитет хаттаманың электрондық көшірмесін КМҚ және ҚБ электрондық поштасына жібереді.</w:t>
      </w:r>
    </w:p>
    <w:bookmarkEnd w:id="160"/>
    <w:bookmarkStart w:name="z220" w:id="161"/>
    <w:p>
      <w:pPr>
        <w:spacing w:after="0"/>
        <w:ind w:left="0"/>
        <w:jc w:val="both"/>
      </w:pPr>
      <w:r>
        <w:rPr>
          <w:rFonts w:ascii="Times New Roman"/>
          <w:b w:val="false"/>
          <w:i w:val="false"/>
          <w:color w:val="000000"/>
          <w:sz w:val="28"/>
        </w:rPr>
        <w:t>
      157. Тыңдау хаттамасы бойынша ескертулер болған жағдайда КМҚ және ҚБ тыңдау хаттамасы жіберілген сәттен бастап 3 (үш) жұмыс күні ішінде оларды Комитет ның электрондық поштасына жібереді.</w:t>
      </w:r>
    </w:p>
    <w:bookmarkEnd w:id="161"/>
    <w:bookmarkStart w:name="z221" w:id="162"/>
    <w:p>
      <w:pPr>
        <w:spacing w:after="0"/>
        <w:ind w:left="0"/>
        <w:jc w:val="both"/>
      </w:pPr>
      <w:r>
        <w:rPr>
          <w:rFonts w:ascii="Times New Roman"/>
          <w:b w:val="false"/>
          <w:i w:val="false"/>
          <w:color w:val="000000"/>
          <w:sz w:val="28"/>
        </w:rPr>
        <w:t>
      158. Тыңдау хаттамасы бойынша ескертулер беруге ұсынылған мерзім өткеннен кейін Комитет 3 (үш) жұмыс күні ішінде түпкілікті шешімді ресімдейді.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159. Егер КМҚ және ҚБ (мәліметтер, құжаттар)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белгіленген барлық шарттарға толық сәйкес келген жағдайда Комитет аккредиттеу туралы шешім қабылдайды.</w:t>
      </w:r>
    </w:p>
    <w:bookmarkStart w:name="z223" w:id="163"/>
    <w:p>
      <w:pPr>
        <w:spacing w:after="0"/>
        <w:ind w:left="0"/>
        <w:jc w:val="both"/>
      </w:pPr>
      <w:r>
        <w:rPr>
          <w:rFonts w:ascii="Times New Roman"/>
          <w:b w:val="false"/>
          <w:i w:val="false"/>
          <w:color w:val="000000"/>
          <w:sz w:val="28"/>
        </w:rPr>
        <w:t>
      160. Комитеттің аккредиттеу туралы куәлік беру туралы шешімі бұйрықпен ресімделеді.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КМҚ және ҚБ аккредиттеу (Комитет басшысының бұйрығын тіркеу) туралы шешім шығарылғаннан кейін бес жыл мерзімге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аккредиттеу туралы куәлік беріледі.</w:t>
      </w:r>
    </w:p>
    <w:bookmarkStart w:name="z225" w:id="164"/>
    <w:p>
      <w:pPr>
        <w:spacing w:after="0"/>
        <w:ind w:left="0"/>
        <w:jc w:val="both"/>
      </w:pPr>
      <w:r>
        <w:rPr>
          <w:rFonts w:ascii="Times New Roman"/>
          <w:b w:val="false"/>
          <w:i w:val="false"/>
          <w:color w:val="000000"/>
          <w:sz w:val="28"/>
        </w:rPr>
        <w:t>
      162. Дәлелді бас тартуға (еркін нысанда) Комитет басшысының электрондық цифрлық қолтаңбасы қойылады және өтініш берушіге электрондық құжат түрінде не қағаз нысанда жіберіледі.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163. Шағым ӘРПК –нің </w:t>
      </w:r>
      <w:r>
        <w:rPr>
          <w:rFonts w:ascii="Times New Roman"/>
          <w:b w:val="false"/>
          <w:i w:val="false"/>
          <w:color w:val="000000"/>
          <w:sz w:val="28"/>
        </w:rPr>
        <w:t>98-бабына</w:t>
      </w:r>
      <w:r>
        <w:rPr>
          <w:rFonts w:ascii="Times New Roman"/>
          <w:b w:val="false"/>
          <w:i w:val="false"/>
          <w:color w:val="000000"/>
          <w:sz w:val="28"/>
        </w:rPr>
        <w:t xml:space="preserve"> сәйкес қаралады.</w:t>
      </w:r>
    </w:p>
    <w:p>
      <w:pPr>
        <w:spacing w:after="0"/>
        <w:ind w:left="0"/>
        <w:jc w:val="both"/>
      </w:pPr>
      <w:r>
        <w:rPr>
          <w:rFonts w:ascii="Times New Roman"/>
          <w:b w:val="false"/>
          <w:i w:val="false"/>
          <w:color w:val="000000"/>
          <w:sz w:val="28"/>
        </w:rPr>
        <w:t>
      Шағым Комитеттің және (немесе) оның лауазымды адамның шешіміне, әрекетіне (әрекетсіздігіне) Комитет басшысының атына беріледі.</w:t>
      </w:r>
    </w:p>
    <w:bookmarkStart w:name="z227" w:id="165"/>
    <w:p>
      <w:pPr>
        <w:spacing w:after="0"/>
        <w:ind w:left="0"/>
        <w:jc w:val="both"/>
      </w:pPr>
      <w:r>
        <w:rPr>
          <w:rFonts w:ascii="Times New Roman"/>
          <w:b w:val="false"/>
          <w:i w:val="false"/>
          <w:color w:val="000000"/>
          <w:sz w:val="28"/>
        </w:rPr>
        <w:t>
      164. Шешімі, әрекетіне (әрекетсіздігіне) шағым жасалып отырған Комитет, лауазымды адам шағым келіп түскен күннен бастап 3 (үш) жұмыс күнінен кешіктірмей оны уәкілетті органға жібереді.</w:t>
      </w:r>
    </w:p>
    <w:bookmarkEnd w:id="165"/>
    <w:p>
      <w:pPr>
        <w:spacing w:after="0"/>
        <w:ind w:left="0"/>
        <w:jc w:val="both"/>
      </w:pPr>
      <w:r>
        <w:rPr>
          <w:rFonts w:ascii="Times New Roman"/>
          <w:b w:val="false"/>
          <w:i w:val="false"/>
          <w:color w:val="000000"/>
          <w:sz w:val="28"/>
        </w:rPr>
        <w:t>
      Бұл ретте, әрекеті (әрекетсіздігі) шағым жасалатын Комитет, лауазымды адам, егер ол 3 (үш) жұмыс күні ішінде шағымда көрсетілген талаптарды толық қанағаттандыратын қолайлы шешім не өзге әкімшілік әрекет қабылдаса, шағымды уәкілетті органға жібермейді.</w:t>
      </w:r>
    </w:p>
    <w:bookmarkStart w:name="z228" w:id="166"/>
    <w:p>
      <w:pPr>
        <w:spacing w:after="0"/>
        <w:ind w:left="0"/>
        <w:jc w:val="both"/>
      </w:pPr>
      <w:r>
        <w:rPr>
          <w:rFonts w:ascii="Times New Roman"/>
          <w:b w:val="false"/>
          <w:i w:val="false"/>
          <w:color w:val="000000"/>
          <w:sz w:val="28"/>
        </w:rPr>
        <w:t>
      165. Шағымды сотқа дейінгі тәртіппен қарауды уәкілетті орган ол тіркелген күннен бастап жиырма жұмыс күні ішінде жүргізеді.</w:t>
      </w:r>
    </w:p>
    <w:bookmarkEnd w:id="166"/>
    <w:bookmarkStart w:name="z229" w:id="167"/>
    <w:p>
      <w:pPr>
        <w:spacing w:after="0"/>
        <w:ind w:left="0"/>
        <w:jc w:val="both"/>
      </w:pPr>
      <w:r>
        <w:rPr>
          <w:rFonts w:ascii="Times New Roman"/>
          <w:b w:val="false"/>
          <w:i w:val="false"/>
          <w:color w:val="000000"/>
          <w:sz w:val="28"/>
        </w:rPr>
        <w:t>
      166. Егер заңда өзгеше көзделмесе, сотқа жүгінуге сотқа дейінгі тәртіппен шағым жасалғаннан кейін жол беріледі.</w:t>
      </w:r>
    </w:p>
    <w:bookmarkEnd w:id="167"/>
    <w:bookmarkStart w:name="z230" w:id="168"/>
    <w:p>
      <w:pPr>
        <w:spacing w:after="0"/>
        <w:ind w:left="0"/>
        <w:jc w:val="both"/>
      </w:pPr>
      <w:r>
        <w:rPr>
          <w:rFonts w:ascii="Times New Roman"/>
          <w:b w:val="false"/>
          <w:i w:val="false"/>
          <w:color w:val="000000"/>
          <w:sz w:val="28"/>
        </w:rPr>
        <w:t>
      167. Атауы және (немесе) ұйымдық-құқықтық нысаны өзгерген жағдайда, аккредиттелген КМҚ және ҚБ Комитетке көрсетілген мәліметтерді растайтын құжаттарды қоса бере отырып, аккредиттеу туралы куәлікті қайта ресімдеу туралы өтініш (еркін нысанда) береді.</w:t>
      </w:r>
    </w:p>
    <w:bookmarkEnd w:id="168"/>
    <w:p>
      <w:pPr>
        <w:spacing w:after="0"/>
        <w:ind w:left="0"/>
        <w:jc w:val="both"/>
      </w:pPr>
      <w:r>
        <w:rPr>
          <w:rFonts w:ascii="Times New Roman"/>
          <w:b w:val="false"/>
          <w:i w:val="false"/>
          <w:color w:val="000000"/>
          <w:sz w:val="28"/>
        </w:rPr>
        <w:t>
      Комитет өтініш түскен күннен бастап бес жұмыс күні ішінде (еркін нысанда) аккредиттеу туралы куәлікті қайта ресімдейді. Бұрын берілген аккредиттеу туралы куәлік Комитетке қайтарылады.</w:t>
      </w:r>
    </w:p>
    <w:p>
      <w:pPr>
        <w:spacing w:after="0"/>
        <w:ind w:left="0"/>
        <w:jc w:val="both"/>
      </w:pPr>
      <w:r>
        <w:rPr>
          <w:rFonts w:ascii="Times New Roman"/>
          <w:b w:val="false"/>
          <w:i w:val="false"/>
          <w:color w:val="000000"/>
          <w:sz w:val="28"/>
        </w:rPr>
        <w:t>
      Аккредиттеу туралы куәлік жоғалған (бүлінген) жағдайда Комитет өтініш түскен күннен бастап бес жұмыс күні ішінде аккредиттелген субъектінің еркін нысандағы өтініші (еркін нысанда) негізінде телнұсқаны ұсынады. Аккредиттеу туралы куәліктің түпнұсқасын Комитет күші жойылған деп таниды.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бақылау</w:t>
            </w:r>
            <w:r>
              <w:br/>
            </w:r>
            <w:r>
              <w:rPr>
                <w:rFonts w:ascii="Times New Roman"/>
                <w:b w:val="false"/>
                <w:i w:val="false"/>
                <w:color w:val="000000"/>
                <w:sz w:val="20"/>
              </w:rPr>
              <w:t>комитеті Төрағағасына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232" w:id="169"/>
    <w:p>
      <w:pPr>
        <w:spacing w:after="0"/>
        <w:ind w:left="0"/>
        <w:jc w:val="left"/>
      </w:pPr>
      <w:r>
        <w:rPr>
          <w:rFonts w:ascii="Times New Roman"/>
          <w:b/>
          <w:i w:val="false"/>
          <w:color w:val="000000"/>
        </w:rPr>
        <w:t xml:space="preserve"> Өтініш</w:t>
      </w:r>
    </w:p>
    <w:bookmarkEnd w:id="169"/>
    <w:bookmarkStart w:name="z233" w:id="170"/>
    <w:p>
      <w:pPr>
        <w:spacing w:after="0"/>
        <w:ind w:left="0"/>
        <w:jc w:val="both"/>
      </w:pPr>
      <w:r>
        <w:rPr>
          <w:rFonts w:ascii="Times New Roman"/>
          <w:b w:val="false"/>
          <w:i w:val="false"/>
          <w:color w:val="000000"/>
          <w:sz w:val="28"/>
        </w:rPr>
        <w:t>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асыру үшін _________________________ (денсаулық сақтау субъектісінің толық атауы) аккредиттеуші орган ретінде аккредиттеуді сұраймын.</w:t>
      </w:r>
    </w:p>
    <w:bookmarkEnd w:id="170"/>
    <w:bookmarkStart w:name="z234" w:id="171"/>
    <w:p>
      <w:pPr>
        <w:spacing w:after="0"/>
        <w:ind w:left="0"/>
        <w:jc w:val="both"/>
      </w:pPr>
      <w:r>
        <w:rPr>
          <w:rFonts w:ascii="Times New Roman"/>
          <w:b w:val="false"/>
          <w:i w:val="false"/>
          <w:color w:val="000000"/>
          <w:sz w:val="28"/>
        </w:rPr>
        <w:t>
      Ұйым туралы мәліметтер:</w:t>
      </w:r>
    </w:p>
    <w:bookmarkEnd w:id="171"/>
    <w:bookmarkStart w:name="z235" w:id="172"/>
    <w:p>
      <w:pPr>
        <w:spacing w:after="0"/>
        <w:ind w:left="0"/>
        <w:jc w:val="both"/>
      </w:pPr>
      <w:r>
        <w:rPr>
          <w:rFonts w:ascii="Times New Roman"/>
          <w:b w:val="false"/>
          <w:i w:val="false"/>
          <w:color w:val="000000"/>
          <w:sz w:val="28"/>
        </w:rPr>
        <w:t>
      1. Меншік нысаны: _________________</w:t>
      </w:r>
    </w:p>
    <w:bookmarkEnd w:id="172"/>
    <w:bookmarkStart w:name="z236" w:id="173"/>
    <w:p>
      <w:pPr>
        <w:spacing w:after="0"/>
        <w:ind w:left="0"/>
        <w:jc w:val="both"/>
      </w:pPr>
      <w:r>
        <w:rPr>
          <w:rFonts w:ascii="Times New Roman"/>
          <w:b w:val="false"/>
          <w:i w:val="false"/>
          <w:color w:val="000000"/>
          <w:sz w:val="28"/>
        </w:rPr>
        <w:t>
      2. Құрылған жылы: ________________________</w:t>
      </w:r>
    </w:p>
    <w:bookmarkEnd w:id="173"/>
    <w:bookmarkStart w:name="z237" w:id="174"/>
    <w:p>
      <w:pPr>
        <w:spacing w:after="0"/>
        <w:ind w:left="0"/>
        <w:jc w:val="both"/>
      </w:pPr>
      <w:r>
        <w:rPr>
          <w:rFonts w:ascii="Times New Roman"/>
          <w:b w:val="false"/>
          <w:i w:val="false"/>
          <w:color w:val="000000"/>
          <w:sz w:val="28"/>
        </w:rPr>
        <w:t xml:space="preserve">
      3. Мемлекеттік тіркеу туралы куәлік (анықтама) ____________________ </w:t>
      </w:r>
    </w:p>
    <w:bookmarkEnd w:id="174"/>
    <w:p>
      <w:pPr>
        <w:spacing w:after="0"/>
        <w:ind w:left="0"/>
        <w:jc w:val="both"/>
      </w:pPr>
      <w:r>
        <w:rPr>
          <w:rFonts w:ascii="Times New Roman"/>
          <w:b w:val="false"/>
          <w:i w:val="false"/>
          <w:color w:val="000000"/>
          <w:sz w:val="28"/>
        </w:rPr>
        <w:t>
      (№ , кім және қашан берді)</w:t>
      </w:r>
    </w:p>
    <w:bookmarkStart w:name="z238" w:id="175"/>
    <w:p>
      <w:pPr>
        <w:spacing w:after="0"/>
        <w:ind w:left="0"/>
        <w:jc w:val="both"/>
      </w:pPr>
      <w:r>
        <w:rPr>
          <w:rFonts w:ascii="Times New Roman"/>
          <w:b w:val="false"/>
          <w:i w:val="false"/>
          <w:color w:val="000000"/>
          <w:sz w:val="28"/>
        </w:rPr>
        <w:t xml:space="preserve">
      4. Мекен жайы: _______________________________________________ </w:t>
      </w:r>
    </w:p>
    <w:bookmarkEnd w:id="175"/>
    <w:p>
      <w:pPr>
        <w:spacing w:after="0"/>
        <w:ind w:left="0"/>
        <w:jc w:val="both"/>
      </w:pPr>
      <w:r>
        <w:rPr>
          <w:rFonts w:ascii="Times New Roman"/>
          <w:b w:val="false"/>
          <w:i w:val="false"/>
          <w:color w:val="000000"/>
          <w:sz w:val="28"/>
        </w:rPr>
        <w:t>
      (индекс, қала, аудан, облыс, көше, үйдің №, телефон, факс)</w:t>
      </w:r>
    </w:p>
    <w:bookmarkStart w:name="z239" w:id="176"/>
    <w:p>
      <w:pPr>
        <w:spacing w:after="0"/>
        <w:ind w:left="0"/>
        <w:jc w:val="both"/>
      </w:pPr>
      <w:r>
        <w:rPr>
          <w:rFonts w:ascii="Times New Roman"/>
          <w:b w:val="false"/>
          <w:i w:val="false"/>
          <w:color w:val="000000"/>
          <w:sz w:val="28"/>
        </w:rPr>
        <w:t xml:space="preserve">
      5. Есеп айырысу шоты: _________________________________________ </w:t>
      </w:r>
    </w:p>
    <w:bookmarkEnd w:id="176"/>
    <w:p>
      <w:pPr>
        <w:spacing w:after="0"/>
        <w:ind w:left="0"/>
        <w:jc w:val="both"/>
      </w:pPr>
      <w:r>
        <w:rPr>
          <w:rFonts w:ascii="Times New Roman"/>
          <w:b w:val="false"/>
          <w:i w:val="false"/>
          <w:color w:val="000000"/>
          <w:sz w:val="28"/>
        </w:rPr>
        <w:t>
      (шот №, банктің атауы және орналасқан жері)</w:t>
      </w:r>
    </w:p>
    <w:bookmarkStart w:name="z240" w:id="177"/>
    <w:p>
      <w:pPr>
        <w:spacing w:after="0"/>
        <w:ind w:left="0"/>
        <w:jc w:val="both"/>
      </w:pPr>
      <w:r>
        <w:rPr>
          <w:rFonts w:ascii="Times New Roman"/>
          <w:b w:val="false"/>
          <w:i w:val="false"/>
          <w:color w:val="000000"/>
          <w:sz w:val="28"/>
        </w:rPr>
        <w:t>
      6. Қоса берілген құжаттардың тізімдемесі:_______ (тізім)</w:t>
      </w:r>
    </w:p>
    <w:bookmarkEnd w:id="177"/>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өтініште және қоса берілген құжаттарда баяндалған мәліметтердің шынайылығы мен анықтығын растаймын.</w:t>
      </w:r>
    </w:p>
    <w:p>
      <w:pPr>
        <w:spacing w:after="0"/>
        <w:ind w:left="0"/>
        <w:jc w:val="both"/>
      </w:pPr>
      <w:r>
        <w:rPr>
          <w:rFonts w:ascii="Times New Roman"/>
          <w:b w:val="false"/>
          <w:i w:val="false"/>
          <w:color w:val="000000"/>
          <w:sz w:val="28"/>
        </w:rPr>
        <w:t xml:space="preserve">
      Ұйым басшысы: 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қолы)</w:t>
      </w:r>
    </w:p>
    <w:p>
      <w:pPr>
        <w:spacing w:after="0"/>
        <w:ind w:left="0"/>
        <w:jc w:val="both"/>
      </w:pPr>
      <w:r>
        <w:rPr>
          <w:rFonts w:ascii="Times New Roman"/>
          <w:b w:val="false"/>
          <w:i w:val="false"/>
          <w:color w:val="000000"/>
          <w:sz w:val="28"/>
        </w:rPr>
        <w:t>
      Өтініш қарауға қабылданды "_____" ____________20___ж.</w:t>
      </w:r>
    </w:p>
    <w:p>
      <w:pPr>
        <w:spacing w:after="0"/>
        <w:ind w:left="0"/>
        <w:jc w:val="both"/>
      </w:pPr>
      <w:r>
        <w:rPr>
          <w:rFonts w:ascii="Times New Roman"/>
          <w:b w:val="false"/>
          <w:i w:val="false"/>
          <w:color w:val="000000"/>
          <w:sz w:val="28"/>
        </w:rPr>
        <w:t>
      аккредиттеуші органның жауапты адамының _________________________ тегі, аты, әкесінің аты (бар болса) қолы_________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2" w:id="178"/>
    <w:p>
      <w:pPr>
        <w:spacing w:after="0"/>
        <w:ind w:left="0"/>
        <w:jc w:val="left"/>
      </w:pPr>
      <w:r>
        <w:rPr>
          <w:rFonts w:ascii="Times New Roman"/>
          <w:b/>
          <w:i w:val="false"/>
          <w:color w:val="000000"/>
        </w:rPr>
        <w:t xml:space="preserve"> Медициналық ұйымдарды аккредиттеуді жүзеге асыру бойынша аккредиттеу туралы куәлікті алуға арналған шарттар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аккредиттеуге дайындау және медициналық ұйымдарды аккредиттеудің басқа да бағыттары қызмет түрлерінің бірі болып табылуына сәйкес денсаулық сақтау субъектісінің құқық белгілейтін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 </w:t>
            </w:r>
          </w:p>
          <w:p>
            <w:pPr>
              <w:spacing w:after="20"/>
              <w:ind w:left="20"/>
              <w:jc w:val="both"/>
            </w:pPr>
            <w:r>
              <w:rPr>
                <w:rFonts w:ascii="Times New Roman"/>
                <w:b w:val="false"/>
                <w:i w:val="false"/>
                <w:color w:val="000000"/>
                <w:sz w:val="20"/>
              </w:rPr>
              <w:t>
(заңды тұлғалар үшін) немесе заңды тұлғаны мемлекеттік тіркеу (қайта тіркеу) туралы анықтама (қызметін үлгілік жарғы негізінде жүзеге асыратын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субъектісінің құқық белгілейтін құжаттардың болуы, сәйкес соларға дайындау медициналық ұйымды аккредиттеуге және басқа бағыттарға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 уақытша иелік ету және (немесе) пайдалану құқығын растайтын құжат (ақыға немесе өтеусіз)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саласындағы, оның ішінде аккредиттеу мәселелері бойынша оқудан өту, конференцияларға қатысу, медициналық ұйымдарды аккредиттеу мәселелері бойынша түсіндіру жұмыстарын (семинарлар, кездесулер, симпозиумдар) жүргізу жөніндегі қызметті жоспарлауды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жылға арналған Стратегиялық жоспар.</w:t>
            </w:r>
          </w:p>
          <w:p>
            <w:pPr>
              <w:spacing w:after="20"/>
              <w:ind w:left="20"/>
              <w:jc w:val="both"/>
            </w:pPr>
            <w:r>
              <w:rPr>
                <w:rFonts w:ascii="Times New Roman"/>
                <w:b w:val="false"/>
                <w:i w:val="false"/>
                <w:color w:val="000000"/>
                <w:sz w:val="20"/>
              </w:rPr>
              <w:t>
Ағымдағы күнтізбелік жыл аяқталғанға дейін Операциялық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міндеттерді орындау үшін тиісті ресурстарды қамтамасыз ететін бекітілген Бюджеттің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Қаржы-шаруашылық қызмет жоспары / Даму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комиссияның жұмыс тәртібін айқындайтын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туралы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жұмысшыларының Қазақстан Республикасы Денсаулық сақтау министрінің 2020 жылғы 23 желтоқсандағы № ҚР ДСМ-319/2020 "Қазақстан Республикасының медицина және фармацевтика қызметкерлерінің Ар-намысы кодексін бекіту туралы" (бұдан әрі - ар-намыс Кодексі) бұйрығымен танысқаны туралы растайтын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Ар-намыс Кодексімен танысқанын растайтын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кешенді бағалау барысында медициналық ұйымнан алынған ақпаратты қорғау және сыртқы кешенді бағалау жүргізудің құпиялылық қағидатын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 тәртібін регламенттейтін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мен қызметкерлердің функциялары мен өкілеттіктерін айқындайтын лауазымдық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мамандарға бекітілген лауазымдық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басқару бойынша ішкі қағидалар мен рәсімдердің болуы (тағайындау, іріктеу, оқыту, бағалау, көтермелеу)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бекітілген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медициналық ұйымдардың сақталатын деректерінің ақпараттық қауіпсіздігін қамтамасыз ету үшін бағдарламалық қамтылымның, серверлік және (немесе) коммутациялық жабдықтың не виртуалды (бұлтты) сервердің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серверлік, коммутациялық жабдықтың не виртуалды (бұлтты) сервердің болуын растайтын құжат.</w:t>
            </w:r>
          </w:p>
          <w:p>
            <w:pPr>
              <w:spacing w:after="20"/>
              <w:ind w:left="20"/>
              <w:jc w:val="both"/>
            </w:pPr>
            <w:r>
              <w:rPr>
                <w:rFonts w:ascii="Times New Roman"/>
                <w:b w:val="false"/>
                <w:i w:val="false"/>
                <w:color w:val="000000"/>
                <w:sz w:val="20"/>
              </w:rPr>
              <w:t>
Бағдарламалық қамтамасыз ету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рәсімі бойынша қазақ және орыс тілдерінде өзекті ақпараттың мазмұны бар жеке жұмыс істейтін интернет-ресурстың (веб-сайттың) болуы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Веб-сайтқа сілтеме (веб-сайт беттерінің скриншоты)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нысанасын, талаптарын, құқықтарын, міндеттері мен жауапкершілігін көрсете отырып, субъект пен медициналық ұйым арасындағы шарт нысанының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денсаулық сақтау субъектісі мен медициналық ұйымдар арасындағы сыртқы кешенді бағалау жүргізуге арналған шарттың үлгілік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сыртқы кешенді бағалау жөніндегі сарапшылардың болуы.</w:t>
            </w:r>
          </w:p>
          <w:p>
            <w:pPr>
              <w:spacing w:after="20"/>
              <w:ind w:left="20"/>
              <w:jc w:val="both"/>
            </w:pPr>
            <w:r>
              <w:rPr>
                <w:rFonts w:ascii="Times New Roman"/>
                <w:b w:val="false"/>
                <w:i w:val="false"/>
                <w:color w:val="000000"/>
                <w:sz w:val="20"/>
              </w:rPr>
              <w:t>
Осы Қағидалардың 58-тармағының критерийлеріне сәйкес келетін кемінде 40% жоғары медициналық білімі, кемінде 30% жоғары және (немесе) орта медициналық білімі бар "Мейірбике ісі" мамандығы бойынша, денсаулық сақтаудағы сапа және аккредиттеу саласындағы тәжірибе жөніндегі халықаралық ұйым аккредиттеген оқыту бағдарламалары негізінде аккредиттеу мәселелері бойынша оқыту жөніндегі мәліметтерді көрсете отырып, кемінде 20 сарапшының тегі, аты, әкесінің аты (бар болса), жұмыс орынын көрсетіп сыртқы кешенді бағалау жөніндегі сарапшылар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веб-сайтында орналастырылған электрондық деректер базасы/ сарапшылар тізілімі.</w:t>
            </w:r>
          </w:p>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құжаттардың не жұмыс тәжірибесін растайтын азаматтық-құқықтық шарттардың электрондық көшірмелері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сыртқы кешенді бағалау жүргізу үшін сарапшыларды оқытуды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медициналық ұйымдарды аккредиттеу мәселелері бойынша оқытуды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сапа жөніндегі халықаралық ұйымнан аккредиттеуші орган ретінде аккредиттеу туралы сертификаттың болуы (бұрын аккредиттеуші орган ретінде аккредиттелген субъектілер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Аккредиттеуші орган ретінде аккредиттеу туралы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сақтаудағы сапа жөніндегі халықаралық ұйымға институционалдық мүшелік туралы куәліктің болуы (аккредиттеуші орган ретінде аккредиттеуге алғаш үміткер субъектілер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сапа жөніндегі халықаралық ұйымға институционалдық мүшелік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порталы арқылы "Медициналық ұйымдарды олардың қызметінің аккредиттеу стандарттарына сәйкестігін тану мақсатында аккредиттеу" мемлекеттік қызмет көрсету мүмкіндігін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жасалған және "Е-лицензиялау" порталына қолжетімділіктің бар екендігін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179"/>
    <w:p>
      <w:pPr>
        <w:spacing w:after="0"/>
        <w:ind w:left="0"/>
        <w:jc w:val="both"/>
      </w:pPr>
      <w:r>
        <w:rPr>
          <w:rFonts w:ascii="Times New Roman"/>
          <w:b w:val="false"/>
          <w:i w:val="false"/>
          <w:color w:val="000000"/>
          <w:sz w:val="28"/>
        </w:rPr>
        <w:t>
      Ескертпе:</w:t>
      </w:r>
    </w:p>
    <w:bookmarkEnd w:id="179"/>
    <w:p>
      <w:pPr>
        <w:spacing w:after="0"/>
        <w:ind w:left="0"/>
        <w:jc w:val="both"/>
      </w:pPr>
      <w:r>
        <w:rPr>
          <w:rFonts w:ascii="Times New Roman"/>
          <w:b w:val="false"/>
          <w:i w:val="false"/>
          <w:color w:val="000000"/>
          <w:sz w:val="28"/>
        </w:rPr>
        <w:t>
      "Қосымша ақпарат" бағанында шартқа сәйкес ұсынылатын құжат туралы мәліметтер көрсетіледі.</w:t>
      </w:r>
    </w:p>
    <w:p>
      <w:pPr>
        <w:spacing w:after="0"/>
        <w:ind w:left="0"/>
        <w:jc w:val="both"/>
      </w:pPr>
      <w:r>
        <w:rPr>
          <w:rFonts w:ascii="Times New Roman"/>
          <w:b w:val="false"/>
          <w:i w:val="false"/>
          <w:color w:val="000000"/>
          <w:sz w:val="28"/>
        </w:rPr>
        <w:t>
      * Уақытша иелену және пайдалану шарты 5 жылдан кем емес мерзімге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180"/>
    <w:p>
      <w:pPr>
        <w:spacing w:after="0"/>
        <w:ind w:left="0"/>
        <w:jc w:val="left"/>
      </w:pPr>
      <w:r>
        <w:rPr>
          <w:rFonts w:ascii="Times New Roman"/>
          <w:b/>
          <w:i w:val="false"/>
          <w:color w:val="000000"/>
        </w:rPr>
        <w:t xml:space="preserve"> Аккредиттеу туралы куәлік медициналық ұйымдарды аккредиттеуді жүзеге асыру бойынша ____________________________________________________________  (ұйымның атауы)</w:t>
      </w:r>
    </w:p>
    <w:bookmarkEnd w:id="180"/>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w:t>
      </w:r>
      <w:r>
        <w:rPr>
          <w:rFonts w:ascii="Times New Roman"/>
          <w:b w:val="false"/>
          <w:i w:val="false"/>
          <w:color w:val="000000"/>
          <w:sz w:val="28"/>
        </w:rPr>
        <w:t>25-бабы</w:t>
      </w:r>
      <w:r>
        <w:rPr>
          <w:rFonts w:ascii="Times New Roman"/>
          <w:b w:val="false"/>
          <w:i w:val="false"/>
          <w:color w:val="000000"/>
          <w:sz w:val="28"/>
        </w:rPr>
        <w:t xml:space="preserve"> негізінде Қазақстан Республикасының аумағында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асыру үшін аккредиттеуші орган ретінде 5 (бес) жыл мерзімге аккредиттелді 20____ жылғы "____" ______________ дейін аккредиттелді.</w:t>
      </w:r>
    </w:p>
    <w:p>
      <w:pPr>
        <w:spacing w:after="0"/>
        <w:ind w:left="0"/>
        <w:jc w:val="both"/>
      </w:pPr>
      <w:r>
        <w:rPr>
          <w:rFonts w:ascii="Times New Roman"/>
          <w:b w:val="false"/>
          <w:i w:val="false"/>
          <w:color w:val="000000"/>
          <w:sz w:val="28"/>
        </w:rPr>
        <w:t>
      Ұйым басшысы ________ (қолы) ________________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w:t>
      </w:r>
    </w:p>
    <w:p>
      <w:pPr>
        <w:spacing w:after="0"/>
        <w:ind w:left="0"/>
        <w:jc w:val="both"/>
      </w:pPr>
      <w:r>
        <w:rPr>
          <w:rFonts w:ascii="Times New Roman"/>
          <w:b w:val="false"/>
          <w:i w:val="false"/>
          <w:color w:val="000000"/>
          <w:sz w:val="28"/>
        </w:rPr>
        <w:t>
      20____жылғы "____"______________</w:t>
      </w:r>
    </w:p>
    <w:p>
      <w:pPr>
        <w:spacing w:after="0"/>
        <w:ind w:left="0"/>
        <w:jc w:val="both"/>
      </w:pPr>
      <w:r>
        <w:rPr>
          <w:rFonts w:ascii="Times New Roman"/>
          <w:b w:val="false"/>
          <w:i w:val="false"/>
          <w:color w:val="000000"/>
          <w:sz w:val="28"/>
        </w:rPr>
        <w:t>
      _________________________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7" w:id="181"/>
    <w:p>
      <w:pPr>
        <w:spacing w:after="0"/>
        <w:ind w:left="0"/>
        <w:jc w:val="left"/>
      </w:pPr>
      <w:r>
        <w:rPr>
          <w:rFonts w:ascii="Times New Roman"/>
          <w:b/>
          <w:i w:val="false"/>
          <w:color w:val="000000"/>
        </w:rPr>
        <w:t xml:space="preserve">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ұйымдарды аккредиттеу" мемлекеттік көрсетілетін қызмет стандарты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 (бұдан әрі – Комитет)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www.elicense.kz (бұдан әрі-портал)</w:t>
            </w:r>
          </w:p>
          <w:p>
            <w:pPr>
              <w:spacing w:after="20"/>
              <w:ind w:left="20"/>
              <w:jc w:val="both"/>
            </w:pPr>
            <w:r>
              <w:rPr>
                <w:rFonts w:ascii="Times New Roman"/>
                <w:b w:val="false"/>
                <w:i w:val="false"/>
                <w:color w:val="000000"/>
                <w:sz w:val="20"/>
              </w:rPr>
              <w:t>
2) Комитеттің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Комитетте тіркеген сәттен бастап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8-қосымшаға сәйкес нысан бойынша білім алушылардың, түлектердің білімі мен дағдыларын, денсаулық сақтау саласындағы мамандардың кәсіптік даярлығын бағалауды жүзеге асыратын ұйымды аккредиттеу туралы куәлік;</w:t>
            </w:r>
          </w:p>
          <w:p>
            <w:pPr>
              <w:spacing w:after="20"/>
              <w:ind w:left="20"/>
              <w:jc w:val="both"/>
            </w:pPr>
            <w:r>
              <w:rPr>
                <w:rFonts w:ascii="Times New Roman"/>
                <w:b w:val="false"/>
                <w:i w:val="false"/>
                <w:color w:val="000000"/>
                <w:sz w:val="20"/>
              </w:rPr>
              <w:t>
2) мемлекеттік қызмет көрсетуден бас тарту (еркін нысанда)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2) Комитеттің кеңсесі –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кәсіптік даярлық түлектерінің және денсаулық сақтау саласындағы мамандардың білімі мен дағдыларын бағалау бойынша аккредиттеу туралы куәлікті алу үшін мынадай:</w:t>
            </w:r>
          </w:p>
          <w:p>
            <w:pPr>
              <w:spacing w:after="20"/>
              <w:ind w:left="20"/>
              <w:jc w:val="both"/>
            </w:pPr>
            <w:r>
              <w:rPr>
                <w:rFonts w:ascii="Times New Roman"/>
                <w:b w:val="false"/>
                <w:i w:val="false"/>
                <w:color w:val="000000"/>
                <w:sz w:val="20"/>
              </w:rPr>
              <w:t>
1) осы стандартқа қосымшаға сәйкес нысан бойынша өтінішті;</w:t>
            </w:r>
          </w:p>
          <w:p>
            <w:pPr>
              <w:spacing w:after="20"/>
              <w:ind w:left="20"/>
              <w:jc w:val="both"/>
            </w:pPr>
            <w:r>
              <w:rPr>
                <w:rFonts w:ascii="Times New Roman"/>
                <w:b w:val="false"/>
                <w:i w:val="false"/>
                <w:color w:val="000000"/>
                <w:sz w:val="20"/>
              </w:rPr>
              <w:t>
2) осы Қағидаларға 6-қосымшаға сәйкес нысан бойынша ұйымның мамандары туралы мәліметтерді;</w:t>
            </w:r>
          </w:p>
          <w:p>
            <w:pPr>
              <w:spacing w:after="20"/>
              <w:ind w:left="20"/>
              <w:jc w:val="both"/>
            </w:pPr>
            <w:r>
              <w:rPr>
                <w:rFonts w:ascii="Times New Roman"/>
                <w:b w:val="false"/>
                <w:i w:val="false"/>
                <w:color w:val="000000"/>
                <w:sz w:val="20"/>
              </w:rPr>
              <w:t>
3) осы Қағидалардың 7-қосымшасына сәйкес нысан бойынша аппаратура мен медициналық құрал-сайман, симуляциялық жабдықтың болуы туралы мәліметтерді;</w:t>
            </w:r>
          </w:p>
          <w:p>
            <w:pPr>
              <w:spacing w:after="20"/>
              <w:ind w:left="20"/>
              <w:jc w:val="both"/>
            </w:pPr>
            <w:r>
              <w:rPr>
                <w:rFonts w:ascii="Times New Roman"/>
                <w:b w:val="false"/>
                <w:i w:val="false"/>
                <w:color w:val="000000"/>
                <w:sz w:val="20"/>
              </w:rPr>
              <w:t>
4) осы Қағидалардың 5-қосымшасына сәйкес нысан бойынша білім алушылардың, кәсіптік даярлық түлектерінің және денсаулық сақтау саласындағы мамандардың білімі мен дағдыларын бағалауды жүзеге асыратын ұйымның аккредиттеу туралы куәлікті алуға арналған шарттарда көзделген құжаттарды ұсынады.</w:t>
            </w:r>
          </w:p>
          <w:p>
            <w:pPr>
              <w:spacing w:after="20"/>
              <w:ind w:left="20"/>
              <w:jc w:val="both"/>
            </w:pPr>
            <w:r>
              <w:rPr>
                <w:rFonts w:ascii="Times New Roman"/>
                <w:b w:val="false"/>
                <w:i w:val="false"/>
                <w:color w:val="000000"/>
                <w:sz w:val="20"/>
              </w:rPr>
              <w:t>
Бағалау бойынша ұйым портал арқылы жүгінген кезде құжаттар құжаттардың электрондық көшірмелері түрінде беріледі.</w:t>
            </w:r>
          </w:p>
          <w:p>
            <w:pPr>
              <w:spacing w:after="20"/>
              <w:ind w:left="20"/>
              <w:jc w:val="both"/>
            </w:pPr>
            <w:r>
              <w:rPr>
                <w:rFonts w:ascii="Times New Roman"/>
                <w:b w:val="false"/>
                <w:i w:val="false"/>
                <w:color w:val="000000"/>
                <w:sz w:val="20"/>
              </w:rPr>
              <w:t>
Бағалау бойынша ұйым Комитеттің кеңсесі арқылы жүгінген кезде салыстырып тексеру үшін түпнұсқаларын ұсына отырып, құжаттар көшірмелерде не электрондық көшірмелерде электрондық поштаға беріледі kmfk@dsm.gov.kz немесе ықшам дискіде (оптикалық ақпарат тасымалдаушысы).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алушыға қатысты қызметке немесе жекелеген қызмет түрлеріне тыйым салу туралы сот шешімінің заңды күшіне енуі;</w:t>
            </w:r>
          </w:p>
          <w:p>
            <w:pPr>
              <w:spacing w:after="20"/>
              <w:ind w:left="20"/>
              <w:jc w:val="both"/>
            </w:pPr>
            <w:r>
              <w:rPr>
                <w:rFonts w:ascii="Times New Roman"/>
                <w:b w:val="false"/>
                <w:i w:val="false"/>
                <w:color w:val="000000"/>
                <w:sz w:val="20"/>
              </w:rPr>
              <w:t>
2) көрсетілетін қызмет алушыға қатысты соттың заңды күшіне енген шешімнің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3)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5) аккредиттеуші органның осы Қағидалардың 67-тармағының 2) тармақшасына сәйкес шешім қабылдауы.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kmfk@dsm.gov.kz интернет-ресурсында көрсетілген.</w:t>
            </w:r>
          </w:p>
          <w:p>
            <w:pPr>
              <w:spacing w:after="20"/>
              <w:ind w:left="20"/>
              <w:jc w:val="both"/>
            </w:pPr>
            <w:r>
              <w:rPr>
                <w:rFonts w:ascii="Times New Roman"/>
                <w:b w:val="false"/>
                <w:i w:val="false"/>
                <w:color w:val="000000"/>
                <w:sz w:val="20"/>
              </w:rPr>
              <w:t>
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 көрсету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білім алушылардың, кәсіптік </w:t>
            </w:r>
            <w:r>
              <w:br/>
            </w:r>
            <w:r>
              <w:rPr>
                <w:rFonts w:ascii="Times New Roman"/>
                <w:b w:val="false"/>
                <w:i w:val="false"/>
                <w:color w:val="000000"/>
                <w:sz w:val="20"/>
              </w:rPr>
              <w:t xml:space="preserve">даярлық түлектерінің және </w:t>
            </w:r>
            <w:r>
              <w:br/>
            </w:r>
            <w:r>
              <w:rPr>
                <w:rFonts w:ascii="Times New Roman"/>
                <w:b w:val="false"/>
                <w:i w:val="false"/>
                <w:color w:val="000000"/>
                <w:sz w:val="20"/>
              </w:rPr>
              <w:t xml:space="preserve">мамандардың білімі мен </w:t>
            </w:r>
            <w:r>
              <w:br/>
            </w:r>
            <w:r>
              <w:rPr>
                <w:rFonts w:ascii="Times New Roman"/>
                <w:b w:val="false"/>
                <w:i w:val="false"/>
                <w:color w:val="000000"/>
                <w:sz w:val="20"/>
              </w:rPr>
              <w:t xml:space="preserve">дағдыларын бағалауды жүзеге </w:t>
            </w:r>
            <w:r>
              <w:br/>
            </w:r>
            <w:r>
              <w:rPr>
                <w:rFonts w:ascii="Times New Roman"/>
                <w:b w:val="false"/>
                <w:i w:val="false"/>
                <w:color w:val="000000"/>
                <w:sz w:val="20"/>
              </w:rPr>
              <w:t xml:space="preserve">асыратын ұйымдарды </w:t>
            </w:r>
            <w:r>
              <w:br/>
            </w:r>
            <w:r>
              <w:rPr>
                <w:rFonts w:ascii="Times New Roman"/>
                <w:b w:val="false"/>
                <w:i w:val="false"/>
                <w:color w:val="000000"/>
                <w:sz w:val="20"/>
              </w:rPr>
              <w:t xml:space="preserve">аккредиттеу"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Медициналық</w:t>
            </w:r>
            <w:r>
              <w:br/>
            </w:r>
            <w:r>
              <w:rPr>
                <w:rFonts w:ascii="Times New Roman"/>
                <w:b w:val="false"/>
                <w:i w:val="false"/>
                <w:color w:val="000000"/>
                <w:sz w:val="20"/>
              </w:rPr>
              <w:t>және фармацевтикалық</w:t>
            </w:r>
            <w:r>
              <w:br/>
            </w:r>
            <w:r>
              <w:rPr>
                <w:rFonts w:ascii="Times New Roman"/>
                <w:b w:val="false"/>
                <w:i w:val="false"/>
                <w:color w:val="000000"/>
                <w:sz w:val="20"/>
              </w:rPr>
              <w:t>бақылау комитетінің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249" w:id="182"/>
    <w:p>
      <w:pPr>
        <w:spacing w:after="0"/>
        <w:ind w:left="0"/>
        <w:jc w:val="left"/>
      </w:pPr>
      <w:r>
        <w:rPr>
          <w:rFonts w:ascii="Times New Roman"/>
          <w:b/>
          <w:i w:val="false"/>
          <w:color w:val="000000"/>
        </w:rPr>
        <w:t xml:space="preserve"> Өтініш</w:t>
      </w:r>
    </w:p>
    <w:bookmarkEnd w:id="182"/>
    <w:bookmarkStart w:name="z250" w:id="183"/>
    <w:p>
      <w:pPr>
        <w:spacing w:after="0"/>
        <w:ind w:left="0"/>
        <w:jc w:val="both"/>
      </w:pPr>
      <w:r>
        <w:rPr>
          <w:rFonts w:ascii="Times New Roman"/>
          <w:b w:val="false"/>
          <w:i w:val="false"/>
          <w:color w:val="000000"/>
          <w:sz w:val="28"/>
        </w:rPr>
        <w:t>
      Білім алушылардың, кәсіптік даярлық түлектері мен денсаулық сақтау саласындағы мамандардың білімі мен дағдыларын бағалау жөніндегі қызметті жүзеге асыруға аккредиттеуді сұраймын __________________ (заңды тұлғаның толық атауы)</w:t>
      </w:r>
    </w:p>
    <w:bookmarkEnd w:id="183"/>
    <w:bookmarkStart w:name="z251" w:id="184"/>
    <w:p>
      <w:pPr>
        <w:spacing w:after="0"/>
        <w:ind w:left="0"/>
        <w:jc w:val="both"/>
      </w:pPr>
      <w:r>
        <w:rPr>
          <w:rFonts w:ascii="Times New Roman"/>
          <w:b w:val="false"/>
          <w:i w:val="false"/>
          <w:color w:val="000000"/>
          <w:sz w:val="28"/>
        </w:rPr>
        <w:t>
      Ұйым туралы мәліметтер:</w:t>
      </w:r>
    </w:p>
    <w:bookmarkEnd w:id="184"/>
    <w:bookmarkStart w:name="z252" w:id="185"/>
    <w:p>
      <w:pPr>
        <w:spacing w:after="0"/>
        <w:ind w:left="0"/>
        <w:jc w:val="both"/>
      </w:pPr>
      <w:r>
        <w:rPr>
          <w:rFonts w:ascii="Times New Roman"/>
          <w:b w:val="false"/>
          <w:i w:val="false"/>
          <w:color w:val="000000"/>
          <w:sz w:val="28"/>
        </w:rPr>
        <w:t>
      1. Меншік нысаны ________________________________________________</w:t>
      </w:r>
    </w:p>
    <w:bookmarkEnd w:id="185"/>
    <w:bookmarkStart w:name="z253" w:id="186"/>
    <w:p>
      <w:pPr>
        <w:spacing w:after="0"/>
        <w:ind w:left="0"/>
        <w:jc w:val="both"/>
      </w:pPr>
      <w:r>
        <w:rPr>
          <w:rFonts w:ascii="Times New Roman"/>
          <w:b w:val="false"/>
          <w:i w:val="false"/>
          <w:color w:val="000000"/>
          <w:sz w:val="28"/>
        </w:rPr>
        <w:t>
      2. Құрылған жылы ________________________________________________</w:t>
      </w:r>
    </w:p>
    <w:bookmarkEnd w:id="186"/>
    <w:bookmarkStart w:name="z254" w:id="187"/>
    <w:p>
      <w:pPr>
        <w:spacing w:after="0"/>
        <w:ind w:left="0"/>
        <w:jc w:val="both"/>
      </w:pPr>
      <w:r>
        <w:rPr>
          <w:rFonts w:ascii="Times New Roman"/>
          <w:b w:val="false"/>
          <w:i w:val="false"/>
          <w:color w:val="000000"/>
          <w:sz w:val="28"/>
        </w:rPr>
        <w:t xml:space="preserve">
      3. Мемлекеттік тіркеу (қайта тіркеу) туралы куәлік (анықтама) </w:t>
      </w:r>
    </w:p>
    <w:bookmarkEnd w:id="187"/>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 , кім және қашан берді)</w:t>
      </w:r>
    </w:p>
    <w:bookmarkStart w:name="z255" w:id="188"/>
    <w:p>
      <w:pPr>
        <w:spacing w:after="0"/>
        <w:ind w:left="0"/>
        <w:jc w:val="both"/>
      </w:pPr>
      <w:r>
        <w:rPr>
          <w:rFonts w:ascii="Times New Roman"/>
          <w:b w:val="false"/>
          <w:i w:val="false"/>
          <w:color w:val="000000"/>
          <w:sz w:val="28"/>
        </w:rPr>
        <w:t xml:space="preserve">
      4. Мекен жайы ___________________________________________________ </w:t>
      </w:r>
    </w:p>
    <w:bookmarkEnd w:id="188"/>
    <w:p>
      <w:pPr>
        <w:spacing w:after="0"/>
        <w:ind w:left="0"/>
        <w:jc w:val="both"/>
      </w:pPr>
      <w:r>
        <w:rPr>
          <w:rFonts w:ascii="Times New Roman"/>
          <w:b w:val="false"/>
          <w:i w:val="false"/>
          <w:color w:val="000000"/>
          <w:sz w:val="28"/>
        </w:rPr>
        <w:t>
      (индекс, қала, аудан, облыс, көше, үйдің №, телефон, факс)</w:t>
      </w:r>
    </w:p>
    <w:bookmarkStart w:name="z256" w:id="189"/>
    <w:p>
      <w:pPr>
        <w:spacing w:after="0"/>
        <w:ind w:left="0"/>
        <w:jc w:val="both"/>
      </w:pPr>
      <w:r>
        <w:rPr>
          <w:rFonts w:ascii="Times New Roman"/>
          <w:b w:val="false"/>
          <w:i w:val="false"/>
          <w:color w:val="000000"/>
          <w:sz w:val="28"/>
        </w:rPr>
        <w:t xml:space="preserve">
      5. Есеп айырысу шоты ____________________________________________ </w:t>
      </w:r>
    </w:p>
    <w:bookmarkEnd w:id="189"/>
    <w:p>
      <w:pPr>
        <w:spacing w:after="0"/>
        <w:ind w:left="0"/>
        <w:jc w:val="both"/>
      </w:pPr>
      <w:r>
        <w:rPr>
          <w:rFonts w:ascii="Times New Roman"/>
          <w:b w:val="false"/>
          <w:i w:val="false"/>
          <w:color w:val="000000"/>
          <w:sz w:val="28"/>
        </w:rPr>
        <w:t>
      (шот №, банктің атауы және орналасқан жері)</w:t>
      </w:r>
    </w:p>
    <w:bookmarkStart w:name="z257" w:id="190"/>
    <w:p>
      <w:pPr>
        <w:spacing w:after="0"/>
        <w:ind w:left="0"/>
        <w:jc w:val="both"/>
      </w:pPr>
      <w:r>
        <w:rPr>
          <w:rFonts w:ascii="Times New Roman"/>
          <w:b w:val="false"/>
          <w:i w:val="false"/>
          <w:color w:val="000000"/>
          <w:sz w:val="28"/>
        </w:rPr>
        <w:t>
      6. Филиалдар, өкілдіктер _______________ (орналасқан жері мен деректемелері)</w:t>
      </w:r>
    </w:p>
    <w:bookmarkEnd w:id="190"/>
    <w:bookmarkStart w:name="z258" w:id="191"/>
    <w:p>
      <w:pPr>
        <w:spacing w:after="0"/>
        <w:ind w:left="0"/>
        <w:jc w:val="both"/>
      </w:pPr>
      <w:r>
        <w:rPr>
          <w:rFonts w:ascii="Times New Roman"/>
          <w:b w:val="false"/>
          <w:i w:val="false"/>
          <w:color w:val="000000"/>
          <w:sz w:val="28"/>
        </w:rPr>
        <w:t>
      7. Қоса берілген құжаттар ___________________ (тізімдеме)</w:t>
      </w:r>
    </w:p>
    <w:bookmarkEnd w:id="191"/>
    <w:bookmarkStart w:name="z259" w:id="192"/>
    <w:p>
      <w:pPr>
        <w:spacing w:after="0"/>
        <w:ind w:left="0"/>
        <w:jc w:val="both"/>
      </w:pPr>
      <w:r>
        <w:rPr>
          <w:rFonts w:ascii="Times New Roman"/>
          <w:b w:val="false"/>
          <w:i w:val="false"/>
          <w:color w:val="000000"/>
          <w:sz w:val="28"/>
        </w:rPr>
        <w:t>
      8. Қоса берілген құжаттар ___________________ (тізімдеме)</w:t>
      </w:r>
    </w:p>
    <w:bookmarkEnd w:id="192"/>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осы өтініште және қоса берілген құжаттарда баяндалған мәліметтердің шынайылығы мен анықтығы үшін толық жауапты боламын.</w:t>
      </w:r>
    </w:p>
    <w:p>
      <w:pPr>
        <w:spacing w:after="0"/>
        <w:ind w:left="0"/>
        <w:jc w:val="both"/>
      </w:pPr>
      <w:r>
        <w:rPr>
          <w:rFonts w:ascii="Times New Roman"/>
          <w:b w:val="false"/>
          <w:i w:val="false"/>
          <w:color w:val="000000"/>
          <w:sz w:val="28"/>
        </w:rPr>
        <w:t xml:space="preserve">
      Ұйым басшысы __________ 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Өтініш қарауға қабылданды "_____" ____________20___ж.</w:t>
      </w:r>
    </w:p>
    <w:p>
      <w:pPr>
        <w:spacing w:after="0"/>
        <w:ind w:left="0"/>
        <w:jc w:val="both"/>
      </w:pPr>
      <w:r>
        <w:rPr>
          <w:rFonts w:ascii="Times New Roman"/>
          <w:b w:val="false"/>
          <w:i w:val="false"/>
          <w:color w:val="000000"/>
          <w:sz w:val="28"/>
        </w:rPr>
        <w:t>
      ______________________________ аккредиттеуші органның жауапты</w:t>
      </w:r>
    </w:p>
    <w:p>
      <w:pPr>
        <w:spacing w:after="0"/>
        <w:ind w:left="0"/>
        <w:jc w:val="both"/>
      </w:pPr>
      <w:r>
        <w:rPr>
          <w:rFonts w:ascii="Times New Roman"/>
          <w:b w:val="false"/>
          <w:i w:val="false"/>
          <w:color w:val="000000"/>
          <w:sz w:val="28"/>
        </w:rPr>
        <w:t>
      адамының тегі, аты, әкесінің аты (бар болса)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193"/>
    <w:p>
      <w:pPr>
        <w:spacing w:after="0"/>
        <w:ind w:left="0"/>
        <w:jc w:val="left"/>
      </w:pPr>
      <w:r>
        <w:rPr>
          <w:rFonts w:ascii="Times New Roman"/>
          <w:b/>
          <w:i w:val="false"/>
          <w:color w:val="000000"/>
        </w:rPr>
        <w:t xml:space="preserve"> Білім алушылардың, кәсіптік даярлық түлектерінің және денсаулық сақтау саласындағы мамандардың білімі мен дағдыларын бағалауды жүзеге асыратын ұйымдарды аккредиттеу туралы куәлікті алуға арналған шарттар</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аккредиттеуге дайындау және медициналық ұйымдарды аккредиттеудің басқа да бағыттары қызмет түрлерінің бірі болып табылатын денсаулық сақтау субъектісінің құқық белгілейтін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 немесе заңды тұлғаны мемлекеттік тіркеу (қайта тіркеу) туралы анықтама (қызметін үлгілік жарғы негізінде жүзеге асыратын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дағдыға бағалау жүргізу үшін бейнебақылау жүйесімен (аудиожазба және бейнежазба) жабдықталған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құқығындағы, уақытша иелік ету және (немесе) пайдалану құқығындағы (ақыға немесе өтеусіз) білім мен дағдыға бағалау жүргізу үшін бейнебақылау жүйесімен (аудиожазба және бейнежазба) жабдықталған үй-жайды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 үшін білім мен дағдыларды бағалау рәсімдерінің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облыстық маңызы бар қалаларда, астанада білім мен дағдыларды бағалауды жүзеге асырғанын растайтын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жоспарлауды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жылға арналған Стратегиялық жоспар. Ағымдағы күнтізбелік жыл аяқталғанға дейін опрециялық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міндеттерді орындау үшін тиісті ресурстарды қамтамасыз ететін бекітілген бюджеттің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қаржы-шаруашылық қызмет жоспары /даму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сондай-ақ сарапшылармен, мүдделі тараптармен және халықпен өзара іс-қимыл кезінде субъект қызметкерлері басшылыққа алатын этикалық нормаларды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нормалардың электрондық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мен қызметкерлердің функциялары мен өкілеттіктерін айқындай отырып, лауазымдық нұсқаулықтардың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мамандарға бекітілген лауазымдық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ішкі қағидалар мен рәсімдердің болуы (тағайындау, іріктеу, оқыту, бағалау, көтермелеу)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бекітілетін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тиісті деңгеймен электрондық үкімет порталымен интеграциялау мүмкіндігі бар бағалаудың біріңғай автоматтандырылған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бірыңғай автоматтандырылған ақпараттық жүйенің (платформаның) болуын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ақпараттың құпиялығы мен тұтастығы қағидатын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ақпаратпен жұмыс істеу тәртібін регламенттейтін құжат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бағалауды қамтамасыз ету үшін бағдарламалық қамтылымның, серверлік және (немесе) комутациялық жабдықтың не виртуалды (бұлтты) сервердің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серверлік, коммутациялық жабдықтың не виртуалды (бұлтты) сервердің болуын растайтын құжат*</w:t>
            </w:r>
          </w:p>
          <w:p>
            <w:pPr>
              <w:spacing w:after="20"/>
              <w:ind w:left="20"/>
              <w:jc w:val="both"/>
            </w:pPr>
            <w:r>
              <w:rPr>
                <w:rFonts w:ascii="Times New Roman"/>
                <w:b w:val="false"/>
                <w:i w:val="false"/>
                <w:color w:val="000000"/>
                <w:sz w:val="20"/>
              </w:rPr>
              <w:t>
Бағдарламалық қамтамасыз ету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білімі мен дағдылардын бағалау мәселелері бойынша қазақ және орыс тілдерінде өзекті ақпараттың мазмұны бар жеке-меншікті жұмыс істейтін интернет ресурсының (веб-сайт)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Веб-сайтқа сілтеме (веб-сайт беттерінің скриншоты)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жұмыс істейтін телефонның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веб-сайтында көрсетілген жұмыс істейтін телефон нөмері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кезінде жеке басын сәйкестендіру жүйесімен (бейнесахатпен) білім және дағдыға бағалау жүргізу үшін ақпараттық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білім және дағдыға бағалау жүргізу үшін ақпараттық жүйенің болуыы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дағдыға бағалау жүргізу бойынша көрсетілген қызметтердің сапасын қамтамасы етуге арналған компьютерлік техниканың және және басқа да жабдықтардың (техниканың) болуы. Қашықтықтан оқыту технологияларын қолданған жағдайда онлайн прокторинг жүйесінің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компьютерлік техниканың және және басқа да жабдықтардың (техниканың) болуын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2020 жылғы 11 желтоқсандағы № ҚР ДСМ-249/2020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21763 болып тіркелген) (бұдан ары – бағалау қағидалары) білім және дағдыларды бағалауды жүргізуге сәйкес клиникалық станциялардың, материалдық-техникалық жарақтандырудың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клиникалық станциялардың, материалдық-техникалық жарақтандырудың болуын растайтын құжат*.</w:t>
            </w:r>
          </w:p>
          <w:p>
            <w:pPr>
              <w:spacing w:after="20"/>
              <w:ind w:left="20"/>
              <w:jc w:val="both"/>
            </w:pPr>
            <w:r>
              <w:rPr>
                <w:rFonts w:ascii="Times New Roman"/>
                <w:b w:val="false"/>
                <w:i w:val="false"/>
                <w:color w:val="000000"/>
                <w:sz w:val="20"/>
              </w:rPr>
              <w:t>
Клиникалық станциялардың, материалдық-техникалық жарақтандырудың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ережелеріне сәйкес денсаулық сақтау саласындағы мамандардың білімі мен дағдыларын бағалауды ұйымдастыруға және жүргізуге араналған симуляциялық жабдықтардың (манекендер, фантомдар, муляждар не автоматтандырылған виртуалды модельдер, интерактивті оқыту, компьютерлік бағдарламалары, аудио-бейне материалдар) және шығыс материалдары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жабдықтар, аппаратуралар мен медициналық құрал-саймандар тізімі осы Қағидалардың 7-қосымша нысанына сәйкес бойынша бағалау жөніндегі ұйымдар.</w:t>
            </w:r>
          </w:p>
          <w:p>
            <w:pPr>
              <w:spacing w:after="20"/>
              <w:ind w:left="20"/>
              <w:jc w:val="both"/>
            </w:pPr>
            <w:r>
              <w:rPr>
                <w:rFonts w:ascii="Times New Roman"/>
                <w:b w:val="false"/>
                <w:i w:val="false"/>
                <w:color w:val="000000"/>
                <w:sz w:val="20"/>
              </w:rPr>
              <w:t xml:space="preserve">
Меншік құқығында, уақытша иелену және (немесе) пайдалану құқығында (ақыға немесе өтеусіз) симуляциялық жабдықтар мен шығыс материалдарын растайтын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медициналық білім беру, бизнес және құқық, ақпараттық жүйелер мен технологиялар слаасында кемінде үш дыл жұмыс тәжірибесу бар және білім беру дағдылардын бағалауды ұйымдастыру және жүргізу мәселелері бойынша оқытылған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6-қосымшаға сәйкес нысан бойынша ұйымның мамандары туралы мәліметтер. Оқуды растайтын құжаттардың электрондық көшірмелері,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құжаттардың не жұмыс тәжірибесін растайтын азаматтық-құқықтық шарттардың электрондық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бағалауды, ғылыми-педагогикалық кадрлардың, денсаулық сақтау саласындағы білім және ғылым ұйымдардың білім алушылары мен түлектерінің тәуелсіз бағалауын жүргізу үшін емтихан тест материалдарын әзірлеу және сараптау жөніндегі сарапшылардың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денсаулық сақтау саласындағы сарапшылардың тізімі. Емтихан тест материалдарын әзірлеу және сараптау бойынша оқытуды растайтын құжаттардың электрондық көшірмелері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құжаттардың не жұмыс тәжірибесін растайтын азаматтық-құқықтық шарттардың электрондық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талаптарына сәйкес ғылыми-педагогикалық кадрлардың, медициналық білім және ғылым ұйымдарының білім алушылары мен түлектерінің білімі мен дағдыларын бағалауды және тәуелсіз бағалауды жүргізу үшін әзірленген тест тапсырмаларының, әрбір медициналық, фармацевтикалық мамандық бойынша қазақ, орыс тілдерінде кемінде 200 тест тапсырмаларының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2020 жылғы 30 қарашадағы № ҚР ДСМ-218/2020 "Денсаулық сақтау саласындағы мамандарды сертификаттауға жататын мамандықтар мен мамандандырулар тізбесін бекіту туралы" (Нормативтік құқықтық актілерді мемлекеттік тіркеу тізілімінде № 21699 болып тіркелген) </w:t>
            </w:r>
            <w:r>
              <w:rPr>
                <w:rFonts w:ascii="Times New Roman"/>
                <w:b w:val="false"/>
                <w:i w:val="false"/>
                <w:color w:val="000000"/>
                <w:sz w:val="20"/>
              </w:rPr>
              <w:t>бұйрығына</w:t>
            </w:r>
            <w:r>
              <w:rPr>
                <w:rFonts w:ascii="Times New Roman"/>
                <w:b w:val="false"/>
                <w:i w:val="false"/>
                <w:color w:val="000000"/>
                <w:sz w:val="20"/>
              </w:rPr>
              <w:t xml:space="preserve"> сәйкес қазақ, орыс және ағылшын тілдерінде тест тапсырмалары (әрбір медициналық, фармацевтикалық мамандық бойынша қазақ, орыс тілдерінде кемінде 200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мен дағдыларға бағалау жүргізу үшін әзірленген клиникалық сценарийлер банкінің болуы: медициналық мамандықтардың негізгі бейіндері (терапия, хирургия, педиатрия, акушерия және гинекология, анестезиология және реаниматология, стоматология) бойынша кемінде 10 клиникалық жағдай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сценарийлердің электронды қбазасы (негізгі медициналық мамандықтар бойынша кемінде 10 клиникалық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194"/>
    <w:p>
      <w:pPr>
        <w:spacing w:after="0"/>
        <w:ind w:left="0"/>
        <w:jc w:val="both"/>
      </w:pPr>
      <w:r>
        <w:rPr>
          <w:rFonts w:ascii="Times New Roman"/>
          <w:b w:val="false"/>
          <w:i w:val="false"/>
          <w:color w:val="000000"/>
          <w:sz w:val="28"/>
        </w:rPr>
        <w:t>
      Ескертпе:</w:t>
      </w:r>
    </w:p>
    <w:bookmarkEnd w:id="194"/>
    <w:p>
      <w:pPr>
        <w:spacing w:after="0"/>
        <w:ind w:left="0"/>
        <w:jc w:val="both"/>
      </w:pPr>
      <w:r>
        <w:rPr>
          <w:rFonts w:ascii="Times New Roman"/>
          <w:b w:val="false"/>
          <w:i w:val="false"/>
          <w:color w:val="000000"/>
          <w:sz w:val="28"/>
        </w:rPr>
        <w:t>
      "Қосымша ақпарат" бағанында шартқа сәйкес ұсынылатын құжат туралы мәліметтер көрсетіледі.</w:t>
      </w:r>
    </w:p>
    <w:p>
      <w:pPr>
        <w:spacing w:after="0"/>
        <w:ind w:left="0"/>
        <w:jc w:val="both"/>
      </w:pPr>
      <w:r>
        <w:rPr>
          <w:rFonts w:ascii="Times New Roman"/>
          <w:b w:val="false"/>
          <w:i w:val="false"/>
          <w:color w:val="000000"/>
          <w:sz w:val="28"/>
        </w:rPr>
        <w:t>
      * Уақытша иелену және пайдалану шарты 5 жылдан кем емес мерзімге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195"/>
    <w:p>
      <w:pPr>
        <w:spacing w:after="0"/>
        <w:ind w:left="0"/>
        <w:jc w:val="left"/>
      </w:pPr>
      <w:r>
        <w:rPr>
          <w:rFonts w:ascii="Times New Roman"/>
          <w:b/>
          <w:i w:val="false"/>
          <w:color w:val="000000"/>
        </w:rPr>
        <w:t xml:space="preserve"> Ұйымның мамандары туралы мәліметтер  _____________________________________  (ұйымның атауы)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(тіркелген жері бойынша және нақты тұратын жері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ЖОО атауы және оны бітірген жылы, диплом бойынша мамандығы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(ұйымның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біліктілігін арттыру туралы мәліметтер (куәліктің№, кім берді, оқу мерзімі, №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ұйымда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Ұйым басшысы ________ (қолы) ________________ (тегі, аты, әкесінің аты (болған жағдайда)</w:t>
      </w:r>
    </w:p>
    <w:p>
      <w:pPr>
        <w:spacing w:after="0"/>
        <w:ind w:left="0"/>
        <w:jc w:val="both"/>
      </w:pPr>
      <w:r>
        <w:rPr>
          <w:rFonts w:ascii="Times New Roman"/>
          <w:b w:val="false"/>
          <w:i w:val="false"/>
          <w:color w:val="000000"/>
          <w:sz w:val="28"/>
        </w:rPr>
        <w:t>
      "_____"______________20____ж.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196"/>
    <w:p>
      <w:pPr>
        <w:spacing w:after="0"/>
        <w:ind w:left="0"/>
        <w:jc w:val="left"/>
      </w:pPr>
      <w:r>
        <w:rPr>
          <w:rFonts w:ascii="Times New Roman"/>
          <w:b/>
          <w:i w:val="false"/>
          <w:color w:val="000000"/>
        </w:rPr>
        <w:t xml:space="preserve"> Симуляциялық жабдықтар тізімі, аппаратуралар мен медициналық құрал-саймандар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Ұйым басшысы ________ (қолы) ________________ (тегі, аты, әкесінің аты (болған жағдайда)</w:t>
      </w:r>
    </w:p>
    <w:p>
      <w:pPr>
        <w:spacing w:after="0"/>
        <w:ind w:left="0"/>
        <w:jc w:val="both"/>
      </w:pPr>
      <w:r>
        <w:rPr>
          <w:rFonts w:ascii="Times New Roman"/>
          <w:b w:val="false"/>
          <w:i w:val="false"/>
          <w:color w:val="000000"/>
          <w:sz w:val="28"/>
        </w:rPr>
        <w:t>
      "_____"______________20____ж.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197"/>
    <w:p>
      <w:pPr>
        <w:spacing w:after="0"/>
        <w:ind w:left="0"/>
        <w:jc w:val="left"/>
      </w:pPr>
      <w:r>
        <w:rPr>
          <w:rFonts w:ascii="Times New Roman"/>
          <w:b/>
          <w:i w:val="false"/>
          <w:color w:val="000000"/>
        </w:rPr>
        <w:t xml:space="preserve"> Денсаулық сақтау саласындағы білім алушылардың, кәсіптік даярлық түлектерінің және мамандардың білімі мен дағдыларын бағалау бойынша аккредиттеу туралы куәлік  ____________________________________________________________________  (ұйымның атауы)</w:t>
      </w:r>
    </w:p>
    <w:bookmarkEnd w:id="197"/>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w:t>
      </w:r>
      <w:r>
        <w:rPr>
          <w:rFonts w:ascii="Times New Roman"/>
          <w:b w:val="false"/>
          <w:i w:val="false"/>
          <w:color w:val="000000"/>
          <w:sz w:val="28"/>
        </w:rPr>
        <w:t>25-бабы</w:t>
      </w:r>
      <w:r>
        <w:rPr>
          <w:rFonts w:ascii="Times New Roman"/>
          <w:b w:val="false"/>
          <w:i w:val="false"/>
          <w:color w:val="000000"/>
          <w:sz w:val="28"/>
        </w:rPr>
        <w:t xml:space="preserve"> негізінде Қазақстан Республикасының аумағында білім алушылардың, кәсіптік даярлық түлектері мен денсаулық сақтау саласындағы мамандардың білімі мен дағдыларын бағалау жөніндегі ұйым ретінде 5 (бес) жыл мерзімге аккредиттелді. "____"______________20____ ж.</w:t>
      </w:r>
    </w:p>
    <w:p>
      <w:pPr>
        <w:spacing w:after="0"/>
        <w:ind w:left="0"/>
        <w:jc w:val="both"/>
      </w:pPr>
      <w:r>
        <w:rPr>
          <w:rFonts w:ascii="Times New Roman"/>
          <w:b w:val="false"/>
          <w:i w:val="false"/>
          <w:color w:val="000000"/>
          <w:sz w:val="28"/>
        </w:rPr>
        <w:t xml:space="preserve">
      Ұйым басшысы ______________ (қолы)) ____________________________ </w:t>
      </w:r>
    </w:p>
    <w:p>
      <w:pPr>
        <w:spacing w:after="0"/>
        <w:ind w:left="0"/>
        <w:jc w:val="both"/>
      </w:pPr>
      <w:r>
        <w:rPr>
          <w:rFonts w:ascii="Times New Roman"/>
          <w:b w:val="false"/>
          <w:i w:val="false"/>
          <w:color w:val="000000"/>
          <w:sz w:val="28"/>
        </w:rPr>
        <w:t>
      (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 "____"______________20____ж.</w:t>
      </w:r>
    </w:p>
    <w:p>
      <w:pPr>
        <w:spacing w:after="0"/>
        <w:ind w:left="0"/>
        <w:jc w:val="both"/>
      </w:pPr>
      <w:r>
        <w:rPr>
          <w:rFonts w:ascii="Times New Roman"/>
          <w:b w:val="false"/>
          <w:i w:val="false"/>
          <w:color w:val="000000"/>
          <w:sz w:val="28"/>
        </w:rPr>
        <w:t>
      қаласы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198"/>
    <w:p>
      <w:pPr>
        <w:spacing w:after="0"/>
        <w:ind w:left="0"/>
        <w:jc w:val="left"/>
      </w:pPr>
      <w:r>
        <w:rPr>
          <w:rFonts w:ascii="Times New Roman"/>
          <w:b/>
          <w:i w:val="false"/>
          <w:color w:val="000000"/>
        </w:rPr>
        <w:t xml:space="preserve"> "Медициналық ұйымдар қызметінің аккредиттеу стандарттарына сәйкестігін тану мақсатында оларды аккредиттеу" мемлекеттік көрсетілетін қызмет стандарты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 (бұдан әрі – аккредиттеуші орган) аккредиттеген 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 elicense.kz Веб-порталы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Аккредиттеуші орган өтінішті тіркеген күннен бастап 27 (жиырма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Стандартқа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Медициналық ұйымдарды аккредиттеуді жүзеге асыру бойынша аккредиттеу туралы куәлік;</w:t>
            </w:r>
          </w:p>
          <w:p>
            <w:pPr>
              <w:spacing w:after="20"/>
              <w:ind w:left="20"/>
              <w:jc w:val="both"/>
            </w:pPr>
            <w:r>
              <w:rPr>
                <w:rFonts w:ascii="Times New Roman"/>
                <w:b w:val="false"/>
                <w:i w:val="false"/>
                <w:color w:val="000000"/>
                <w:sz w:val="20"/>
              </w:rPr>
              <w:t>
2) мемлекеттік қызмет көрсетуден дәлелді бас тарту (еркін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көрсетіледі.</w:t>
            </w:r>
          </w:p>
          <w:p>
            <w:pPr>
              <w:spacing w:after="20"/>
              <w:ind w:left="20"/>
              <w:jc w:val="both"/>
            </w:pPr>
            <w:r>
              <w:rPr>
                <w:rFonts w:ascii="Times New Roman"/>
                <w:b w:val="false"/>
                <w:i w:val="false"/>
                <w:color w:val="000000"/>
                <w:sz w:val="20"/>
              </w:rPr>
              <w:t>
Қызметтердің құны аккредиттеуші органның ресми сайтында орналастырылады.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2) аккредиттеуші органның жұмыс кестесі - дүйсенбіден жұмаға дейін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аккредиттеу стандарттарына сәйкестігіне сыртқы кешенді бағалаудан өтуге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аккредиттеуші органның медициналық ұйымның аккредиттеу саласындағы стандарттарға және денсаулық сақтаудағы сапа жөніндегі халықаралық ұйым мақұлдаған аккредиттеу критерийлеріне сәйкес еместігі туралы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kmfk@dsm.gov.kz интернет-ресурсында көрсетілген.</w:t>
            </w:r>
          </w:p>
          <w:p>
            <w:pPr>
              <w:spacing w:after="20"/>
              <w:ind w:left="20"/>
              <w:jc w:val="both"/>
            </w:pPr>
            <w:r>
              <w:rPr>
                <w:rFonts w:ascii="Times New Roman"/>
                <w:b w:val="false"/>
                <w:i w:val="false"/>
                <w:color w:val="000000"/>
                <w:sz w:val="20"/>
              </w:rPr>
              <w:t>
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 көрсету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 xml:space="preserve">"Медициналық ұйымдарды </w:t>
            </w:r>
            <w:r>
              <w:br/>
            </w:r>
            <w:r>
              <w:rPr>
                <w:rFonts w:ascii="Times New Roman"/>
                <w:b w:val="false"/>
                <w:i w:val="false"/>
                <w:color w:val="000000"/>
                <w:sz w:val="20"/>
              </w:rPr>
              <w:t xml:space="preserve">аккредиттеу олардың сәйкестігін </w:t>
            </w:r>
            <w:r>
              <w:br/>
            </w:r>
            <w:r>
              <w:rPr>
                <w:rFonts w:ascii="Times New Roman"/>
                <w:b w:val="false"/>
                <w:i w:val="false"/>
                <w:color w:val="000000"/>
                <w:sz w:val="20"/>
              </w:rPr>
              <w:t xml:space="preserve">тану мақсатында аккредиттеу </w:t>
            </w:r>
            <w:r>
              <w:br/>
            </w:r>
            <w:r>
              <w:rPr>
                <w:rFonts w:ascii="Times New Roman"/>
                <w:b w:val="false"/>
                <w:i w:val="false"/>
                <w:color w:val="000000"/>
                <w:sz w:val="20"/>
              </w:rPr>
              <w:t>стандарттары"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199"/>
    <w:p>
      <w:pPr>
        <w:spacing w:after="0"/>
        <w:ind w:left="0"/>
        <w:jc w:val="left"/>
      </w:pPr>
      <w:r>
        <w:rPr>
          <w:rFonts w:ascii="Times New Roman"/>
          <w:b/>
          <w:i w:val="false"/>
          <w:color w:val="000000"/>
        </w:rPr>
        <w:t xml:space="preserve"> Медициналық ұйымды аккредиттеу туралы куәлік  _______________________________________________________________  (ұйымның атауы)</w:t>
      </w:r>
    </w:p>
    <w:bookmarkEnd w:id="199"/>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w:t>
      </w:r>
      <w:r>
        <w:rPr>
          <w:rFonts w:ascii="Times New Roman"/>
          <w:b w:val="false"/>
          <w:i w:val="false"/>
          <w:color w:val="000000"/>
          <w:sz w:val="28"/>
        </w:rPr>
        <w:t>25-бабының</w:t>
      </w:r>
      <w:r>
        <w:rPr>
          <w:rFonts w:ascii="Times New Roman"/>
          <w:b w:val="false"/>
          <w:i w:val="false"/>
          <w:color w:val="000000"/>
          <w:sz w:val="28"/>
        </w:rPr>
        <w:t>, медициналық ұйым қызметінің Қазақстан Республикасының Денсаулық сақтау саласындағы аккредиттеу стандарттарына/критерийлеріне сәйкестігін сыртқы кешенді бағалау нәтижелерінің негізінде медициналық ұйым ______________________________________________</w:t>
      </w:r>
    </w:p>
    <w:p>
      <w:pPr>
        <w:spacing w:after="0"/>
        <w:ind w:left="0"/>
        <w:jc w:val="both"/>
      </w:pPr>
      <w:r>
        <w:rPr>
          <w:rFonts w:ascii="Times New Roman"/>
          <w:b w:val="false"/>
          <w:i w:val="false"/>
          <w:color w:val="000000"/>
          <w:sz w:val="28"/>
        </w:rPr>
        <w:t>
      (Медициналық ұйымның толық атауы)</w:t>
      </w:r>
    </w:p>
    <w:p>
      <w:pPr>
        <w:spacing w:after="0"/>
        <w:ind w:left="0"/>
        <w:jc w:val="both"/>
      </w:pPr>
      <w:r>
        <w:rPr>
          <w:rFonts w:ascii="Times New Roman"/>
          <w:b w:val="false"/>
          <w:i w:val="false"/>
          <w:color w:val="000000"/>
          <w:sz w:val="28"/>
        </w:rPr>
        <w:t>
      Қазақстан Республикасының Денсаулық сақтау саласындағы аккредиттеу стандарттарына/критерийлеріне сәйкестігіне 3 (үш) жыл мерзімге аккредиттелген деп танылады.</w:t>
      </w:r>
    </w:p>
    <w:p>
      <w:pPr>
        <w:spacing w:after="0"/>
        <w:ind w:left="0"/>
        <w:jc w:val="both"/>
      </w:pPr>
      <w:r>
        <w:rPr>
          <w:rFonts w:ascii="Times New Roman"/>
          <w:b w:val="false"/>
          <w:i w:val="false"/>
          <w:color w:val="000000"/>
          <w:sz w:val="28"/>
        </w:rPr>
        <w:t>
      Бұйрық қоса беріледі және куәліктің ажарамас бөлігі болып табылады.</w:t>
      </w:r>
    </w:p>
    <w:p>
      <w:pPr>
        <w:spacing w:after="0"/>
        <w:ind w:left="0"/>
        <w:jc w:val="both"/>
      </w:pPr>
      <w:r>
        <w:rPr>
          <w:rFonts w:ascii="Times New Roman"/>
          <w:b w:val="false"/>
          <w:i w:val="false"/>
          <w:color w:val="000000"/>
          <w:sz w:val="28"/>
        </w:rPr>
        <w:t xml:space="preserve">
      Ұйым басшысы 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 "____" ______ 20___жыл</w:t>
      </w:r>
    </w:p>
    <w:p>
      <w:pPr>
        <w:spacing w:after="0"/>
        <w:ind w:left="0"/>
        <w:jc w:val="both"/>
      </w:pPr>
      <w:r>
        <w:rPr>
          <w:rFonts w:ascii="Times New Roman"/>
          <w:b w:val="false"/>
          <w:i w:val="false"/>
          <w:color w:val="000000"/>
          <w:sz w:val="28"/>
        </w:rPr>
        <w:t>
      Тіркеу № __________________________________</w:t>
      </w:r>
    </w:p>
    <w:p>
      <w:pPr>
        <w:spacing w:after="0"/>
        <w:ind w:left="0"/>
        <w:jc w:val="both"/>
      </w:pPr>
      <w:r>
        <w:rPr>
          <w:rFonts w:ascii="Times New Roman"/>
          <w:b w:val="false"/>
          <w:i w:val="false"/>
          <w:color w:val="000000"/>
          <w:sz w:val="28"/>
        </w:rPr>
        <w:t>
      Қаласы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 xml:space="preserve">"Медициналық ұйымдарды </w:t>
            </w:r>
            <w:r>
              <w:br/>
            </w:r>
            <w:r>
              <w:rPr>
                <w:rFonts w:ascii="Times New Roman"/>
                <w:b w:val="false"/>
                <w:i w:val="false"/>
                <w:color w:val="000000"/>
                <w:sz w:val="20"/>
              </w:rPr>
              <w:t xml:space="preserve">аккредиттеу олардың сәйкестігін </w:t>
            </w:r>
            <w:r>
              <w:br/>
            </w:r>
            <w:r>
              <w:rPr>
                <w:rFonts w:ascii="Times New Roman"/>
                <w:b w:val="false"/>
                <w:i w:val="false"/>
                <w:color w:val="000000"/>
                <w:sz w:val="20"/>
              </w:rPr>
              <w:t xml:space="preserve">тану мақсатында аккредиттеу </w:t>
            </w:r>
            <w:r>
              <w:br/>
            </w:r>
            <w:r>
              <w:rPr>
                <w:rFonts w:ascii="Times New Roman"/>
                <w:b w:val="false"/>
                <w:i w:val="false"/>
                <w:color w:val="000000"/>
                <w:sz w:val="20"/>
              </w:rPr>
              <w:t>стандарттары"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 -ге</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жөніндегі органның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 -ден</w:t>
            </w:r>
            <w:r>
              <w:br/>
            </w:r>
            <w:r>
              <w:rPr>
                <w:rFonts w:ascii="Times New Roman"/>
                <w:b w:val="false"/>
                <w:i w:val="false"/>
                <w:color w:val="000000"/>
                <w:sz w:val="20"/>
              </w:rPr>
              <w:t>(медициналық ұйымның толық</w:t>
            </w:r>
            <w:r>
              <w:br/>
            </w:r>
            <w:r>
              <w:rPr>
                <w:rFonts w:ascii="Times New Roman"/>
                <w:b w:val="false"/>
                <w:i w:val="false"/>
                <w:color w:val="000000"/>
                <w:sz w:val="20"/>
              </w:rPr>
              <w:t>атауы)</w:t>
            </w:r>
          </w:p>
        </w:tc>
      </w:tr>
    </w:tbl>
    <w:bookmarkStart w:name="z274" w:id="200"/>
    <w:p>
      <w:pPr>
        <w:spacing w:after="0"/>
        <w:ind w:left="0"/>
        <w:jc w:val="left"/>
      </w:pPr>
      <w:r>
        <w:rPr>
          <w:rFonts w:ascii="Times New Roman"/>
          <w:b/>
          <w:i w:val="false"/>
          <w:color w:val="000000"/>
        </w:rPr>
        <w:t xml:space="preserve"> Аккредиттеу стандарттарына/критерийлеріне сәйкестігіне сыртқы кешенді бағалаудан өтуге өтініш</w:t>
      </w:r>
    </w:p>
    <w:bookmarkEnd w:id="200"/>
    <w:p>
      <w:pPr>
        <w:spacing w:after="0"/>
        <w:ind w:left="0"/>
        <w:jc w:val="both"/>
      </w:pPr>
      <w:r>
        <w:rPr>
          <w:rFonts w:ascii="Times New Roman"/>
          <w:b w:val="false"/>
          <w:i w:val="false"/>
          <w:color w:val="000000"/>
          <w:sz w:val="28"/>
        </w:rPr>
        <w:t>
      Қазақстан Республикасының Денсаулық сақтау саласындағы аккредиттеу стандарттарына/критерийлеріне сәйкестігіне сыртқы кешенді бағалау жүргізуді сұраймын, в 20______ж., қолайлы айда ___________ саны _________: аккредиттеу мақсатында.</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Бизнес сәйкестендіру нөмірі ___________________________</w:t>
      </w:r>
    </w:p>
    <w:p>
      <w:pPr>
        <w:spacing w:after="0"/>
        <w:ind w:left="0"/>
        <w:jc w:val="both"/>
      </w:pPr>
      <w:r>
        <w:rPr>
          <w:rFonts w:ascii="Times New Roman"/>
          <w:b w:val="false"/>
          <w:i w:val="false"/>
          <w:color w:val="000000"/>
          <w:sz w:val="28"/>
        </w:rPr>
        <w:t>
      2. Меншік нысаны _______________________</w:t>
      </w:r>
    </w:p>
    <w:p>
      <w:pPr>
        <w:spacing w:after="0"/>
        <w:ind w:left="0"/>
        <w:jc w:val="both"/>
      </w:pPr>
      <w:r>
        <w:rPr>
          <w:rFonts w:ascii="Times New Roman"/>
          <w:b w:val="false"/>
          <w:i w:val="false"/>
          <w:color w:val="000000"/>
          <w:sz w:val="28"/>
        </w:rPr>
        <w:t>
      3. Құрылған жылы _________________________</w:t>
      </w:r>
    </w:p>
    <w:p>
      <w:pPr>
        <w:spacing w:after="0"/>
        <w:ind w:left="0"/>
        <w:jc w:val="both"/>
      </w:pPr>
      <w:r>
        <w:rPr>
          <w:rFonts w:ascii="Times New Roman"/>
          <w:b w:val="false"/>
          <w:i w:val="false"/>
          <w:color w:val="000000"/>
          <w:sz w:val="28"/>
        </w:rPr>
        <w:t>
      4. Медициналық қызметке және (немесе) фармацевтикалық қызметке лицензияның нөмірі, берілген күні, сериясы ______________________________</w:t>
      </w:r>
    </w:p>
    <w:p>
      <w:pPr>
        <w:spacing w:after="0"/>
        <w:ind w:left="0"/>
        <w:jc w:val="both"/>
      </w:pPr>
      <w:r>
        <w:rPr>
          <w:rFonts w:ascii="Times New Roman"/>
          <w:b w:val="false"/>
          <w:i w:val="false"/>
          <w:color w:val="000000"/>
          <w:sz w:val="28"/>
        </w:rPr>
        <w:t xml:space="preserve">
      5. Мемлекеттік (есептік) тіркеу туралы куәлік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(қайта тіркеу) (анықтама) (№, сериясы, кім және қашан берді, заңды тұлға мәртебесі)</w:t>
      </w:r>
    </w:p>
    <w:p>
      <w:pPr>
        <w:spacing w:after="0"/>
        <w:ind w:left="0"/>
        <w:jc w:val="both"/>
      </w:pPr>
      <w:r>
        <w:rPr>
          <w:rFonts w:ascii="Times New Roman"/>
          <w:b w:val="false"/>
          <w:i w:val="false"/>
          <w:color w:val="000000"/>
          <w:sz w:val="28"/>
        </w:rPr>
        <w:t xml:space="preserve">
      6. Есеп айырысу шоты _____________________________________________ </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xml:space="preserve">
      7. Медициналық қызмет түрі ________________________________________ </w:t>
      </w:r>
    </w:p>
    <w:p>
      <w:pPr>
        <w:spacing w:after="0"/>
        <w:ind w:left="0"/>
        <w:jc w:val="both"/>
      </w:pPr>
      <w:r>
        <w:rPr>
          <w:rFonts w:ascii="Times New Roman"/>
          <w:b w:val="false"/>
          <w:i w:val="false"/>
          <w:color w:val="000000"/>
          <w:sz w:val="28"/>
        </w:rPr>
        <w:t>
      (көрсетілетін қызметтердің түрлерін, бейіндерін көрсету)</w:t>
      </w:r>
    </w:p>
    <w:p>
      <w:pPr>
        <w:spacing w:after="0"/>
        <w:ind w:left="0"/>
        <w:jc w:val="both"/>
      </w:pPr>
      <w:r>
        <w:rPr>
          <w:rFonts w:ascii="Times New Roman"/>
          <w:b w:val="false"/>
          <w:i w:val="false"/>
          <w:color w:val="000000"/>
          <w:sz w:val="28"/>
        </w:rPr>
        <w:t>
      8. Ұйымдық құрылым (оның ішінде жеке ғимаратта орналасқан құрылымдық бөлімшелер, филиалдар, өкілдіктер және объектілер) ________________ (бөлімшелерді, оның ішінде қуатын, орналасқан жерін және деректемелерін көрсете отырып, жеке ғимаратта орналасқан бөлімшелерді атап көрсету)</w:t>
      </w:r>
    </w:p>
    <w:p>
      <w:pPr>
        <w:spacing w:after="0"/>
        <w:ind w:left="0"/>
        <w:jc w:val="both"/>
      </w:pPr>
      <w:r>
        <w:rPr>
          <w:rFonts w:ascii="Times New Roman"/>
          <w:b w:val="false"/>
          <w:i w:val="false"/>
          <w:color w:val="000000"/>
          <w:sz w:val="28"/>
        </w:rPr>
        <w:t>
      1) стационар төсек-орындарының саны: ___ төсек-орын және/немесе амбулаториялық-емханалық ұйымның/бөлімшенің ауысымына ___ келу қуаты</w:t>
      </w:r>
    </w:p>
    <w:p>
      <w:pPr>
        <w:spacing w:after="0"/>
        <w:ind w:left="0"/>
        <w:jc w:val="both"/>
      </w:pPr>
      <w:r>
        <w:rPr>
          <w:rFonts w:ascii="Times New Roman"/>
          <w:b w:val="false"/>
          <w:i w:val="false"/>
          <w:color w:val="000000"/>
          <w:sz w:val="28"/>
        </w:rPr>
        <w:t>
      2) бекітілген халық саны ____;</w:t>
      </w:r>
    </w:p>
    <w:p>
      <w:pPr>
        <w:spacing w:after="0"/>
        <w:ind w:left="0"/>
        <w:jc w:val="both"/>
      </w:pPr>
      <w:r>
        <w:rPr>
          <w:rFonts w:ascii="Times New Roman"/>
          <w:b w:val="false"/>
          <w:i w:val="false"/>
          <w:color w:val="000000"/>
          <w:sz w:val="28"/>
        </w:rPr>
        <w:t>
      3) орташа науқастардың 12 ай бойы стационарда емделген пациенттер және/немесе адам қабылдайтын емханада барлығы 12 ай ішінде бару саны: ___;</w:t>
      </w:r>
    </w:p>
    <w:p>
      <w:pPr>
        <w:spacing w:after="0"/>
        <w:ind w:left="0"/>
        <w:jc w:val="both"/>
      </w:pPr>
      <w:r>
        <w:rPr>
          <w:rFonts w:ascii="Times New Roman"/>
          <w:b w:val="false"/>
          <w:i w:val="false"/>
          <w:color w:val="000000"/>
          <w:sz w:val="28"/>
        </w:rPr>
        <w:t>
      4) штат бірліктерінің жалпы саны: ___, оның ішінде жұмыспен қамтылғандар: __, бос орындар: __</w:t>
      </w:r>
    </w:p>
    <w:p>
      <w:pPr>
        <w:spacing w:after="0"/>
        <w:ind w:left="0"/>
        <w:jc w:val="both"/>
      </w:pPr>
      <w:r>
        <w:rPr>
          <w:rFonts w:ascii="Times New Roman"/>
          <w:b w:val="false"/>
          <w:i w:val="false"/>
          <w:color w:val="000000"/>
          <w:sz w:val="28"/>
        </w:rPr>
        <w:t>
      5) аутсорсингке берілген/қосалқы мердігерлік ұйымдар орындайтын қызметтерді санамалау: _____________________________________</w:t>
      </w:r>
    </w:p>
    <w:p>
      <w:pPr>
        <w:spacing w:after="0"/>
        <w:ind w:left="0"/>
        <w:jc w:val="both"/>
      </w:pPr>
      <w:r>
        <w:rPr>
          <w:rFonts w:ascii="Times New Roman"/>
          <w:b w:val="false"/>
          <w:i w:val="false"/>
          <w:color w:val="000000"/>
          <w:sz w:val="28"/>
        </w:rPr>
        <w:t>
      9. Өзін-өзі бағалау бойынша деректерді енгізуге жауапты тұлға: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ЖСН, атқаратын лауазымы)</w:t>
      </w:r>
    </w:p>
    <w:p>
      <w:pPr>
        <w:spacing w:after="0"/>
        <w:ind w:left="0"/>
        <w:jc w:val="both"/>
      </w:pPr>
      <w:r>
        <w:rPr>
          <w:rFonts w:ascii="Times New Roman"/>
          <w:b w:val="false"/>
          <w:i w:val="false"/>
          <w:color w:val="000000"/>
          <w:sz w:val="28"/>
        </w:rPr>
        <w:t>
      Байланыс телефоны және электрондық мекенжайы _____________________________</w:t>
      </w:r>
    </w:p>
    <w:p>
      <w:pPr>
        <w:spacing w:after="0"/>
        <w:ind w:left="0"/>
        <w:jc w:val="both"/>
      </w:pPr>
      <w:r>
        <w:rPr>
          <w:rFonts w:ascii="Times New Roman"/>
          <w:b w:val="false"/>
          <w:i w:val="false"/>
          <w:color w:val="000000"/>
          <w:sz w:val="28"/>
        </w:rPr>
        <w:t>
      10. Медициналық ұйымның мекенжайы: _____________________________</w:t>
      </w:r>
    </w:p>
    <w:p>
      <w:pPr>
        <w:spacing w:after="0"/>
        <w:ind w:left="0"/>
        <w:jc w:val="both"/>
      </w:pPr>
      <w:r>
        <w:rPr>
          <w:rFonts w:ascii="Times New Roman"/>
          <w:b w:val="false"/>
          <w:i w:val="false"/>
          <w:color w:val="000000"/>
          <w:sz w:val="28"/>
        </w:rPr>
        <w:t>
      (пошта индексі, қала, аудан, облыс, көше, үйдің№, коды көрсетілген телефон, факс)</w:t>
      </w:r>
    </w:p>
    <w:p>
      <w:pPr>
        <w:spacing w:after="0"/>
        <w:ind w:left="0"/>
        <w:jc w:val="both"/>
      </w:pPr>
      <w:r>
        <w:rPr>
          <w:rFonts w:ascii="Times New Roman"/>
          <w:b w:val="false"/>
          <w:i w:val="false"/>
          <w:color w:val="000000"/>
          <w:sz w:val="28"/>
        </w:rPr>
        <w:t xml:space="preserve">
      11. Медициналық ұйымдардың электрондық мекенжайы және веб-сайтқа сілтеме (бар болса):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осы өтініште және қоса берілген құжаттарда баяндалған мәліметтердің шынайылығы мен дұрыстығы үшін толық жауапты боламын.</w:t>
      </w:r>
    </w:p>
    <w:p>
      <w:pPr>
        <w:spacing w:after="0"/>
        <w:ind w:left="0"/>
        <w:jc w:val="both"/>
      </w:pPr>
      <w:r>
        <w:rPr>
          <w:rFonts w:ascii="Times New Roman"/>
          <w:b w:val="false"/>
          <w:i w:val="false"/>
          <w:color w:val="000000"/>
          <w:sz w:val="28"/>
        </w:rPr>
        <w:t xml:space="preserve">
      Ұйым басшысы __________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Өтініш қарауға қабылданды 20___ жылғы "____" _______</w:t>
      </w:r>
    </w:p>
    <w:p>
      <w:pPr>
        <w:spacing w:after="0"/>
        <w:ind w:left="0"/>
        <w:jc w:val="both"/>
      </w:pPr>
      <w:r>
        <w:rPr>
          <w:rFonts w:ascii="Times New Roman"/>
          <w:b w:val="false"/>
          <w:i w:val="false"/>
          <w:color w:val="000000"/>
          <w:sz w:val="28"/>
        </w:rPr>
        <w:t>
      ______________________________ аккредиттеуші органның жауапты адамының тегі, аты, әкесінің аты (бар болса)</w:t>
      </w:r>
    </w:p>
    <w:p>
      <w:pPr>
        <w:spacing w:after="0"/>
        <w:ind w:left="0"/>
        <w:jc w:val="both"/>
      </w:pPr>
      <w:r>
        <w:rPr>
          <w:rFonts w:ascii="Times New Roman"/>
          <w:b w:val="false"/>
          <w:i w:val="false"/>
          <w:color w:val="000000"/>
          <w:sz w:val="28"/>
        </w:rPr>
        <w:t>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(аккредиттеуші органның</w:t>
            </w:r>
            <w:r>
              <w:br/>
            </w:r>
            <w:r>
              <w:rPr>
                <w:rFonts w:ascii="Times New Roman"/>
                <w:b w:val="false"/>
                <w:i w:val="false"/>
                <w:color w:val="000000"/>
                <w:sz w:val="20"/>
              </w:rPr>
              <w:t>басшысына)</w:t>
            </w:r>
            <w:r>
              <w:br/>
            </w:r>
            <w:r>
              <w:rPr>
                <w:rFonts w:ascii="Times New Roman"/>
                <w:b w:val="false"/>
                <w:i w:val="false"/>
                <w:color w:val="000000"/>
                <w:sz w:val="20"/>
              </w:rPr>
              <w:t>сарапшыдан 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кезде)</w:t>
            </w:r>
          </w:p>
        </w:tc>
      </w:tr>
    </w:tbl>
    <w:bookmarkStart w:name="z276" w:id="201"/>
    <w:p>
      <w:pPr>
        <w:spacing w:after="0"/>
        <w:ind w:left="0"/>
        <w:jc w:val="left"/>
      </w:pPr>
      <w:r>
        <w:rPr>
          <w:rFonts w:ascii="Times New Roman"/>
          <w:b/>
          <w:i w:val="false"/>
          <w:color w:val="000000"/>
        </w:rPr>
        <w:t xml:space="preserve"> Мүдделер қақтығысының болмауы туралы мәлімдеме</w:t>
      </w:r>
    </w:p>
    <w:bookmarkEnd w:id="201"/>
    <w:p>
      <w:pPr>
        <w:spacing w:after="0"/>
        <w:ind w:left="0"/>
        <w:jc w:val="both"/>
      </w:pPr>
      <w:r>
        <w:rPr>
          <w:rFonts w:ascii="Times New Roman"/>
          <w:b w:val="false"/>
          <w:i w:val="false"/>
          <w:color w:val="000000"/>
          <w:sz w:val="28"/>
        </w:rPr>
        <w:t>
      Мен _______________________, ЖСН _______________, осы арқылы менің қатысуыммен аккредиттеу кестесінде көрсетілген барлық медициналық ұйымдарды аккредиттеуді жүргізу кезінде мүдделер қақтығысының туындауы үшін менде мән-жайлар жоқ екенін, атап айтқанда: соңғы 5 жыл ішінде бағаланатын медициналық ұйыммен еңбек немесе шарттық қатынастарда болу; бағаланатын медициналық ұйымға ақылы немесе өтеусіз негізде консультациялық немесе білім беру қызметтерін көрсету; менімен туыстық немесе өзге де қатынастарда тұратын адамдардың мүдделерін қозғау; бағаланатын медициналық ұйымның қызметкерлерімен және (немесе) басшылығымен туыстық байланыстар.</w:t>
      </w:r>
    </w:p>
    <w:p>
      <w:pPr>
        <w:spacing w:after="0"/>
        <w:ind w:left="0"/>
        <w:jc w:val="both"/>
      </w:pPr>
      <w:r>
        <w:rPr>
          <w:rFonts w:ascii="Times New Roman"/>
          <w:b w:val="false"/>
          <w:i w:val="false"/>
          <w:color w:val="000000"/>
          <w:sz w:val="28"/>
        </w:rPr>
        <w:t>
      Мен жүргізіп отырған сыртқы кешенді бағалаудың объективтілігіне кедергі келтіруі мүмкін жеке мән-жайлар туралы дереу хабарлауға міндеттенемін.</w:t>
      </w:r>
    </w:p>
    <w:p>
      <w:pPr>
        <w:spacing w:after="0"/>
        <w:ind w:left="0"/>
        <w:jc w:val="both"/>
      </w:pPr>
      <w:r>
        <w:rPr>
          <w:rFonts w:ascii="Times New Roman"/>
          <w:b w:val="false"/>
          <w:i w:val="false"/>
          <w:color w:val="000000"/>
          <w:sz w:val="28"/>
        </w:rPr>
        <w:t>
      Мүдделер қақтығысын қасақана жасырған кезде менің сарапшы ретіндегі қызметім тоқтатылатыны және мен 5 жыл ішінде сыртқы кешенді бағалауға қатысуға құқығым болмайтыны туралы хабардар болдым.</w:t>
      </w:r>
    </w:p>
    <w:p>
      <w:pPr>
        <w:spacing w:after="0"/>
        <w:ind w:left="0"/>
        <w:jc w:val="both"/>
      </w:pPr>
      <w:r>
        <w:rPr>
          <w:rFonts w:ascii="Times New Roman"/>
          <w:b w:val="false"/>
          <w:i w:val="false"/>
          <w:color w:val="000000"/>
          <w:sz w:val="28"/>
        </w:rPr>
        <w:t>
      "____"________20____жыл</w:t>
      </w:r>
    </w:p>
    <w:p>
      <w:pPr>
        <w:spacing w:after="0"/>
        <w:ind w:left="0"/>
        <w:jc w:val="both"/>
      </w:pPr>
      <w:r>
        <w:rPr>
          <w:rFonts w:ascii="Times New Roman"/>
          <w:b w:val="false"/>
          <w:i w:val="false"/>
          <w:color w:val="000000"/>
          <w:sz w:val="28"/>
        </w:rPr>
        <w:t xml:space="preserve">
      _____________ (қолы) ________________________________ </w:t>
      </w:r>
    </w:p>
    <w:p>
      <w:pPr>
        <w:spacing w:after="0"/>
        <w:ind w:left="0"/>
        <w:jc w:val="both"/>
      </w:pPr>
      <w:r>
        <w:rPr>
          <w:rFonts w:ascii="Times New Roman"/>
          <w:b w:val="false"/>
          <w:i w:val="false"/>
          <w:color w:val="000000"/>
          <w:sz w:val="28"/>
        </w:rPr>
        <w:t>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8" w:id="202"/>
    <w:p>
      <w:pPr>
        <w:spacing w:after="0"/>
        <w:ind w:left="0"/>
        <w:jc w:val="left"/>
      </w:pPr>
      <w:r>
        <w:rPr>
          <w:rFonts w:ascii="Times New Roman"/>
          <w:b/>
          <w:i w:val="false"/>
          <w:color w:val="000000"/>
        </w:rPr>
        <w:t xml:space="preserve"> Медициналық ұйымның сыртқы кешенді бағалау бағдарламасы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Стандарттың/көрсетілетін қызметтің/ тараудың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 іс-шаралар, сауалнамалар /трейсерлер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Аббревиатуралар мен қысқартулар: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 өлшемдер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0" w:id="203"/>
    <w:p>
      <w:pPr>
        <w:spacing w:after="0"/>
        <w:ind w:left="0"/>
        <w:jc w:val="left"/>
      </w:pPr>
      <w:r>
        <w:rPr>
          <w:rFonts w:ascii="Times New Roman"/>
          <w:b/>
          <w:i w:val="false"/>
          <w:color w:val="000000"/>
        </w:rPr>
        <w:t xml:space="preserve"> Бағалау парағы</w:t>
      </w:r>
    </w:p>
    <w:bookmarkEnd w:id="203"/>
    <w:p>
      <w:pPr>
        <w:spacing w:after="0"/>
        <w:ind w:left="0"/>
        <w:jc w:val="both"/>
      </w:pPr>
      <w:r>
        <w:rPr>
          <w:rFonts w:ascii="Times New Roman"/>
          <w:b w:val="false"/>
          <w:i w:val="false"/>
          <w:color w:val="000000"/>
          <w:sz w:val="28"/>
        </w:rPr>
        <w:t>
      Медициналық ұйымның атауы _________________________________</w:t>
      </w:r>
    </w:p>
    <w:p>
      <w:pPr>
        <w:spacing w:after="0"/>
        <w:ind w:left="0"/>
        <w:jc w:val="both"/>
      </w:pPr>
      <w:r>
        <w:rPr>
          <w:rFonts w:ascii="Times New Roman"/>
          <w:b w:val="false"/>
          <w:i w:val="false"/>
          <w:color w:val="000000"/>
          <w:sz w:val="28"/>
        </w:rPr>
        <w:t>
      Облыс атауы (қала) ___________________________________________</w:t>
      </w:r>
    </w:p>
    <w:p>
      <w:pPr>
        <w:spacing w:after="0"/>
        <w:ind w:left="0"/>
        <w:jc w:val="both"/>
      </w:pPr>
      <w:r>
        <w:rPr>
          <w:rFonts w:ascii="Times New Roman"/>
          <w:b w:val="false"/>
          <w:i w:val="false"/>
          <w:color w:val="000000"/>
          <w:sz w:val="28"/>
        </w:rPr>
        <w:t>
      Бағалау жүргізу кезеңі _____________ бойынша ___________________</w:t>
      </w:r>
    </w:p>
    <w:p>
      <w:pPr>
        <w:spacing w:after="0"/>
        <w:ind w:left="0"/>
        <w:jc w:val="both"/>
      </w:pPr>
      <w:r>
        <w:rPr>
          <w:rFonts w:ascii="Times New Roman"/>
          <w:b w:val="false"/>
          <w:i w:val="false"/>
          <w:color w:val="000000"/>
          <w:sz w:val="28"/>
        </w:rPr>
        <w:t>
      Көмек түрі, бөлім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Стандарттың/шарттардың/Өлшемшарттардың/тараулар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шарт бойынша орташа бағалау</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2" w:id="204"/>
    <w:p>
      <w:pPr>
        <w:spacing w:after="0"/>
        <w:ind w:left="0"/>
        <w:jc w:val="left"/>
      </w:pPr>
      <w:r>
        <w:rPr>
          <w:rFonts w:ascii="Times New Roman"/>
          <w:b/>
          <w:i w:val="false"/>
          <w:color w:val="000000"/>
        </w:rPr>
        <w:t xml:space="preserve"> Сыртқы кешенді бағалау нәтижелері туралы есеп</w:t>
      </w:r>
    </w:p>
    <w:bookmarkEnd w:id="204"/>
    <w:p>
      <w:pPr>
        <w:spacing w:after="0"/>
        <w:ind w:left="0"/>
        <w:jc w:val="both"/>
      </w:pPr>
      <w:r>
        <w:rPr>
          <w:rFonts w:ascii="Times New Roman"/>
          <w:b w:val="false"/>
          <w:i w:val="false"/>
          <w:color w:val="000000"/>
          <w:sz w:val="28"/>
        </w:rPr>
        <w:t>
      Медициналық ұйымның атауы: ______________________________________</w:t>
      </w:r>
    </w:p>
    <w:p>
      <w:pPr>
        <w:spacing w:after="0"/>
        <w:ind w:left="0"/>
        <w:jc w:val="both"/>
      </w:pPr>
      <w:r>
        <w:rPr>
          <w:rFonts w:ascii="Times New Roman"/>
          <w:b w:val="false"/>
          <w:i w:val="false"/>
          <w:color w:val="000000"/>
          <w:sz w:val="28"/>
        </w:rPr>
        <w:t>
      Сыртқы кешенді бағалау жүргізу кезеңі _______________________________</w:t>
      </w:r>
    </w:p>
    <w:p>
      <w:pPr>
        <w:spacing w:after="0"/>
        <w:ind w:left="0"/>
        <w:jc w:val="both"/>
      </w:pPr>
      <w:r>
        <w:rPr>
          <w:rFonts w:ascii="Times New Roman"/>
          <w:b w:val="false"/>
          <w:i w:val="false"/>
          <w:color w:val="000000"/>
          <w:sz w:val="28"/>
        </w:rPr>
        <w:t>
      Медициналық ұйымның мекен жайы: _________________________________</w:t>
      </w:r>
    </w:p>
    <w:p>
      <w:pPr>
        <w:spacing w:after="0"/>
        <w:ind w:left="0"/>
        <w:jc w:val="both"/>
      </w:pPr>
      <w:r>
        <w:rPr>
          <w:rFonts w:ascii="Times New Roman"/>
          <w:b w:val="false"/>
          <w:i w:val="false"/>
          <w:color w:val="000000"/>
          <w:sz w:val="28"/>
        </w:rPr>
        <w:t>
      Медициналық ұйымның басшысы: ____________________________________</w:t>
      </w:r>
    </w:p>
    <w:p>
      <w:pPr>
        <w:spacing w:after="0"/>
        <w:ind w:left="0"/>
        <w:jc w:val="both"/>
      </w:pPr>
      <w:r>
        <w:rPr>
          <w:rFonts w:ascii="Times New Roman"/>
          <w:b w:val="false"/>
          <w:i w:val="false"/>
          <w:color w:val="000000"/>
          <w:sz w:val="28"/>
        </w:rPr>
        <w:t>
      Сарапшылардың тегі, аты, әкесінің аты (бар болса): ______________________</w:t>
      </w:r>
    </w:p>
    <w:p>
      <w:pPr>
        <w:spacing w:after="0"/>
        <w:ind w:left="0"/>
        <w:jc w:val="both"/>
      </w:pPr>
      <w:r>
        <w:rPr>
          <w:rFonts w:ascii="Times New Roman"/>
          <w:b w:val="false"/>
          <w:i w:val="false"/>
          <w:color w:val="000000"/>
          <w:sz w:val="28"/>
        </w:rPr>
        <w:t>
      Сыртқы кешенді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стандарты/критерийлері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стандартының/критерийлерінің талаптарына ішінара сәйкестік/сәйкес келмеу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Басшының тегі, аты, әкесінің аты (бар болса) _____________</w:t>
      </w:r>
    </w:p>
    <w:p>
      <w:pPr>
        <w:spacing w:after="0"/>
        <w:ind w:left="0"/>
        <w:jc w:val="both"/>
      </w:pPr>
      <w:r>
        <w:rPr>
          <w:rFonts w:ascii="Times New Roman"/>
          <w:b w:val="false"/>
          <w:i w:val="false"/>
          <w:color w:val="000000"/>
          <w:sz w:val="28"/>
        </w:rPr>
        <w:t>
      "______" ____________ 20_____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4" w:id="205"/>
    <w:p>
      <w:pPr>
        <w:spacing w:after="0"/>
        <w:ind w:left="0"/>
        <w:jc w:val="left"/>
      </w:pPr>
      <w:r>
        <w:rPr>
          <w:rFonts w:ascii="Times New Roman"/>
          <w:b/>
          <w:i w:val="false"/>
          <w:color w:val="000000"/>
        </w:rPr>
        <w:t xml:space="preserve"> Түзету іс-шараларының жоспары  _______________________________________________  (медициналық ұйымның атауы)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стандарттарына/критерийлеріне толық немесе ішінара сәйкес келмейтін өлшемшарттардың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 критерийлеріне сәйкессіздікті жою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Қолы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6" w:id="206"/>
    <w:p>
      <w:pPr>
        <w:spacing w:after="0"/>
        <w:ind w:left="0"/>
        <w:jc w:val="left"/>
      </w:pPr>
      <w:r>
        <w:rPr>
          <w:rFonts w:ascii="Times New Roman"/>
          <w:b/>
          <w:i w:val="false"/>
          <w:color w:val="000000"/>
        </w:rPr>
        <w:t xml:space="preserve"> Мемлекеттік көрсетілетін қызмет стандарты "Денсаулық сақтау саласында тәуелсіз сараптаманы жүзеге асыратын денсаулық сақтау субъектілерін аккредиттеу"</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 (бұдан әрі – Комитет)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www.elicense.kz (бұдан әрі-портал)</w:t>
            </w:r>
          </w:p>
          <w:p>
            <w:pPr>
              <w:spacing w:after="20"/>
              <w:ind w:left="20"/>
              <w:jc w:val="both"/>
            </w:pPr>
            <w:r>
              <w:rPr>
                <w:rFonts w:ascii="Times New Roman"/>
                <w:b w:val="false"/>
                <w:i w:val="false"/>
                <w:color w:val="000000"/>
                <w:sz w:val="20"/>
              </w:rPr>
              <w:t>
2) Комитеттің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Комитетте тіркеген сәттен бастап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18-қосымшасына сәйкес нысан бойынша денсаулық сақтау саласында тәуелсіз сараптаманы жүзеге асыруға аккредиттеу туралы куәлік;</w:t>
            </w:r>
          </w:p>
          <w:p>
            <w:pPr>
              <w:spacing w:after="20"/>
              <w:ind w:left="20"/>
              <w:jc w:val="both"/>
            </w:pPr>
            <w:r>
              <w:rPr>
                <w:rFonts w:ascii="Times New Roman"/>
                <w:b w:val="false"/>
                <w:i w:val="false"/>
                <w:color w:val="000000"/>
                <w:sz w:val="20"/>
              </w:rPr>
              <w:t>
 2) мемлекеттік қызмет көрсетуден дәлелді бас тарту (еркін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 (көрсетілетін қызметті алушы жүгінген кезде).</w:t>
            </w:r>
          </w:p>
          <w:p>
            <w:pPr>
              <w:spacing w:after="20"/>
              <w:ind w:left="20"/>
              <w:jc w:val="both"/>
            </w:pPr>
            <w:r>
              <w:rPr>
                <w:rFonts w:ascii="Times New Roman"/>
                <w:b w:val="false"/>
                <w:i w:val="false"/>
                <w:color w:val="000000"/>
                <w:sz w:val="20"/>
              </w:rPr>
              <w:t>
2) Комитет кеңсесі -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құжаттарды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тәуелсіз сараптаманы жүзеге асыруға аккредиттеу туралы куәлікті алу үшін мынадай:</w:t>
            </w:r>
          </w:p>
          <w:p>
            <w:pPr>
              <w:spacing w:after="20"/>
              <w:ind w:left="20"/>
              <w:jc w:val="both"/>
            </w:pPr>
            <w:r>
              <w:rPr>
                <w:rFonts w:ascii="Times New Roman"/>
                <w:b w:val="false"/>
                <w:i w:val="false"/>
                <w:color w:val="000000"/>
                <w:sz w:val="20"/>
              </w:rPr>
              <w:t xml:space="preserve">
1) осы Стандарттың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өтінішті;</w:t>
            </w:r>
          </w:p>
          <w:p>
            <w:pPr>
              <w:spacing w:after="20"/>
              <w:ind w:left="20"/>
              <w:jc w:val="both"/>
            </w:pPr>
            <w:r>
              <w:rPr>
                <w:rFonts w:ascii="Times New Roman"/>
                <w:b w:val="false"/>
                <w:i w:val="false"/>
                <w:color w:val="000000"/>
                <w:sz w:val="20"/>
              </w:rPr>
              <w:t>
2) осы Қағидалардың 16-қосымшасына сәйкес нысан бойынша денсаулық сақтау саласында тәуелсіз сараптаманы жүзеге асыруға аккредиттеу туралы куәлікті алуға арналған шарттарда көзделген құжаттарды ұсынады.</w:t>
            </w:r>
          </w:p>
          <w:p>
            <w:pPr>
              <w:spacing w:after="20"/>
              <w:ind w:left="20"/>
              <w:jc w:val="both"/>
            </w:pPr>
            <w:r>
              <w:rPr>
                <w:rFonts w:ascii="Times New Roman"/>
                <w:b w:val="false"/>
                <w:i w:val="false"/>
                <w:color w:val="000000"/>
                <w:sz w:val="20"/>
              </w:rPr>
              <w:t>
3) осы Қағидалардың 17-қосымшасына сәйкес нысан бойынша ұйымның мамандары туралы мәлімет</w:t>
            </w:r>
          </w:p>
          <w:p>
            <w:pPr>
              <w:spacing w:after="20"/>
              <w:ind w:left="20"/>
              <w:jc w:val="both"/>
            </w:pPr>
            <w:r>
              <w:rPr>
                <w:rFonts w:ascii="Times New Roman"/>
                <w:b w:val="false"/>
                <w:i w:val="false"/>
                <w:color w:val="000000"/>
                <w:sz w:val="20"/>
              </w:rPr>
              <w:t>
Денсаулық сақтау субъектісі портал арқылы жүгінген кезде құжаттар электрондық көшірмелері түрінде беріледі.</w:t>
            </w:r>
          </w:p>
          <w:p>
            <w:pPr>
              <w:spacing w:after="20"/>
              <w:ind w:left="20"/>
              <w:jc w:val="both"/>
            </w:pPr>
            <w:r>
              <w:rPr>
                <w:rFonts w:ascii="Times New Roman"/>
                <w:b w:val="false"/>
                <w:i w:val="false"/>
                <w:color w:val="000000"/>
                <w:sz w:val="20"/>
              </w:rPr>
              <w:t>
Денсаулық сақтау субъектісі Комитет кеңсесі арқылы жүгінген кезде салыстырып тексеру үшін түпнұсқаларын ұсына отырып, құжаттар көшірмелерде не электрондық көшірмелерде электрондық поштаға kmfk@dsm.gov.kz немесе ықшам дискіде (оптикалық ақпарат тасымалдаушысы)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алушыға қатысты қызметке немесе жекелеген қызмет түрлеріне тыйым салу туралы сот шешімінің заңды күшіне енуі;</w:t>
            </w:r>
          </w:p>
          <w:p>
            <w:pPr>
              <w:spacing w:after="20"/>
              <w:ind w:left="20"/>
              <w:jc w:val="both"/>
            </w:pPr>
            <w:r>
              <w:rPr>
                <w:rFonts w:ascii="Times New Roman"/>
                <w:b w:val="false"/>
                <w:i w:val="false"/>
                <w:color w:val="000000"/>
                <w:sz w:val="20"/>
              </w:rPr>
              <w:t>
2)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4) "Мемлекеттік сатып алу туралы" Қазақстан Республикасы Заңының </w:t>
            </w:r>
            <w:r>
              <w:rPr>
                <w:rFonts w:ascii="Times New Roman"/>
                <w:b w:val="false"/>
                <w:i w:val="false"/>
                <w:color w:val="000000"/>
                <w:sz w:val="20"/>
              </w:rPr>
              <w:t>12-бабына</w:t>
            </w:r>
            <w:r>
              <w:rPr>
                <w:rFonts w:ascii="Times New Roman"/>
                <w:b w:val="false"/>
                <w:i w:val="false"/>
                <w:color w:val="000000"/>
                <w:sz w:val="20"/>
              </w:rPr>
              <w:t xml:space="preserve"> сәйкес қалыптастырылатын мемлекеттік сатып алуға жосықсыз қатысушылардың тізіліміне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kmfk@dsm.gov.kz интернет-ресурсында көрсетілген.</w:t>
            </w:r>
          </w:p>
          <w:p>
            <w:pPr>
              <w:spacing w:after="20"/>
              <w:ind w:left="20"/>
              <w:jc w:val="both"/>
            </w:pPr>
            <w:r>
              <w:rPr>
                <w:rFonts w:ascii="Times New Roman"/>
                <w:b w:val="false"/>
                <w:i w:val="false"/>
                <w:color w:val="000000"/>
                <w:sz w:val="20"/>
              </w:rPr>
              <w:t>
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 көрсету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стандартына "Денсаулық </w:t>
            </w:r>
            <w:r>
              <w:br/>
            </w:r>
            <w:r>
              <w:rPr>
                <w:rFonts w:ascii="Times New Roman"/>
                <w:b w:val="false"/>
                <w:i w:val="false"/>
                <w:color w:val="000000"/>
                <w:sz w:val="20"/>
              </w:rPr>
              <w:t xml:space="preserve">сақтау саласында тәуелсіз </w:t>
            </w:r>
            <w:r>
              <w:br/>
            </w:r>
            <w:r>
              <w:rPr>
                <w:rFonts w:ascii="Times New Roman"/>
                <w:b w:val="false"/>
                <w:i w:val="false"/>
                <w:color w:val="000000"/>
                <w:sz w:val="20"/>
              </w:rPr>
              <w:t xml:space="preserve">сараптаманы жүзеге асыратын </w:t>
            </w:r>
            <w:r>
              <w:br/>
            </w:r>
            <w:r>
              <w:rPr>
                <w:rFonts w:ascii="Times New Roman"/>
                <w:b w:val="false"/>
                <w:i w:val="false"/>
                <w:color w:val="000000"/>
                <w:sz w:val="20"/>
              </w:rPr>
              <w:t xml:space="preserve">денсаулық сақтау субъектілерін </w:t>
            </w:r>
            <w:r>
              <w:br/>
            </w:r>
            <w:r>
              <w:rPr>
                <w:rFonts w:ascii="Times New Roman"/>
                <w:b w:val="false"/>
                <w:i w:val="false"/>
                <w:color w:val="000000"/>
                <w:sz w:val="20"/>
              </w:rPr>
              <w:t>аккредиттеу"</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медицина және </w:t>
            </w:r>
            <w:r>
              <w:br/>
            </w:r>
            <w:r>
              <w:rPr>
                <w:rFonts w:ascii="Times New Roman"/>
                <w:b w:val="false"/>
                <w:i w:val="false"/>
                <w:color w:val="000000"/>
                <w:sz w:val="20"/>
              </w:rPr>
              <w:t xml:space="preserve">фармацевтикалық бақылау </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кезде)</w:t>
            </w:r>
          </w:p>
        </w:tc>
      </w:tr>
    </w:tbl>
    <w:bookmarkStart w:name="z288" w:id="207"/>
    <w:p>
      <w:pPr>
        <w:spacing w:after="0"/>
        <w:ind w:left="0"/>
        <w:jc w:val="left"/>
      </w:pPr>
      <w:r>
        <w:rPr>
          <w:rFonts w:ascii="Times New Roman"/>
          <w:b/>
          <w:i w:val="false"/>
          <w:color w:val="000000"/>
        </w:rPr>
        <w:t xml:space="preserve"> Денсаулық сақтау саласында тәуелсіз сараптама жүргізу жөніндегі қызметті жүзеге асыруға өтініш</w:t>
      </w:r>
    </w:p>
    <w:bookmarkEnd w:id="207"/>
    <w:bookmarkStart w:name="z289" w:id="208"/>
    <w:p>
      <w:pPr>
        <w:spacing w:after="0"/>
        <w:ind w:left="0"/>
        <w:jc w:val="both"/>
      </w:pPr>
      <w:r>
        <w:rPr>
          <w:rFonts w:ascii="Times New Roman"/>
          <w:b w:val="false"/>
          <w:i w:val="false"/>
          <w:color w:val="000000"/>
          <w:sz w:val="28"/>
        </w:rPr>
        <w:t>
      Денсаулық сақтау саласында тәуелсіз сараптама жүргізу жөніндегі қызметті жүзеге асыруға аккредиттеуді сұраймын</w:t>
      </w:r>
    </w:p>
    <w:bookmarkEnd w:id="208"/>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bookmarkStart w:name="z290" w:id="209"/>
    <w:p>
      <w:pPr>
        <w:spacing w:after="0"/>
        <w:ind w:left="0"/>
        <w:jc w:val="both"/>
      </w:pPr>
      <w:r>
        <w:rPr>
          <w:rFonts w:ascii="Times New Roman"/>
          <w:b w:val="false"/>
          <w:i w:val="false"/>
          <w:color w:val="000000"/>
          <w:sz w:val="28"/>
        </w:rPr>
        <w:t>
      Ұйым туралы мәліметтер:</w:t>
      </w:r>
    </w:p>
    <w:bookmarkEnd w:id="209"/>
    <w:bookmarkStart w:name="z291" w:id="210"/>
    <w:p>
      <w:pPr>
        <w:spacing w:after="0"/>
        <w:ind w:left="0"/>
        <w:jc w:val="both"/>
      </w:pPr>
      <w:r>
        <w:rPr>
          <w:rFonts w:ascii="Times New Roman"/>
          <w:b w:val="false"/>
          <w:i w:val="false"/>
          <w:color w:val="000000"/>
          <w:sz w:val="28"/>
        </w:rPr>
        <w:t>
      1. Меншік нысаны ___________________________________________</w:t>
      </w:r>
    </w:p>
    <w:bookmarkEnd w:id="210"/>
    <w:bookmarkStart w:name="z292" w:id="211"/>
    <w:p>
      <w:pPr>
        <w:spacing w:after="0"/>
        <w:ind w:left="0"/>
        <w:jc w:val="both"/>
      </w:pPr>
      <w:r>
        <w:rPr>
          <w:rFonts w:ascii="Times New Roman"/>
          <w:b w:val="false"/>
          <w:i w:val="false"/>
          <w:color w:val="000000"/>
          <w:sz w:val="28"/>
        </w:rPr>
        <w:t>
      2. Құрылған жылы ___________________________________________</w:t>
      </w:r>
    </w:p>
    <w:bookmarkEnd w:id="211"/>
    <w:bookmarkStart w:name="z293" w:id="212"/>
    <w:p>
      <w:pPr>
        <w:spacing w:after="0"/>
        <w:ind w:left="0"/>
        <w:jc w:val="both"/>
      </w:pPr>
      <w:r>
        <w:rPr>
          <w:rFonts w:ascii="Times New Roman"/>
          <w:b w:val="false"/>
          <w:i w:val="false"/>
          <w:color w:val="000000"/>
          <w:sz w:val="28"/>
        </w:rPr>
        <w:t xml:space="preserve">
      3. Мемлекеттік тіркеу (қайта тіркеу) туралы куәлік (анықтама) </w:t>
      </w:r>
    </w:p>
    <w:bookmarkEnd w:id="212"/>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 кім және қашан берді)</w:t>
      </w:r>
    </w:p>
    <w:bookmarkStart w:name="z294" w:id="213"/>
    <w:p>
      <w:pPr>
        <w:spacing w:after="0"/>
        <w:ind w:left="0"/>
        <w:jc w:val="both"/>
      </w:pPr>
      <w:r>
        <w:rPr>
          <w:rFonts w:ascii="Times New Roman"/>
          <w:b w:val="false"/>
          <w:i w:val="false"/>
          <w:color w:val="000000"/>
          <w:sz w:val="28"/>
        </w:rPr>
        <w:t xml:space="preserve">
      4. Мекен жайы ______________________________________________ </w:t>
      </w:r>
    </w:p>
    <w:bookmarkEnd w:id="213"/>
    <w:p>
      <w:pPr>
        <w:spacing w:after="0"/>
        <w:ind w:left="0"/>
        <w:jc w:val="both"/>
      </w:pPr>
      <w:r>
        <w:rPr>
          <w:rFonts w:ascii="Times New Roman"/>
          <w:b w:val="false"/>
          <w:i w:val="false"/>
          <w:color w:val="000000"/>
          <w:sz w:val="28"/>
        </w:rPr>
        <w:t>
      (индекс, қала, аудан, облыс, көше, үйдің№, телефон, факс)</w:t>
      </w:r>
    </w:p>
    <w:bookmarkStart w:name="z295" w:id="214"/>
    <w:p>
      <w:pPr>
        <w:spacing w:after="0"/>
        <w:ind w:left="0"/>
        <w:jc w:val="both"/>
      </w:pPr>
      <w:r>
        <w:rPr>
          <w:rFonts w:ascii="Times New Roman"/>
          <w:b w:val="false"/>
          <w:i w:val="false"/>
          <w:color w:val="000000"/>
          <w:sz w:val="28"/>
        </w:rPr>
        <w:t xml:space="preserve">
      5. Есеп айырысу шоты ________________________________________ </w:t>
      </w:r>
    </w:p>
    <w:bookmarkEnd w:id="214"/>
    <w:p>
      <w:pPr>
        <w:spacing w:after="0"/>
        <w:ind w:left="0"/>
        <w:jc w:val="both"/>
      </w:pPr>
      <w:r>
        <w:rPr>
          <w:rFonts w:ascii="Times New Roman"/>
          <w:b w:val="false"/>
          <w:i w:val="false"/>
          <w:color w:val="000000"/>
          <w:sz w:val="28"/>
        </w:rPr>
        <w:t>
      (индекс, қала, аудан, облыс, көше, үйдің№, телефон, факс)</w:t>
      </w:r>
    </w:p>
    <w:bookmarkStart w:name="z296" w:id="215"/>
    <w:p>
      <w:pPr>
        <w:spacing w:after="0"/>
        <w:ind w:left="0"/>
        <w:jc w:val="both"/>
      </w:pPr>
      <w:r>
        <w:rPr>
          <w:rFonts w:ascii="Times New Roman"/>
          <w:b w:val="false"/>
          <w:i w:val="false"/>
          <w:color w:val="000000"/>
          <w:sz w:val="28"/>
        </w:rPr>
        <w:t xml:space="preserve">
      6. Филиалдары, өкілдіктері ____________________ </w:t>
      </w:r>
    </w:p>
    <w:bookmarkEnd w:id="215"/>
    <w:p>
      <w:pPr>
        <w:spacing w:after="0"/>
        <w:ind w:left="0"/>
        <w:jc w:val="both"/>
      </w:pPr>
      <w:r>
        <w:rPr>
          <w:rFonts w:ascii="Times New Roman"/>
          <w:b w:val="false"/>
          <w:i w:val="false"/>
          <w:color w:val="000000"/>
          <w:sz w:val="28"/>
        </w:rPr>
        <w:t>
      (шот№, банктің атауы және орналасқан жері)</w:t>
      </w:r>
    </w:p>
    <w:bookmarkStart w:name="z297" w:id="216"/>
    <w:p>
      <w:pPr>
        <w:spacing w:after="0"/>
        <w:ind w:left="0"/>
        <w:jc w:val="both"/>
      </w:pPr>
      <w:r>
        <w:rPr>
          <w:rFonts w:ascii="Times New Roman"/>
          <w:b w:val="false"/>
          <w:i w:val="false"/>
          <w:color w:val="000000"/>
          <w:sz w:val="28"/>
        </w:rPr>
        <w:t>
      7. Қоса беріліп отырған құжаттар _______________</w:t>
      </w:r>
    </w:p>
    <w:bookmarkEnd w:id="216"/>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түпнұсқалығы үшін толық жауап беремін және осы өтініште және қоса берілген құжаттарда баяндалған мәліметтердің дұрыстығы тексеріледі.</w:t>
      </w:r>
    </w:p>
    <w:p>
      <w:pPr>
        <w:spacing w:after="0"/>
        <w:ind w:left="0"/>
        <w:jc w:val="both"/>
      </w:pPr>
      <w:r>
        <w:rPr>
          <w:rFonts w:ascii="Times New Roman"/>
          <w:b w:val="false"/>
          <w:i w:val="false"/>
          <w:color w:val="000000"/>
          <w:sz w:val="28"/>
        </w:rPr>
        <w:t xml:space="preserve">
      Ұйым басшысы __________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Өтініш қарауға қабылданды "___"_20___ж.</w:t>
      </w:r>
    </w:p>
    <w:p>
      <w:pPr>
        <w:spacing w:after="0"/>
        <w:ind w:left="0"/>
        <w:jc w:val="both"/>
      </w:pPr>
      <w:r>
        <w:rPr>
          <w:rFonts w:ascii="Times New Roman"/>
          <w:b w:val="false"/>
          <w:i w:val="false"/>
          <w:color w:val="000000"/>
          <w:sz w:val="28"/>
        </w:rPr>
        <w:t>
      ______________________________ аккредиттеуші органның жауапты адамының тегі, аты, әкесінің аты (бар болса)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217"/>
    <w:p>
      <w:pPr>
        <w:spacing w:after="0"/>
        <w:ind w:left="0"/>
        <w:jc w:val="left"/>
      </w:pPr>
      <w:r>
        <w:rPr>
          <w:rFonts w:ascii="Times New Roman"/>
          <w:b/>
          <w:i w:val="false"/>
          <w:color w:val="000000"/>
        </w:rPr>
        <w:t xml:space="preserve"> Денсаулық сақтау саласындағы тәуелсіз сараптаманы жүзеге асыруға аккредиттеу туралы куәлік</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 көздейтін құқық белгілейтін құжаттардың болуы: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 мен қызметі сипатталған не ұйымға мүшелікке қабылдау және одан шығу (мүшелік болған кезде) шарттары мен тәртібі сипатталған жарғы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бағыты бойынша-денсаулық сақтау саласында тәуелсіз сараптаманы жүзеге асыру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шарттары мен тәртібі бойынша (коммерциялық емес ұйымдар үшін)/ жұмысқа орналастыру – бейбәсекелестік туралы келісім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 уақытша иелік ету және (немесе) пайдалану құқығын растайтын құжат (ақыға немесе өтеусіз)*.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жоспарлауды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жылға арналған стратегиялық жоспар.</w:t>
            </w:r>
          </w:p>
          <w:p>
            <w:pPr>
              <w:spacing w:after="20"/>
              <w:ind w:left="20"/>
              <w:jc w:val="both"/>
            </w:pPr>
            <w:r>
              <w:rPr>
                <w:rFonts w:ascii="Times New Roman"/>
                <w:b w:val="false"/>
                <w:i w:val="false"/>
                <w:color w:val="000000"/>
                <w:sz w:val="20"/>
              </w:rPr>
              <w:t>
Ағымдағы күнтізбелік жыл аяқталғанға дейін операциялық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сондай-ақ сарапшылармен, мүдделі тараптармен және халықпен өзара іс-қимыл кезінде субъект қызметкерлері басшылыққа алатын этикалық нормаларды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ақпараттың құпиялылығы мен тұтастығы қағидатын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 тәртібін регламенттейтін құжат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сарапшы көрсеткен тәуелсіз сараптама бойынша қызметтер санын көрсете отырып, тәуелсіз сарапшылардың бірыңғай тізілімінде тұрған мамандардың (кемінде жиырма түрлі бейіндегі, оның ішінде терапевтік, хирургиялық, акушерлік-гинекологиялық, педиатриялық бейіндер бойынша екі маманнан)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17-қосымшаға сәйкес нысан бойынша ұйымның мамандары туралы мәліметтер.</w:t>
            </w:r>
          </w:p>
          <w:p>
            <w:pPr>
              <w:spacing w:after="20"/>
              <w:ind w:left="20"/>
              <w:jc w:val="both"/>
            </w:pPr>
            <w:r>
              <w:rPr>
                <w:rFonts w:ascii="Times New Roman"/>
                <w:b w:val="false"/>
                <w:i w:val="false"/>
                <w:color w:val="000000"/>
                <w:sz w:val="20"/>
              </w:rPr>
              <w:t>
Оқуды растайтын құжаттардың электрондық көшірмелері.</w:t>
            </w:r>
          </w:p>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құжаттардың не жұмыс тәжірибесін растайтын азаматтық-құқықтық шарттардың электрондық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 мәселелері бойынша қосымша білім алу туралы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 ішінде алынған 108 сағаттан кем емес көлемде біліктілігін арттыру туралы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мәселелер бойынша қазақ және орыс тілдерінде өзекті ақпараттың мазмұны бар жеке жұмыс істейтін интернет ресурсының (веб-сайт)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Веб-сайтқа сілтеме (веб-сайт беттерінің скриншоты)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бейініне сәйкес сарапшылардың кемінде 30% - ында Денсаулық сақтау саласында авторлықтың (тең авторлықтың) және (немесе) жаңалықтардың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басылымдарда сарапшылардың жарияланымдарын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18"/>
    <w:p>
      <w:pPr>
        <w:spacing w:after="0"/>
        <w:ind w:left="0"/>
        <w:jc w:val="both"/>
      </w:pPr>
      <w:r>
        <w:rPr>
          <w:rFonts w:ascii="Times New Roman"/>
          <w:b w:val="false"/>
          <w:i w:val="false"/>
          <w:color w:val="000000"/>
          <w:sz w:val="28"/>
        </w:rPr>
        <w:t>
      Ескертпе:</w:t>
      </w:r>
    </w:p>
    <w:bookmarkEnd w:id="218"/>
    <w:p>
      <w:pPr>
        <w:spacing w:after="0"/>
        <w:ind w:left="0"/>
        <w:jc w:val="both"/>
      </w:pPr>
      <w:r>
        <w:rPr>
          <w:rFonts w:ascii="Times New Roman"/>
          <w:b w:val="false"/>
          <w:i w:val="false"/>
          <w:color w:val="000000"/>
          <w:sz w:val="28"/>
        </w:rPr>
        <w:t>
      "Қосымша ақпарат" бағанында шартқа сәйкес ұсынылатын құжат туралы мәліметтер көрсетіледі.</w:t>
      </w:r>
    </w:p>
    <w:p>
      <w:pPr>
        <w:spacing w:after="0"/>
        <w:ind w:left="0"/>
        <w:jc w:val="both"/>
      </w:pPr>
      <w:r>
        <w:rPr>
          <w:rFonts w:ascii="Times New Roman"/>
          <w:b w:val="false"/>
          <w:i w:val="false"/>
          <w:color w:val="000000"/>
          <w:sz w:val="28"/>
        </w:rPr>
        <w:t>
      * Уақытша иелену және пайдалану шарты 5 жылдан кем емес мерзімге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2" w:id="219"/>
    <w:p>
      <w:pPr>
        <w:spacing w:after="0"/>
        <w:ind w:left="0"/>
        <w:jc w:val="left"/>
      </w:pPr>
      <w:r>
        <w:rPr>
          <w:rFonts w:ascii="Times New Roman"/>
          <w:b/>
          <w:i w:val="false"/>
          <w:color w:val="000000"/>
        </w:rPr>
        <w:t xml:space="preserve"> Ұйымның мамандары туралы мәліметтер  ________________________________________________________  (ұйымның атауы)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(ЖОО атауы, бітірген жылы, диплом бойынша мамандығы)</w:t>
            </w:r>
          </w:p>
          <w:p>
            <w:pPr>
              <w:spacing w:after="20"/>
              <w:ind w:left="20"/>
              <w:jc w:val="both"/>
            </w:pPr>
            <w:r>
              <w:rPr>
                <w:rFonts w:ascii="Times New Roman"/>
                <w:b w:val="false"/>
                <w:i w:val="false"/>
                <w:color w:val="000000"/>
                <w:sz w:val="20"/>
              </w:rPr>
              <w:t>
Жоғары/жоғары оқу орнынан кейінгі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(ұйымның атауы,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жұмыс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мен ұйым арасындағы өзара қарым-қатынастарды растайтын құжат (мүшелік, азаматтық шарт, еңбек шарты және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мәртебесі (мүшелік түрі)</w:t>
            </w:r>
          </w:p>
          <w:p>
            <w:pPr>
              <w:spacing w:after="20"/>
              <w:ind w:left="20"/>
              <w:jc w:val="both"/>
            </w:pPr>
            <w:r>
              <w:rPr>
                <w:rFonts w:ascii="Times New Roman"/>
                <w:b w:val="false"/>
                <w:i w:val="false"/>
                <w:color w:val="000000"/>
                <w:sz w:val="20"/>
              </w:rPr>
              <w:t>
(қажет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сарапшылар тізіліміне енгізілген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 _______________ (қолы) (тегі, аты, әкесінің аты (бар болса)</w:t>
      </w:r>
    </w:p>
    <w:p>
      <w:pPr>
        <w:spacing w:after="0"/>
        <w:ind w:left="0"/>
        <w:jc w:val="both"/>
      </w:pPr>
      <w:r>
        <w:rPr>
          <w:rFonts w:ascii="Times New Roman"/>
          <w:b w:val="false"/>
          <w:i w:val="false"/>
          <w:color w:val="000000"/>
          <w:sz w:val="28"/>
        </w:rPr>
        <w:t>
      Мөр орны (бар болса) "_____"______________20____ж.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4" w:id="220"/>
    <w:p>
      <w:pPr>
        <w:spacing w:after="0"/>
        <w:ind w:left="0"/>
        <w:jc w:val="left"/>
      </w:pPr>
      <w:r>
        <w:rPr>
          <w:rFonts w:ascii="Times New Roman"/>
          <w:b/>
          <w:i w:val="false"/>
          <w:color w:val="000000"/>
        </w:rPr>
        <w:t xml:space="preserve"> Денсаулық сақтау саласындағы тәуелсіз сараптаманы жүзеге асыруға аккредиттеу туралы куәлік  _______________________________________________________  (ұйымның атауы)</w:t>
      </w:r>
    </w:p>
    <w:bookmarkEnd w:id="220"/>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w:t>
      </w:r>
      <w:r>
        <w:rPr>
          <w:rFonts w:ascii="Times New Roman"/>
          <w:b w:val="false"/>
          <w:i w:val="false"/>
          <w:color w:val="000000"/>
          <w:sz w:val="28"/>
        </w:rPr>
        <w:t>25-бабының</w:t>
      </w:r>
      <w:r>
        <w:rPr>
          <w:rFonts w:ascii="Times New Roman"/>
          <w:b w:val="false"/>
          <w:i w:val="false"/>
          <w:color w:val="000000"/>
          <w:sz w:val="28"/>
        </w:rPr>
        <w:t xml:space="preserve"> негізінде Қазақстан Республикасының аумағында медициналық көрсетілетін қызметтер (көмек) сапасына тәуелсіз сараптама жүргізу жөніндегі денсаулық сақтау субъектілеріне қойылатын талаптарға жауап беретін ұйым ретінде аккредиттелді (аккредиттелді). "____"______________20____ ж.</w:t>
      </w:r>
    </w:p>
    <w:p>
      <w:pPr>
        <w:spacing w:after="0"/>
        <w:ind w:left="0"/>
        <w:jc w:val="both"/>
      </w:pPr>
      <w:r>
        <w:rPr>
          <w:rFonts w:ascii="Times New Roman"/>
          <w:b w:val="false"/>
          <w:i w:val="false"/>
          <w:color w:val="000000"/>
          <w:sz w:val="28"/>
        </w:rPr>
        <w:t>
      Ұйым басшысы ______________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 "____"______________20____ж.</w:t>
      </w:r>
    </w:p>
    <w:p>
      <w:pPr>
        <w:spacing w:after="0"/>
        <w:ind w:left="0"/>
        <w:jc w:val="both"/>
      </w:pPr>
      <w:r>
        <w:rPr>
          <w:rFonts w:ascii="Times New Roman"/>
          <w:b w:val="false"/>
          <w:i w:val="false"/>
          <w:color w:val="000000"/>
          <w:sz w:val="28"/>
        </w:rPr>
        <w:t>
      қала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(толық атауы</w:t>
            </w:r>
            <w:r>
              <w:br/>
            </w:r>
            <w:r>
              <w:rPr>
                <w:rFonts w:ascii="Times New Roman"/>
                <w:b w:val="false"/>
                <w:i w:val="false"/>
                <w:color w:val="000000"/>
                <w:sz w:val="20"/>
              </w:rPr>
              <w:t>уәкілетті органның)</w:t>
            </w:r>
            <w:r>
              <w:br/>
            </w:r>
            <w:r>
              <w:rPr>
                <w:rFonts w:ascii="Times New Roman"/>
                <w:b w:val="false"/>
                <w:i w:val="false"/>
                <w:color w:val="000000"/>
                <w:sz w:val="20"/>
              </w:rPr>
              <w:t>________________________</w:t>
            </w:r>
            <w:r>
              <w:br/>
            </w:r>
            <w:r>
              <w:rPr>
                <w:rFonts w:ascii="Times New Roman"/>
                <w:b w:val="false"/>
                <w:i w:val="false"/>
                <w:color w:val="000000"/>
                <w:sz w:val="20"/>
              </w:rPr>
              <w:t>(толық атауы</w:t>
            </w:r>
            <w:r>
              <w:br/>
            </w:r>
            <w:r>
              <w:rPr>
                <w:rFonts w:ascii="Times New Roman"/>
                <w:b w:val="false"/>
                <w:i w:val="false"/>
                <w:color w:val="000000"/>
                <w:sz w:val="20"/>
              </w:rPr>
              <w:t>заңды тұлғаның)</w:t>
            </w:r>
          </w:p>
        </w:tc>
      </w:tr>
    </w:tbl>
    <w:bookmarkStart w:name="z306" w:id="221"/>
    <w:p>
      <w:pPr>
        <w:spacing w:after="0"/>
        <w:ind w:left="0"/>
        <w:jc w:val="left"/>
      </w:pPr>
      <w:r>
        <w:rPr>
          <w:rFonts w:ascii="Times New Roman"/>
          <w:b/>
          <w:i w:val="false"/>
          <w:color w:val="000000"/>
        </w:rPr>
        <w:t xml:space="preserve"> Өтініш</w:t>
      </w:r>
    </w:p>
    <w:bookmarkEnd w:id="221"/>
    <w:bookmarkStart w:name="z307" w:id="222"/>
    <w:p>
      <w:pPr>
        <w:spacing w:after="0"/>
        <w:ind w:left="0"/>
        <w:jc w:val="both"/>
      </w:pPr>
      <w:r>
        <w:rPr>
          <w:rFonts w:ascii="Times New Roman"/>
          <w:b w:val="false"/>
          <w:i w:val="false"/>
          <w:color w:val="000000"/>
          <w:sz w:val="28"/>
        </w:rPr>
        <w:t>
      Денсаулық сақтау менеджерлерінің менеджерлерді сертификаттау рәсімін іске асыру шеңберінде басқарушылық қызметке дайындығын растау жөніндегі қызметті жүзеге асыруға аккредиттеуді сұраймын</w:t>
      </w:r>
    </w:p>
    <w:bookmarkEnd w:id="222"/>
    <w:bookmarkStart w:name="z308" w:id="223"/>
    <w:p>
      <w:pPr>
        <w:spacing w:after="0"/>
        <w:ind w:left="0"/>
        <w:jc w:val="both"/>
      </w:pPr>
      <w:r>
        <w:rPr>
          <w:rFonts w:ascii="Times New Roman"/>
          <w:b w:val="false"/>
          <w:i w:val="false"/>
          <w:color w:val="000000"/>
          <w:sz w:val="28"/>
        </w:rPr>
        <w:t>
      Ұйым туралы мәліметтер:</w:t>
      </w:r>
    </w:p>
    <w:bookmarkEnd w:id="223"/>
    <w:bookmarkStart w:name="z309" w:id="224"/>
    <w:p>
      <w:pPr>
        <w:spacing w:after="0"/>
        <w:ind w:left="0"/>
        <w:jc w:val="both"/>
      </w:pPr>
      <w:r>
        <w:rPr>
          <w:rFonts w:ascii="Times New Roman"/>
          <w:b w:val="false"/>
          <w:i w:val="false"/>
          <w:color w:val="000000"/>
          <w:sz w:val="28"/>
        </w:rPr>
        <w:t>
      1. Меншік нысаны _____________________</w:t>
      </w:r>
    </w:p>
    <w:bookmarkEnd w:id="224"/>
    <w:bookmarkStart w:name="z310" w:id="225"/>
    <w:p>
      <w:pPr>
        <w:spacing w:after="0"/>
        <w:ind w:left="0"/>
        <w:jc w:val="both"/>
      </w:pPr>
      <w:r>
        <w:rPr>
          <w:rFonts w:ascii="Times New Roman"/>
          <w:b w:val="false"/>
          <w:i w:val="false"/>
          <w:color w:val="000000"/>
          <w:sz w:val="28"/>
        </w:rPr>
        <w:t>
      2. Құрылған жылы _______</w:t>
      </w:r>
    </w:p>
    <w:bookmarkEnd w:id="225"/>
    <w:bookmarkStart w:name="z311" w:id="226"/>
    <w:p>
      <w:pPr>
        <w:spacing w:after="0"/>
        <w:ind w:left="0"/>
        <w:jc w:val="both"/>
      </w:pPr>
      <w:r>
        <w:rPr>
          <w:rFonts w:ascii="Times New Roman"/>
          <w:b w:val="false"/>
          <w:i w:val="false"/>
          <w:color w:val="000000"/>
          <w:sz w:val="28"/>
        </w:rPr>
        <w:t>
      3. Мемлекеттік тіркеу (қайта тіркеу) туралы куәлік (анықтама) ________________ ( № , кім және қашан берді)</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Мекен-жайы __________________________ (индекс, қала, аудан, облыс, көше, үйдің №, телефон, факс)</w:t>
      </w:r>
    </w:p>
    <w:bookmarkStart w:name="z313" w:id="227"/>
    <w:p>
      <w:pPr>
        <w:spacing w:after="0"/>
        <w:ind w:left="0"/>
        <w:jc w:val="both"/>
      </w:pPr>
      <w:r>
        <w:rPr>
          <w:rFonts w:ascii="Times New Roman"/>
          <w:b w:val="false"/>
          <w:i w:val="false"/>
          <w:color w:val="000000"/>
          <w:sz w:val="28"/>
        </w:rPr>
        <w:t>
      5. Есеп айырысу шоты _______________ (№ есепшоттар, банктің атауы және орналасқан жері)</w:t>
      </w:r>
    </w:p>
    <w:bookmarkEnd w:id="227"/>
    <w:bookmarkStart w:name="z314" w:id="228"/>
    <w:p>
      <w:pPr>
        <w:spacing w:after="0"/>
        <w:ind w:left="0"/>
        <w:jc w:val="both"/>
      </w:pPr>
      <w:r>
        <w:rPr>
          <w:rFonts w:ascii="Times New Roman"/>
          <w:b w:val="false"/>
          <w:i w:val="false"/>
          <w:color w:val="000000"/>
          <w:sz w:val="28"/>
        </w:rPr>
        <w:t>
      6. Филиалдар, өкілдіктер _______________ (орналасқан жері мен деректемелері)</w:t>
      </w:r>
    </w:p>
    <w:bookmarkEnd w:id="228"/>
    <w:bookmarkStart w:name="z315" w:id="229"/>
    <w:p>
      <w:pPr>
        <w:spacing w:after="0"/>
        <w:ind w:left="0"/>
        <w:jc w:val="both"/>
      </w:pPr>
      <w:r>
        <w:rPr>
          <w:rFonts w:ascii="Times New Roman"/>
          <w:b w:val="false"/>
          <w:i w:val="false"/>
          <w:color w:val="000000"/>
          <w:sz w:val="28"/>
        </w:rPr>
        <w:t>
      7. Қоса берілген құжаттар ______________ (тізімдеме)</w:t>
      </w:r>
    </w:p>
    <w:bookmarkEnd w:id="229"/>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осы өтініште және қоса берілген құжаттарда баяндалған мәліметтердің шынайылығы мен анықтығы үшін толық жауапты боламын.</w:t>
      </w:r>
    </w:p>
    <w:p>
      <w:pPr>
        <w:spacing w:after="0"/>
        <w:ind w:left="0"/>
        <w:jc w:val="both"/>
      </w:pPr>
      <w:r>
        <w:rPr>
          <w:rFonts w:ascii="Times New Roman"/>
          <w:b w:val="false"/>
          <w:i w:val="false"/>
          <w:color w:val="000000"/>
          <w:sz w:val="28"/>
        </w:rPr>
        <w:t xml:space="preserve">
      Ұйым басшысы ________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Өтініш қарауға қабылданды "___"_20___ж.</w:t>
      </w:r>
    </w:p>
    <w:p>
      <w:pPr>
        <w:spacing w:after="0"/>
        <w:ind w:left="0"/>
        <w:jc w:val="both"/>
      </w:pPr>
      <w:r>
        <w:rPr>
          <w:rFonts w:ascii="Times New Roman"/>
          <w:b w:val="false"/>
          <w:i w:val="false"/>
          <w:color w:val="000000"/>
          <w:sz w:val="28"/>
        </w:rPr>
        <w:t>
      ______________________________ аккредиттеуші органның жауапты адамының тегі, аты, әкесінің аты (бар болса)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7" w:id="230"/>
    <w:p>
      <w:pPr>
        <w:spacing w:after="0"/>
        <w:ind w:left="0"/>
        <w:jc w:val="left"/>
      </w:pPr>
      <w:r>
        <w:rPr>
          <w:rFonts w:ascii="Times New Roman"/>
          <w:b/>
          <w:i w:val="false"/>
          <w:color w:val="000000"/>
        </w:rPr>
        <w:t xml:space="preserve"> Менеджерлерді сертификаттау рәсімін іске асыру шеңберінде денсаулық сақтау менеджерлерінің басқарушылық қызметке дайындығын растау жөніндегі қызметті жүзеге асыруға аккредиттеу туралы куәлікті алуға арналған шарттар</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менеджерлерінің басқарушылық қызметке дайындығын растау жөніндегі қызмет ұйым қызметінің бағыттарының бірі болып табылатын құқық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 немесе заңды тұлғаны мемлекеттік тіркеу (қайта тіркеу) туралы анықтама (қызметін үлгілік жарғы негізінде жүзеге асыратын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бағалау жүргізу және ахуалдық міндеттерді шешу үшін бейнебақылау (аудиожазба және бейнежазба) жүйесімен жабдықталған үй-жайдың болуы (кейс-тестинг)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 уақытша иелік ету және (немесе) пайдалану құқығын растайтын құжат (ақыға немесе өтеусіз)*.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 үшін білімді бағалау және ахуалдық міндеттерді шешу рәсімдерінің (кейс-тестинг)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облыстық маңызы бар қалаларда, астанада ахуалдық міндеттердің білімі мен шешімдерін бағалауды (кейс-тестинг) жүзеге асыруды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жоспарлауды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жылға арналған стратегиялық жоспар.</w:t>
            </w:r>
          </w:p>
          <w:p>
            <w:pPr>
              <w:spacing w:after="20"/>
              <w:ind w:left="20"/>
              <w:jc w:val="both"/>
            </w:pPr>
            <w:r>
              <w:rPr>
                <w:rFonts w:ascii="Times New Roman"/>
                <w:b w:val="false"/>
                <w:i w:val="false"/>
                <w:color w:val="000000"/>
                <w:sz w:val="20"/>
              </w:rPr>
              <w:t>
Ағымдағы күнтізбелік жыл аяқталғанға дейін операциялық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міндеттерді орындау үшін тиісті ресурстарды қамтамасыз ететін бекітілген Бюджеттің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қаржы-шаруашылық қызмет жоспары / даму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шешім қабылдау және үміткерлерге қызмет көрсету кезінде қызметкерлердің мінез-құлық қағидаларын айқындау үшін басшылыққа алатын этикалық нормаларды (ережелерді)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мен қызметкерлердің функциялары мен өкілеттіктерін айқындай отырып, лауазымдық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мамандарға бекітілген лауазымдық нұсқаулықтар (еңбек шарттары бойынша жұмыс істейтін мамандар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ішкі қағидалар мен рәсімдердің болуы (тағайындау, іріктеу, оқыту, бағалау, көтермелеу)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ұйым арасындағы өзара іс-қимылды көрсете отырып, мүшелікке кіру, мүшелердің мінез-құлық этикасы мәселелері бойынша мүдделер қақтығысы мен инциденттерді шешу қағидаларының болуы (қоғамдық бірлестіктер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 (ережелер,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ақпараттың құпиялылығы мен тұтастығы қағидатын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 тәртібін регламенттейтін құжат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сақталуын қамтамасыз ету үшін бағдарламалық қамтылымның, серверлік және (немесе) коммутациялық жабдықтың не виртуалды (бұлтты) сервердің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серверлік, коммутациялық жабдықтың не виртуалды (бұлтты) сервердің болуын растайтын құжат*.</w:t>
            </w:r>
          </w:p>
          <w:p>
            <w:pPr>
              <w:spacing w:after="20"/>
              <w:ind w:left="20"/>
              <w:jc w:val="both"/>
            </w:pPr>
            <w:r>
              <w:rPr>
                <w:rFonts w:ascii="Times New Roman"/>
                <w:b w:val="false"/>
                <w:i w:val="false"/>
                <w:color w:val="000000"/>
                <w:sz w:val="20"/>
              </w:rPr>
              <w:t>
Бағдарламалық қамтамасыз ету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мәселелері бойынша қазақ және орыс тілдерінде өзекті ақпараттың мазмұны бар жеке жұмыс істейтін интернет ресурсының (веб-сайттың)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Веб-сайтқа сілтеме (веб-сайт беттерінің скриншоты)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жұмыс істейтін телефонның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веб-сайтында көрсетілген жұмыс істейтін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бағалау жүргізу және ахуалдық міндеттерді шешу (кейс-тестинг) бойынша көрсетілетін қызметтердің сапасын қамтамасыз ету үшін компьютерлік техниканың және басқа да жабдықтың (техниканың) болуы. Қашықтықтан технологияларды қолданған жағдайда онлайн прокторинг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компьютерлік және басқа да жабдықтың (техниканың) болуын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 мүшелікте "Денсаулық сақтау" және (немесе) "Бизнес, басқару және құқық" даярлау, "Қоғамдық денсаулық сақтау" және "денсаулық сақтау менеджменті" мамандықтары бойынша қайта даярлау және (немесе) қоғамдық денсаулық сақтау және денсаулық сақтау менеджменті немесе қоғамдық денсаулық сақтау саласындағы жоғары оқу орнынан кейінгі білім беру бағыттары бойынша кемінде 10 (он) жыл жұмыс тәжірибесі бар кемінде 35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20-қосымшаға сәйкес мамандардың тізімі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құжаттардың не жұмыс тәжірибесін растайтын азаматтық-құқықтық шарттардың электрондық көшірмелері</w:t>
            </w:r>
          </w:p>
          <w:p>
            <w:pPr>
              <w:spacing w:after="20"/>
              <w:ind w:left="20"/>
              <w:jc w:val="both"/>
            </w:pPr>
            <w:r>
              <w:rPr>
                <w:rFonts w:ascii="Times New Roman"/>
                <w:b w:val="false"/>
                <w:i w:val="false"/>
                <w:color w:val="000000"/>
                <w:sz w:val="20"/>
              </w:rPr>
              <w:t>
Денсаулық сақтау менеджменті бойынша оқуды растайтын құжаттардың электрондық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Денсаулық сақтау саласындағы уәкілетті орган талаптарының негізінде менеджерлерді сертификаттау рәсімін іске асыру шеңберінде басқару қызметіне Денсаулық сақтау менеджерлерінің дайындығын тексеру үшін әзірленген қазақ, орыс тілдерінде кемінде 200 тест тапсырмаларының, ахуалдық міндеттердің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талаптарға сәйкес келетін тест тапсырмалары, ахуалдық тапсырмалар (қазақ, орыс тілдерінде кемінде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менеджерлерінің басқару қызметіне дайындығын Растауды жүргізу үшін емтихан материалдарын әзірлеу және сараптау жөніндегі сарапшылардың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тізімі. Емтихан материалдарын әзірлеу және сараптау бойынша оқуды растайтын құжаттардың электрондық көшірмелері</w:t>
            </w:r>
          </w:p>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құжаттардың не жұмыс тәжірибесін растайтын азаматтық-құқықтық шарттардың электрондық көшірмелері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бекітілген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31"/>
    <w:p>
      <w:pPr>
        <w:spacing w:after="0"/>
        <w:ind w:left="0"/>
        <w:jc w:val="both"/>
      </w:pPr>
      <w:r>
        <w:rPr>
          <w:rFonts w:ascii="Times New Roman"/>
          <w:b w:val="false"/>
          <w:i w:val="false"/>
          <w:color w:val="000000"/>
          <w:sz w:val="28"/>
        </w:rPr>
        <w:t>
      Ескертпе:</w:t>
      </w:r>
    </w:p>
    <w:bookmarkEnd w:id="231"/>
    <w:p>
      <w:pPr>
        <w:spacing w:after="0"/>
        <w:ind w:left="0"/>
        <w:jc w:val="both"/>
      </w:pPr>
      <w:r>
        <w:rPr>
          <w:rFonts w:ascii="Times New Roman"/>
          <w:b w:val="false"/>
          <w:i w:val="false"/>
          <w:color w:val="000000"/>
          <w:sz w:val="28"/>
        </w:rPr>
        <w:t>
      "Қосымша ақпарат" бағанында шартқа сәйкес ұсынылатын құжат туралы мәліметтер көрсетіледі.</w:t>
      </w:r>
    </w:p>
    <w:p>
      <w:pPr>
        <w:spacing w:after="0"/>
        <w:ind w:left="0"/>
        <w:jc w:val="both"/>
      </w:pPr>
      <w:r>
        <w:rPr>
          <w:rFonts w:ascii="Times New Roman"/>
          <w:b w:val="false"/>
          <w:i w:val="false"/>
          <w:color w:val="000000"/>
          <w:sz w:val="28"/>
        </w:rPr>
        <w:t>
      * Уақытша иелену және пайдалану шарты 5 жылдан кем емес мерзімге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0" w:id="232"/>
    <w:p>
      <w:pPr>
        <w:spacing w:after="0"/>
        <w:ind w:left="0"/>
        <w:jc w:val="left"/>
      </w:pPr>
      <w:r>
        <w:rPr>
          <w:rFonts w:ascii="Times New Roman"/>
          <w:b/>
          <w:i w:val="false"/>
          <w:color w:val="000000"/>
        </w:rPr>
        <w:t xml:space="preserve"> Ұйымның мамандары туралы мәліметтер  _________________________________________________________________  (ұйымның атауы)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(ЖОО атауы, бітірген жылы, диплом бойынша мамандығы)</w:t>
            </w:r>
          </w:p>
          <w:p>
            <w:pPr>
              <w:spacing w:after="20"/>
              <w:ind w:left="20"/>
              <w:jc w:val="both"/>
            </w:pPr>
            <w:r>
              <w:rPr>
                <w:rFonts w:ascii="Times New Roman"/>
                <w:b w:val="false"/>
                <w:i w:val="false"/>
                <w:color w:val="000000"/>
                <w:sz w:val="20"/>
              </w:rPr>
              <w:t>
Жоғары/жоғары оқу орнынан кейінгі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(ұйымның атауы,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мен ұйым арасындағы өзара қарым-қатынастарды растайтын құжат (мүшелік, азаматтық шарт, еңбек шарты және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мәртебесі (мүшелік түрі)</w:t>
            </w:r>
          </w:p>
          <w:p>
            <w:pPr>
              <w:spacing w:after="20"/>
              <w:ind w:left="20"/>
              <w:jc w:val="both"/>
            </w:pPr>
            <w:r>
              <w:rPr>
                <w:rFonts w:ascii="Times New Roman"/>
                <w:b w:val="false"/>
                <w:i w:val="false"/>
                <w:color w:val="000000"/>
                <w:sz w:val="20"/>
              </w:rPr>
              <w:t>
(қажет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Ұйым басшысы _______________ (қолы) (тегі, аты, әкесінің аты (бар болса)</w:t>
      </w:r>
    </w:p>
    <w:p>
      <w:pPr>
        <w:spacing w:after="0"/>
        <w:ind w:left="0"/>
        <w:jc w:val="both"/>
      </w:pPr>
      <w:r>
        <w:rPr>
          <w:rFonts w:ascii="Times New Roman"/>
          <w:b w:val="false"/>
          <w:i w:val="false"/>
          <w:color w:val="000000"/>
          <w:sz w:val="28"/>
        </w:rPr>
        <w:t>
      Мөр орны (бар болса) "_____"______________20____ж.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2" w:id="233"/>
    <w:p>
      <w:pPr>
        <w:spacing w:after="0"/>
        <w:ind w:left="0"/>
        <w:jc w:val="left"/>
      </w:pPr>
      <w:r>
        <w:rPr>
          <w:rFonts w:ascii="Times New Roman"/>
          <w:b/>
          <w:i w:val="false"/>
          <w:color w:val="000000"/>
        </w:rPr>
        <w:t xml:space="preserve"> Менеджерлерді сертификаттау рәсімін іске асыру шеңберінде денсаулық сақтау менеджерлерінің басқарушылық қызметке дайындығын растау жөніндегі қызметті жүзеге асыруға аккредиттеу туралы куәлік  _______________________________________________________________  (ұйымның атауы)</w:t>
      </w:r>
    </w:p>
    <w:bookmarkEnd w:id="233"/>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w:t>
      </w:r>
      <w:r>
        <w:rPr>
          <w:rFonts w:ascii="Times New Roman"/>
          <w:b w:val="false"/>
          <w:i w:val="false"/>
          <w:color w:val="000000"/>
          <w:sz w:val="28"/>
        </w:rPr>
        <w:t>25-бабының</w:t>
      </w:r>
      <w:r>
        <w:rPr>
          <w:rFonts w:ascii="Times New Roman"/>
          <w:b w:val="false"/>
          <w:i w:val="false"/>
          <w:color w:val="000000"/>
          <w:sz w:val="28"/>
        </w:rPr>
        <w:t xml:space="preserve"> негізінде денсаулық сақтау менеджерлерінің Қазақстан Республикасының аумағында менеджерлерді сертификаттау рәсімін іске асыру шеңберінде басқарушылық қызметке дайындығын растауды жүзеге асыратын ұйым ретінде аккредиттелгені туралы хабардар етілгенге дейін 5 (бес) жыл мерзімге аккредиттелді "____"______________20____ж.</w:t>
      </w:r>
    </w:p>
    <w:p>
      <w:pPr>
        <w:spacing w:after="0"/>
        <w:ind w:left="0"/>
        <w:jc w:val="both"/>
      </w:pPr>
      <w:r>
        <w:rPr>
          <w:rFonts w:ascii="Times New Roman"/>
          <w:b w:val="false"/>
          <w:i w:val="false"/>
          <w:color w:val="000000"/>
          <w:sz w:val="28"/>
        </w:rPr>
        <w:t>
      Ұйым басшысы 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 "____"______________20____ж.</w:t>
      </w:r>
    </w:p>
    <w:p>
      <w:pPr>
        <w:spacing w:after="0"/>
        <w:ind w:left="0"/>
        <w:jc w:val="both"/>
      </w:pPr>
      <w:r>
        <w:rPr>
          <w:rFonts w:ascii="Times New Roman"/>
          <w:b w:val="false"/>
          <w:i w:val="false"/>
          <w:color w:val="000000"/>
          <w:sz w:val="28"/>
        </w:rPr>
        <w:t>
      Қала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атауы)</w:t>
            </w:r>
          </w:p>
        </w:tc>
      </w:tr>
    </w:tbl>
    <w:bookmarkStart w:name="z324" w:id="234"/>
    <w:p>
      <w:pPr>
        <w:spacing w:after="0"/>
        <w:ind w:left="0"/>
        <w:jc w:val="left"/>
      </w:pPr>
      <w:r>
        <w:rPr>
          <w:rFonts w:ascii="Times New Roman"/>
          <w:b/>
          <w:i w:val="false"/>
          <w:color w:val="000000"/>
        </w:rPr>
        <w:t xml:space="preserve"> Өтініш</w:t>
      </w:r>
    </w:p>
    <w:bookmarkEnd w:id="234"/>
    <w:p>
      <w:pPr>
        <w:spacing w:after="0"/>
        <w:ind w:left="0"/>
        <w:jc w:val="both"/>
      </w:pPr>
      <w:r>
        <w:rPr>
          <w:rFonts w:ascii="Times New Roman"/>
          <w:b w:val="false"/>
          <w:i w:val="false"/>
          <w:color w:val="000000"/>
          <w:sz w:val="28"/>
        </w:rPr>
        <w:t>
      _______________________________________________ аккредиттеуді сұраймын</w:t>
      </w:r>
    </w:p>
    <w:p>
      <w:pPr>
        <w:spacing w:after="0"/>
        <w:ind w:left="0"/>
        <w:jc w:val="both"/>
      </w:pPr>
      <w:r>
        <w:rPr>
          <w:rFonts w:ascii="Times New Roman"/>
          <w:b w:val="false"/>
          <w:i w:val="false"/>
          <w:color w:val="000000"/>
          <w:sz w:val="28"/>
        </w:rPr>
        <w:t>
      (ұйымның толық атауы – кәсіби медициналық қауымдастық не қоғамдық бірлестік) Денсаулық сақтау саласындағы қызметті жүзеге асыратын кәсіби медициналық қауымдастық/қоғамдық бірлестік ретінде)</w:t>
      </w:r>
    </w:p>
    <w:bookmarkStart w:name="z325" w:id="235"/>
    <w:p>
      <w:pPr>
        <w:spacing w:after="0"/>
        <w:ind w:left="0"/>
        <w:jc w:val="both"/>
      </w:pPr>
      <w:r>
        <w:rPr>
          <w:rFonts w:ascii="Times New Roman"/>
          <w:b w:val="false"/>
          <w:i w:val="false"/>
          <w:color w:val="000000"/>
          <w:sz w:val="28"/>
        </w:rPr>
        <w:t>
      Ұйым туралы мәліметтер:</w:t>
      </w:r>
    </w:p>
    <w:bookmarkEnd w:id="235"/>
    <w:bookmarkStart w:name="z326" w:id="236"/>
    <w:p>
      <w:pPr>
        <w:spacing w:after="0"/>
        <w:ind w:left="0"/>
        <w:jc w:val="both"/>
      </w:pPr>
      <w:r>
        <w:rPr>
          <w:rFonts w:ascii="Times New Roman"/>
          <w:b w:val="false"/>
          <w:i w:val="false"/>
          <w:color w:val="000000"/>
          <w:sz w:val="28"/>
        </w:rPr>
        <w:t>
      1. Меншік нысаны _________________________________________________</w:t>
      </w:r>
    </w:p>
    <w:bookmarkEnd w:id="236"/>
    <w:bookmarkStart w:name="z327" w:id="237"/>
    <w:p>
      <w:pPr>
        <w:spacing w:after="0"/>
        <w:ind w:left="0"/>
        <w:jc w:val="both"/>
      </w:pPr>
      <w:r>
        <w:rPr>
          <w:rFonts w:ascii="Times New Roman"/>
          <w:b w:val="false"/>
          <w:i w:val="false"/>
          <w:color w:val="000000"/>
          <w:sz w:val="28"/>
        </w:rPr>
        <w:t>
      2. Құрылған жылы _________________________________________________</w:t>
      </w:r>
    </w:p>
    <w:bookmarkEnd w:id="237"/>
    <w:bookmarkStart w:name="z328" w:id="238"/>
    <w:p>
      <w:pPr>
        <w:spacing w:after="0"/>
        <w:ind w:left="0"/>
        <w:jc w:val="both"/>
      </w:pPr>
      <w:r>
        <w:rPr>
          <w:rFonts w:ascii="Times New Roman"/>
          <w:b w:val="false"/>
          <w:i w:val="false"/>
          <w:color w:val="000000"/>
          <w:sz w:val="28"/>
        </w:rPr>
        <w:t>
      3. Мемлекеттік тіркеу (қайта тіркеу) туралы куәлік (анықтама)</w:t>
      </w:r>
    </w:p>
    <w:bookmarkEnd w:id="238"/>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 , кім және қашан берді)</w:t>
      </w:r>
    </w:p>
    <w:bookmarkStart w:name="z329" w:id="239"/>
    <w:p>
      <w:pPr>
        <w:spacing w:after="0"/>
        <w:ind w:left="0"/>
        <w:jc w:val="both"/>
      </w:pPr>
      <w:r>
        <w:rPr>
          <w:rFonts w:ascii="Times New Roman"/>
          <w:b w:val="false"/>
          <w:i w:val="false"/>
          <w:color w:val="000000"/>
          <w:sz w:val="28"/>
        </w:rPr>
        <w:t xml:space="preserve">
      4. Мекен жайы ____________________________________________________ </w:t>
      </w:r>
    </w:p>
    <w:bookmarkEnd w:id="239"/>
    <w:p>
      <w:pPr>
        <w:spacing w:after="0"/>
        <w:ind w:left="0"/>
        <w:jc w:val="both"/>
      </w:pPr>
      <w:r>
        <w:rPr>
          <w:rFonts w:ascii="Times New Roman"/>
          <w:b w:val="false"/>
          <w:i w:val="false"/>
          <w:color w:val="000000"/>
          <w:sz w:val="28"/>
        </w:rPr>
        <w:t>
      (индекс, қала, аудан, облыс, көше, үйдің№, телефон, факс)</w:t>
      </w:r>
    </w:p>
    <w:bookmarkStart w:name="z330" w:id="240"/>
    <w:p>
      <w:pPr>
        <w:spacing w:after="0"/>
        <w:ind w:left="0"/>
        <w:jc w:val="both"/>
      </w:pPr>
      <w:r>
        <w:rPr>
          <w:rFonts w:ascii="Times New Roman"/>
          <w:b w:val="false"/>
          <w:i w:val="false"/>
          <w:color w:val="000000"/>
          <w:sz w:val="28"/>
        </w:rPr>
        <w:t xml:space="preserve">
      5. Есеп айырысу шоты ______________________________________________ </w:t>
      </w:r>
    </w:p>
    <w:bookmarkEnd w:id="240"/>
    <w:p>
      <w:pPr>
        <w:spacing w:after="0"/>
        <w:ind w:left="0"/>
        <w:jc w:val="both"/>
      </w:pPr>
      <w:r>
        <w:rPr>
          <w:rFonts w:ascii="Times New Roman"/>
          <w:b w:val="false"/>
          <w:i w:val="false"/>
          <w:color w:val="000000"/>
          <w:sz w:val="28"/>
        </w:rPr>
        <w:t>
      (шот №, банктің атауы және орналасқан жері)</w:t>
      </w:r>
    </w:p>
    <w:bookmarkStart w:name="z331" w:id="241"/>
    <w:p>
      <w:pPr>
        <w:spacing w:after="0"/>
        <w:ind w:left="0"/>
        <w:jc w:val="both"/>
      </w:pPr>
      <w:r>
        <w:rPr>
          <w:rFonts w:ascii="Times New Roman"/>
          <w:b w:val="false"/>
          <w:i w:val="false"/>
          <w:color w:val="000000"/>
          <w:sz w:val="28"/>
        </w:rPr>
        <w:t xml:space="preserve">
      6. Филиалдары, өкілдіктері __________________________________________ </w:t>
      </w:r>
    </w:p>
    <w:bookmarkEnd w:id="241"/>
    <w:p>
      <w:pPr>
        <w:spacing w:after="0"/>
        <w:ind w:left="0"/>
        <w:jc w:val="both"/>
      </w:pPr>
      <w:r>
        <w:rPr>
          <w:rFonts w:ascii="Times New Roman"/>
          <w:b w:val="false"/>
          <w:i w:val="false"/>
          <w:color w:val="000000"/>
          <w:sz w:val="28"/>
        </w:rPr>
        <w:t>
      (орналасқан жері және деректемелері)</w:t>
      </w:r>
    </w:p>
    <w:bookmarkStart w:name="z332" w:id="242"/>
    <w:p>
      <w:pPr>
        <w:spacing w:after="0"/>
        <w:ind w:left="0"/>
        <w:jc w:val="both"/>
      </w:pPr>
      <w:r>
        <w:rPr>
          <w:rFonts w:ascii="Times New Roman"/>
          <w:b w:val="false"/>
          <w:i w:val="false"/>
          <w:color w:val="000000"/>
          <w:sz w:val="28"/>
        </w:rPr>
        <w:t>
      7. Қоса берілген құжаттар ___________________ (тізімдеме)</w:t>
      </w:r>
    </w:p>
    <w:bookmarkEnd w:id="242"/>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осы өтініште және қоса берілген құжаттарда баяндалған мәліметтердің шынайылығы мен анықтығы үшін толық жауапты боламын.</w:t>
      </w:r>
    </w:p>
    <w:p>
      <w:pPr>
        <w:spacing w:after="0"/>
        <w:ind w:left="0"/>
        <w:jc w:val="both"/>
      </w:pPr>
      <w:r>
        <w:rPr>
          <w:rFonts w:ascii="Times New Roman"/>
          <w:b w:val="false"/>
          <w:i w:val="false"/>
          <w:color w:val="000000"/>
          <w:sz w:val="28"/>
        </w:rPr>
        <w:t xml:space="preserve">
      Ұйым басшысы __________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Өтініш қарауға қабылданды 20 ___ жылғы "___"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(аккредиттеуші органның жауапты тұлғасының қолы, тегі, аты, әкесінің аты (бар болса)</w:t>
      </w:r>
    </w:p>
    <w:p>
      <w:pPr>
        <w:spacing w:after="0"/>
        <w:ind w:left="0"/>
        <w:jc w:val="both"/>
      </w:pPr>
      <w:r>
        <w:rPr>
          <w:rFonts w:ascii="Times New Roman"/>
          <w:b w:val="false"/>
          <w:i w:val="false"/>
          <w:color w:val="000000"/>
          <w:sz w:val="28"/>
        </w:rPr>
        <w:t>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4" w:id="243"/>
    <w:p>
      <w:pPr>
        <w:spacing w:after="0"/>
        <w:ind w:left="0"/>
        <w:jc w:val="left"/>
      </w:pPr>
      <w:r>
        <w:rPr>
          <w:rFonts w:ascii="Times New Roman"/>
          <w:b/>
          <w:i w:val="false"/>
          <w:color w:val="000000"/>
        </w:rPr>
        <w:t xml:space="preserve"> Кәсіптік медициналық қауымдастықтар және денсаулық сақтау саласындағы қызметті жүзеге асыратын қоғамдық бірлестіктер ретінде аккредиттеу туралы куәлік алу үшін жағдайлар</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бағытын және Қазақстан Республикасында тіркелгенін растайтын құқық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 немесе заңды тұлғаны мемлекеттік тіркеу (қайта тіркеу) туралы анықтама (қызметін үлгілік жарғы негізінде жүзеге асыратын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 уақытша иелік ету және (немесе) пайдалану құқығын растайтын құжат (ақыға немесе өтеусіз)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құжаттарында көрсетілген қызмет түрлері бойынша қызметтің жоспарланғанын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жылға арналған стратегиялық жоспар.</w:t>
            </w:r>
          </w:p>
          <w:p>
            <w:pPr>
              <w:spacing w:after="20"/>
              <w:ind w:left="20"/>
              <w:jc w:val="both"/>
            </w:pPr>
            <w:r>
              <w:rPr>
                <w:rFonts w:ascii="Times New Roman"/>
                <w:b w:val="false"/>
                <w:i w:val="false"/>
                <w:color w:val="000000"/>
                <w:sz w:val="20"/>
              </w:rPr>
              <w:t>
Ағымдағы күнтізбелік жыл аяқталғанға дейін операциялық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репрезентативтілігін ескере отырып, ПМА немесе ҚБ мүшелігінде мамандардың болуы. Мүшелер санының (үлесінің) арақатынасы осы мамандық бойынша ҚР-дағы барлық мамандар санының кемінде 15% - ын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(ТАӘ (бар болса), ЖСН) және мамандық атауын (қолданыстағы маман сертификатына сәйкес), мүшелік мәртебесін, мүшеліктің жеке нөмірін көрсете отырып, КМҚ қолданыстағы мүшелерінің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мүшелерінің білімін арттыру. Жыл сайын КМҚ кәсіби ақпаратты таратумен жалпы жиналыс немесе конференция, конгресс, мүшелер съезін өткізеді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немесе конференцияның күн тәртібі немесе бағдарламасы, қатысушылар тізімі, жиналыстың немесе конференцияның хаттамасы, веб-сайттағы (әлеуметтік желілердегі)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 немесе ҚБ мүшелері басшылыққа алатын этикалық нормаларды регламенттейтін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 немесе ҚБ мүшелерінің бірінде Халықаралық денсаулық сақтау қауымдастығына немесе шектес салаға мүшелігін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 өткізілген іс-шаралар мен қаржы қызметінің көрсеткіштері көрсетілген қызмет туралы есеппен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 мүшелеріне қол жетімді КМҚ қызметі туралы есеп (соңғы 3 жылдағы)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Миссиясы, қызметі, байланыс деректері туралы қазақ және орыс тілдеріндегі өзекті ақпараттың мазмұны бар жеке жұмыс істейтін интернет ресурсының (веб-сайт)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Веб-сайтқа сілтеме (веб-сайт беттерінің скриншоты)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44"/>
    <w:p>
      <w:pPr>
        <w:spacing w:after="0"/>
        <w:ind w:left="0"/>
        <w:jc w:val="both"/>
      </w:pPr>
      <w:r>
        <w:rPr>
          <w:rFonts w:ascii="Times New Roman"/>
          <w:b w:val="false"/>
          <w:i w:val="false"/>
          <w:color w:val="000000"/>
          <w:sz w:val="28"/>
        </w:rPr>
        <w:t>
      Ескертпе:</w:t>
      </w:r>
    </w:p>
    <w:bookmarkEnd w:id="244"/>
    <w:p>
      <w:pPr>
        <w:spacing w:after="0"/>
        <w:ind w:left="0"/>
        <w:jc w:val="both"/>
      </w:pPr>
      <w:r>
        <w:rPr>
          <w:rFonts w:ascii="Times New Roman"/>
          <w:b w:val="false"/>
          <w:i w:val="false"/>
          <w:color w:val="000000"/>
          <w:sz w:val="28"/>
        </w:rPr>
        <w:t>
      "Қосымша ақпарат" бағанында шартқа сәйкес ұсынылатын құжат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7" w:id="245"/>
    <w:p>
      <w:pPr>
        <w:spacing w:after="0"/>
        <w:ind w:left="0"/>
        <w:jc w:val="left"/>
      </w:pPr>
      <w:r>
        <w:rPr>
          <w:rFonts w:ascii="Times New Roman"/>
          <w:b/>
          <w:i w:val="false"/>
          <w:color w:val="000000"/>
        </w:rPr>
        <w:t xml:space="preserve"> Денсаулық сақтау саласындағы кәсіби медициналық қауымдастықты, қоғамдық бірлестікті аккредиттеу туралы куәлік  ______________________________________________________________  (кәсіптік медициналық қауымдастықтың атауы)</w:t>
      </w:r>
    </w:p>
    <w:bookmarkEnd w:id="245"/>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w:t>
      </w:r>
      <w:r>
        <w:rPr>
          <w:rFonts w:ascii="Times New Roman"/>
          <w:b w:val="false"/>
          <w:i w:val="false"/>
          <w:color w:val="000000"/>
          <w:sz w:val="28"/>
        </w:rPr>
        <w:t>25-бабы</w:t>
      </w:r>
      <w:r>
        <w:rPr>
          <w:rFonts w:ascii="Times New Roman"/>
          <w:b w:val="false"/>
          <w:i w:val="false"/>
          <w:color w:val="000000"/>
          <w:sz w:val="28"/>
        </w:rPr>
        <w:t xml:space="preserve"> негізінде Қазақстан Республикасының аумағында денсаулық сақтау саласындағы кәсіптік медициналық қауымдастық/қоғамдық бірлестік ретінде аккредиттелді (аккредиттелді). "____"______________20____ ж.</w:t>
      </w:r>
    </w:p>
    <w:p>
      <w:pPr>
        <w:spacing w:after="0"/>
        <w:ind w:left="0"/>
        <w:jc w:val="both"/>
      </w:pPr>
      <w:r>
        <w:rPr>
          <w:rFonts w:ascii="Times New Roman"/>
          <w:b w:val="false"/>
          <w:i w:val="false"/>
          <w:color w:val="000000"/>
          <w:sz w:val="28"/>
        </w:rPr>
        <w:t>
      Ұйымның басшысы 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 20___жылғы "__" ______</w:t>
      </w:r>
    </w:p>
    <w:p>
      <w:pPr>
        <w:spacing w:after="0"/>
        <w:ind w:left="0"/>
        <w:jc w:val="both"/>
      </w:pPr>
      <w:r>
        <w:rPr>
          <w:rFonts w:ascii="Times New Roman"/>
          <w:b w:val="false"/>
          <w:i w:val="false"/>
          <w:color w:val="000000"/>
          <w:sz w:val="28"/>
        </w:rPr>
        <w:t>
      Қаласы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