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80294" w14:textId="89802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бағалы қағаздар нарығын реттеу мен дамыту мәселелері бойынша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2022 жылғы 23 қарашадағы № 106 қаулысы. Қазақстан Республикасының Әділет министрлігінде 2022 жылғы 25 қарашада № 30729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Қазақстан Республикасы Қаржы нарығын реттеу және дамыту агенттігінің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Осы қаулыға қосымшаға сәйкес өзгерістер мен толықтыру енгізілетін Қазақстан Республикасының Бағалы қағаздар нарығын реттеу және дамыту мәселелері жөніндегі нормативтік құқықтық актілерінің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 </w:t>
      </w:r>
    </w:p>
    <w:bookmarkEnd w:id="1"/>
    <w:bookmarkStart w:name="z3" w:id="2"/>
    <w:p>
      <w:pPr>
        <w:spacing w:after="0"/>
        <w:ind w:left="0"/>
        <w:jc w:val="both"/>
      </w:pPr>
      <w:r>
        <w:rPr>
          <w:rFonts w:ascii="Times New Roman"/>
          <w:b w:val="false"/>
          <w:i w:val="false"/>
          <w:color w:val="000000"/>
          <w:sz w:val="28"/>
        </w:rPr>
        <w:t>
      2. Бағалы қағаздар нарығы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4"/>
    <w:bookmarkStart w:name="z6" w:id="5"/>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xml:space="preserve">
      4. Осы қаулы 2023 жылғы 1 сәуірден қолданысқа енгізілетін Тізбенің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нарығын реттеу және </w:t>
            </w:r>
          </w:p>
          <w:p>
            <w:pPr>
              <w:spacing w:after="20"/>
              <w:ind w:left="20"/>
              <w:jc w:val="both"/>
            </w:pP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Стратегиялық жоспарлау және </w:t>
      </w:r>
    </w:p>
    <w:p>
      <w:pPr>
        <w:spacing w:after="0"/>
        <w:ind w:left="0"/>
        <w:jc w:val="both"/>
      </w:pPr>
      <w:r>
        <w:rPr>
          <w:rFonts w:ascii="Times New Roman"/>
          <w:b w:val="false"/>
          <w:i w:val="false"/>
          <w:color w:val="000000"/>
          <w:sz w:val="28"/>
        </w:rPr>
        <w:t xml:space="preserve">
      реформалар жөніндегі </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w:t>
            </w:r>
            <w:r>
              <w:br/>
            </w:r>
            <w:r>
              <w:rPr>
                <w:rFonts w:ascii="Times New Roman"/>
                <w:b w:val="false"/>
                <w:i w:val="false"/>
                <w:color w:val="000000"/>
                <w:sz w:val="20"/>
              </w:rPr>
              <w:t>және 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2022 жылғы 23 қарашадағы</w:t>
            </w:r>
            <w:r>
              <w:br/>
            </w:r>
            <w:r>
              <w:rPr>
                <w:rFonts w:ascii="Times New Roman"/>
                <w:b w:val="false"/>
                <w:i w:val="false"/>
                <w:color w:val="000000"/>
                <w:sz w:val="20"/>
              </w:rPr>
              <w:t>№ 106 Қаулыға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Өзгерістер мен толықтыру енгізілетін Қазақстан Республикасының Бағалы қағаздар нарығын реттеу және дамыту мәселелері жөніндегі нормативтік құқықтық актілерінің тізбесі</w:t>
      </w:r>
    </w:p>
    <w:bookmarkEnd w:id="8"/>
    <w:bookmarkStart w:name="z11" w:id="9"/>
    <w:p>
      <w:pPr>
        <w:spacing w:after="0"/>
        <w:ind w:left="0"/>
        <w:jc w:val="both"/>
      </w:pPr>
      <w:r>
        <w:rPr>
          <w:rFonts w:ascii="Times New Roman"/>
          <w:b w:val="false"/>
          <w:i w:val="false"/>
          <w:color w:val="000000"/>
          <w:sz w:val="28"/>
        </w:rPr>
        <w:t xml:space="preserve">
      1. "Өтініш берушінің (лицензиаттың) жарғылық капиталының ең төменгi мөлшері туралы" Қазақстан Республикасы Ұлттық Банкі Басқармасының 2012 жылғы 28 сәуірдегі № 168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7733 болып тіркелген) мынадай өзгеріс енгізілсін: </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13" w:id="10"/>
    <w:p>
      <w:pPr>
        <w:spacing w:after="0"/>
        <w:ind w:left="0"/>
        <w:jc w:val="both"/>
      </w:pPr>
      <w:r>
        <w:rPr>
          <w:rFonts w:ascii="Times New Roman"/>
          <w:b w:val="false"/>
          <w:i w:val="false"/>
          <w:color w:val="000000"/>
          <w:sz w:val="28"/>
        </w:rPr>
        <w:t>
      "1. Өтініш беруші үшін мыналарға жарғылық капиталдың ең төменгi мөлшері белгіленсін:</w:t>
      </w:r>
    </w:p>
    <w:bookmarkEnd w:id="10"/>
    <w:p>
      <w:pPr>
        <w:spacing w:after="0"/>
        <w:ind w:left="0"/>
        <w:jc w:val="both"/>
      </w:pPr>
      <w:r>
        <w:rPr>
          <w:rFonts w:ascii="Times New Roman"/>
          <w:b w:val="false"/>
          <w:i w:val="false"/>
          <w:color w:val="000000"/>
          <w:sz w:val="28"/>
        </w:rPr>
        <w:t>
      1) Республикалық бюджет туралы Қазақстан Республикасының заңымен тиiстi қаржы жылына белгiленген айлық есептiк көрсеткiшiнiң 800 000 еселенген мөлшерінде ерікті зейнетақы жарналарын (ерікті жинақтау зейнетақы қоры) тарту құқығымен инвестициялық портфельді басқару жөніндегі қызметті жүзеге асыру;</w:t>
      </w:r>
    </w:p>
    <w:p>
      <w:pPr>
        <w:spacing w:after="0"/>
        <w:ind w:left="0"/>
        <w:jc w:val="both"/>
      </w:pPr>
      <w:r>
        <w:rPr>
          <w:rFonts w:ascii="Times New Roman"/>
          <w:b w:val="false"/>
          <w:i w:val="false"/>
          <w:color w:val="000000"/>
          <w:sz w:val="28"/>
        </w:rPr>
        <w:t xml:space="preserve">
      2) "Акционерлік қоғамдар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АҚ туралы Заң) белгіленген жарғылық капиталға қойылатын талаптан аспайтын мөлшерде номиналды ұстаушы ретінде клиенттердің шоттарын жүргізу құқығымен брокерлік және (немесе) дилерлік қызметті жүзеге асыру;</w:t>
      </w:r>
    </w:p>
    <w:p>
      <w:pPr>
        <w:spacing w:after="0"/>
        <w:ind w:left="0"/>
        <w:jc w:val="both"/>
      </w:pPr>
      <w:r>
        <w:rPr>
          <w:rFonts w:ascii="Times New Roman"/>
          <w:b w:val="false"/>
          <w:i w:val="false"/>
          <w:color w:val="000000"/>
          <w:sz w:val="28"/>
        </w:rPr>
        <w:t>
      3) клиенттердің шоттарын ұйымдық-құқықтық нысанда жүргізу құқығынсыз брокерлік және (немесе) дилерлік қызметті жүзеге асыруға:</w:t>
      </w:r>
    </w:p>
    <w:p>
      <w:pPr>
        <w:spacing w:after="0"/>
        <w:ind w:left="0"/>
        <w:jc w:val="both"/>
      </w:pPr>
      <w:r>
        <w:rPr>
          <w:rFonts w:ascii="Times New Roman"/>
          <w:b w:val="false"/>
          <w:i w:val="false"/>
          <w:color w:val="000000"/>
          <w:sz w:val="28"/>
        </w:rPr>
        <w:t xml:space="preserve">
      акционерлік қоғам - АҚ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жарғылық капиталға қойылатын талаптан аспайтын мөлшерде;</w:t>
      </w:r>
    </w:p>
    <w:p>
      <w:pPr>
        <w:spacing w:after="0"/>
        <w:ind w:left="0"/>
        <w:jc w:val="both"/>
      </w:pPr>
      <w:r>
        <w:rPr>
          <w:rFonts w:ascii="Times New Roman"/>
          <w:b w:val="false"/>
          <w:i w:val="false"/>
          <w:color w:val="000000"/>
          <w:sz w:val="28"/>
        </w:rPr>
        <w:t xml:space="preserve">
      жауапкершілігі шектеулі серіктестіктер – "Жауапкершілігі шектеулі және қосымша жауапкершілігі бар серіктестіктер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ЖШС туралы Заң) белгіленген жарғылық капиталға қойылатын талаптан аспайтын мөлшерде;</w:t>
      </w:r>
    </w:p>
    <w:p>
      <w:pPr>
        <w:spacing w:after="0"/>
        <w:ind w:left="0"/>
        <w:jc w:val="both"/>
      </w:pPr>
      <w:r>
        <w:rPr>
          <w:rFonts w:ascii="Times New Roman"/>
          <w:b w:val="false"/>
          <w:i w:val="false"/>
          <w:color w:val="000000"/>
          <w:sz w:val="28"/>
        </w:rPr>
        <w:t xml:space="preserve">
      4) АҚ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жарғылық капиталға қойылатын талаптан аспайтын мөлшерде ерікті зейнетақы жарналарын тарту құқығынсыз инвестициялық портфельді басқару жөніндегі қызметті жүзеге асыру;</w:t>
      </w:r>
    </w:p>
    <w:p>
      <w:pPr>
        <w:spacing w:after="0"/>
        <w:ind w:left="0"/>
        <w:jc w:val="both"/>
      </w:pPr>
      <w:r>
        <w:rPr>
          <w:rFonts w:ascii="Times New Roman"/>
          <w:b w:val="false"/>
          <w:i w:val="false"/>
          <w:color w:val="000000"/>
          <w:sz w:val="28"/>
        </w:rPr>
        <w:t xml:space="preserve">
      5) брокерлік және (немесе) дилерлік қызметті АҚ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жарғылық капиталға қойылатын талаптан аспайтын мөлшерде ерікті зейнетақы жарналарын тарту құқығынсыз инвестициялық портфельді басқару жөніндегі қызметпен қоса атқару;</w:t>
      </w:r>
    </w:p>
    <w:p>
      <w:pPr>
        <w:spacing w:after="0"/>
        <w:ind w:left="0"/>
        <w:jc w:val="both"/>
      </w:pPr>
      <w:r>
        <w:rPr>
          <w:rFonts w:ascii="Times New Roman"/>
          <w:b w:val="false"/>
          <w:i w:val="false"/>
          <w:color w:val="000000"/>
          <w:sz w:val="28"/>
        </w:rPr>
        <w:t>
      6) Республикалық бюджет туралы Қазақстан Республикасының Заңымен тиiстi қаржы жылына белгіленген айлық есептік көрсеткiштiң 500 000 еселенген мөлшерінде бағалы қағаздармен және өзге де қаржы құралдарымен сауда-саттықты ұйымдастыру жөніндегі қызметті жүзеге асыру;</w:t>
      </w:r>
    </w:p>
    <w:p>
      <w:pPr>
        <w:spacing w:after="0"/>
        <w:ind w:left="0"/>
        <w:jc w:val="both"/>
      </w:pPr>
      <w:r>
        <w:rPr>
          <w:rFonts w:ascii="Times New Roman"/>
          <w:b w:val="false"/>
          <w:i w:val="false"/>
          <w:color w:val="000000"/>
          <w:sz w:val="28"/>
        </w:rPr>
        <w:t>
      7) Республикалық бюджет туралы Қазақстан Республикасының Заңымен тиiстi қаржы жылына белгіленген айлық есептік көрсеткiшiнiң 500 000 еселенген мөлшерінде қаржы құралдарымен жасалған мәмілелер бойынша клирингтік қызметті жүзеге асыру;</w:t>
      </w:r>
    </w:p>
    <w:p>
      <w:pPr>
        <w:spacing w:after="0"/>
        <w:ind w:left="0"/>
        <w:jc w:val="both"/>
      </w:pPr>
      <w:r>
        <w:rPr>
          <w:rFonts w:ascii="Times New Roman"/>
          <w:b w:val="false"/>
          <w:i w:val="false"/>
          <w:color w:val="000000"/>
          <w:sz w:val="28"/>
        </w:rPr>
        <w:t xml:space="preserve">
      8) бағалы қағаздар нарығының кәсіби қатысушысы мынадай ұйымдық-құқықтық нысанда құрылған трансфер-агенттік қызметті жүзеге асыруға: </w:t>
      </w:r>
    </w:p>
    <w:p>
      <w:pPr>
        <w:spacing w:after="0"/>
        <w:ind w:left="0"/>
        <w:jc w:val="both"/>
      </w:pPr>
      <w:r>
        <w:rPr>
          <w:rFonts w:ascii="Times New Roman"/>
          <w:b w:val="false"/>
          <w:i w:val="false"/>
          <w:color w:val="000000"/>
          <w:sz w:val="28"/>
        </w:rPr>
        <w:t xml:space="preserve">
      акционерлік қоғамның – АҚ туралы </w:t>
      </w:r>
      <w:r>
        <w:rPr>
          <w:rFonts w:ascii="Times New Roman"/>
          <w:b w:val="false"/>
          <w:i w:val="false"/>
          <w:color w:val="000000"/>
          <w:sz w:val="28"/>
        </w:rPr>
        <w:t>Заңында</w:t>
      </w:r>
      <w:r>
        <w:rPr>
          <w:rFonts w:ascii="Times New Roman"/>
          <w:b w:val="false"/>
          <w:i w:val="false"/>
          <w:color w:val="000000"/>
          <w:sz w:val="28"/>
        </w:rPr>
        <w:t xml:space="preserve"> жарғылық капиталға қойылатын талаптан аспайтын мөлшерде; </w:t>
      </w:r>
    </w:p>
    <w:p>
      <w:pPr>
        <w:spacing w:after="0"/>
        <w:ind w:left="0"/>
        <w:jc w:val="both"/>
      </w:pPr>
      <w:r>
        <w:rPr>
          <w:rFonts w:ascii="Times New Roman"/>
          <w:b w:val="false"/>
          <w:i w:val="false"/>
          <w:color w:val="000000"/>
          <w:sz w:val="28"/>
        </w:rPr>
        <w:t>
      жауапкершілігі шектеулі серіктестігінің – ЖШС туралы Заңында белгіленген жарғылық капиталға қойылатын талаптан аспайтын мөлшерде;</w:t>
      </w:r>
    </w:p>
    <w:p>
      <w:pPr>
        <w:spacing w:after="0"/>
        <w:ind w:left="0"/>
        <w:jc w:val="both"/>
      </w:pPr>
      <w:r>
        <w:rPr>
          <w:rFonts w:ascii="Times New Roman"/>
          <w:b w:val="false"/>
          <w:i w:val="false"/>
          <w:color w:val="000000"/>
          <w:sz w:val="28"/>
        </w:rPr>
        <w:t>
      9) инвестициялық портфельді басқару жөніндегі қызметті тиісті қаржы жылына арналған Республикалық бюджет туралы Қазақстан Республикасының Заңында белгіленген айлық есептік көрсеткіштің 800 000 еселенген мөлшерінде брокерлік және (немесе) дилерлік қызметпен ерікті зейнетақы жарналарын тарту құқығымен қоса атқару.".</w:t>
      </w:r>
    </w:p>
    <w:bookmarkStart w:name="z14" w:id="11"/>
    <w:p>
      <w:pPr>
        <w:spacing w:after="0"/>
        <w:ind w:left="0"/>
        <w:jc w:val="both"/>
      </w:pPr>
      <w:r>
        <w:rPr>
          <w:rFonts w:ascii="Times New Roman"/>
          <w:b w:val="false"/>
          <w:i w:val="false"/>
          <w:color w:val="000000"/>
          <w:sz w:val="28"/>
        </w:rPr>
        <w:t xml:space="preserve">
      2. "Бағалы қағаздар нарығында брокерлік және дилерлік қызметті, инвестициялық портфельді басқару жөніндегі қызметті жүзеге асыратын ұйымдар үшін тәуекелдерді басқару мен ішкі бақылау жүйесін қалыптастыру қағидаларын бекіту туралы" Қазақстан Республикасы Ұлттық Банкі Басқармасының 2013 жылғы 27 тамыздағы № 214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8796 болып тіркелген) мынадай толықтыру енгізілсін:</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Бағалы қағаздар нарығында брокерлік және дилерлік қызметті, инвестициялық портфельді басқару жөніндегі қызметті жүзеге асыратын ұйымдар үшін тәуекелдерді басқару мен ішкі бақылау жүйесін қалыптастыру </w:t>
      </w:r>
      <w:r>
        <w:rPr>
          <w:rFonts w:ascii="Times New Roman"/>
          <w:b w:val="false"/>
          <w:i w:val="false"/>
          <w:color w:val="000000"/>
          <w:sz w:val="28"/>
        </w:rPr>
        <w:t>қағидаларында</w:t>
      </w:r>
      <w:r>
        <w:rPr>
          <w:rFonts w:ascii="Times New Roman"/>
          <w:b w:val="false"/>
          <w:i w:val="false"/>
          <w:color w:val="000000"/>
          <w:sz w:val="28"/>
        </w:rPr>
        <w:t>:</w:t>
      </w:r>
    </w:p>
    <w:bookmarkStart w:name="z16" w:id="12"/>
    <w:p>
      <w:pPr>
        <w:spacing w:after="0"/>
        <w:ind w:left="0"/>
        <w:jc w:val="both"/>
      </w:pPr>
      <w:r>
        <w:rPr>
          <w:rFonts w:ascii="Times New Roman"/>
          <w:b w:val="false"/>
          <w:i w:val="false"/>
          <w:color w:val="000000"/>
          <w:sz w:val="28"/>
        </w:rPr>
        <w:t xml:space="preserve">
      мынадай мазмұндағы 7-1-тармақпен толықтырылсын: </w:t>
      </w:r>
    </w:p>
    <w:bookmarkEnd w:id="12"/>
    <w:bookmarkStart w:name="z17" w:id="13"/>
    <w:p>
      <w:pPr>
        <w:spacing w:after="0"/>
        <w:ind w:left="0"/>
        <w:jc w:val="both"/>
      </w:pPr>
      <w:r>
        <w:rPr>
          <w:rFonts w:ascii="Times New Roman"/>
          <w:b w:val="false"/>
          <w:i w:val="false"/>
          <w:color w:val="000000"/>
          <w:sz w:val="28"/>
        </w:rPr>
        <w:t xml:space="preserve">
      "7-1. Уәкілетті орган брокердің және (немесе) дилердің, Басқарушының тәуекелдерді басқару және ішкі бақылау жүйесінің тиімділігін бағалау шеңберінде мынадай қағидаттарды басшылыққа алады: </w:t>
      </w:r>
    </w:p>
    <w:bookmarkEnd w:id="13"/>
    <w:p>
      <w:pPr>
        <w:spacing w:after="0"/>
        <w:ind w:left="0"/>
        <w:jc w:val="both"/>
      </w:pPr>
      <w:r>
        <w:rPr>
          <w:rFonts w:ascii="Times New Roman"/>
          <w:b w:val="false"/>
          <w:i w:val="false"/>
          <w:color w:val="000000"/>
          <w:sz w:val="28"/>
        </w:rPr>
        <w:t>
      1) тәуекелдерді басқару жүйесін бағалауда формальды түрде регламенттелген рәсімдер мен Қазақстан Республикасы заңнамасының талаптарын сақтау емес, тәуекелдерді өлшеу және бағалау, мониторингі, бақылау және барынша азайту тетігі болып табылатын негіздің нысаннан басым болуы;</w:t>
      </w:r>
    </w:p>
    <w:p>
      <w:pPr>
        <w:spacing w:after="0"/>
        <w:ind w:left="0"/>
        <w:jc w:val="both"/>
      </w:pPr>
      <w:r>
        <w:rPr>
          <w:rFonts w:ascii="Times New Roman"/>
          <w:b w:val="false"/>
          <w:i w:val="false"/>
          <w:color w:val="000000"/>
          <w:sz w:val="28"/>
        </w:rPr>
        <w:t>
      2) қабылданған бизнес модельге, қызмет ауқымына, операциялардың түрлері мен күрделілігіне негізге ала отырып және өзіне қабылданатын тәуекелдерге байланысты Қазақстан Республикасының заңдарында көзделген бақылау және қадағалау жөніндегі функцияларды жүзеге асыру кезінде, сондай-ақ бақылау және қадағалау нәтижелері бойынша қарай шараларды қолдану кезіндегі барабарлық.".</w:t>
      </w:r>
    </w:p>
    <w:bookmarkStart w:name="z18" w:id="14"/>
    <w:p>
      <w:pPr>
        <w:spacing w:after="0"/>
        <w:ind w:left="0"/>
        <w:jc w:val="both"/>
      </w:pPr>
      <w:r>
        <w:rPr>
          <w:rFonts w:ascii="Times New Roman"/>
          <w:b w:val="false"/>
          <w:i w:val="false"/>
          <w:color w:val="000000"/>
          <w:sz w:val="28"/>
        </w:rPr>
        <w:t xml:space="preserve">
      3. "Инвестициялық портфельді басқару жөніндегі қызметті жүзеге асыратын ұйымдар үшін пруденциялық нормативтердің түрлерін белгілеу, инвестициялық портфельді басқару жөніндегі қызметті жүзеге асыратын ұйымдар сақтауы міндетті пруденциялық нормативтердің мәндерін есептеу қағидаларын және әдістемесін бекіту туралы" Қазақстан Республикасы Ұлттық Банкі Басқармасының 2018 жылғы 27 сәуірдегі № 79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17008 болып тіркелген) мынадай өзгерістер енгізілсін: </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20" w:id="15"/>
    <w:p>
      <w:pPr>
        <w:spacing w:after="0"/>
        <w:ind w:left="0"/>
        <w:jc w:val="both"/>
      </w:pPr>
      <w:r>
        <w:rPr>
          <w:rFonts w:ascii="Times New Roman"/>
          <w:b w:val="false"/>
          <w:i w:val="false"/>
          <w:color w:val="000000"/>
          <w:sz w:val="28"/>
        </w:rPr>
        <w:t>
      "1. Инвестициялық портфельді басқаруды жүзеге асыратын ұйымдар үшін пруденциялық нормативтердің мынадай түрлері:</w:t>
      </w:r>
    </w:p>
    <w:bookmarkEnd w:id="15"/>
    <w:p>
      <w:pPr>
        <w:spacing w:after="0"/>
        <w:ind w:left="0"/>
        <w:jc w:val="both"/>
      </w:pPr>
      <w:r>
        <w:rPr>
          <w:rFonts w:ascii="Times New Roman"/>
          <w:b w:val="false"/>
          <w:i w:val="false"/>
          <w:color w:val="000000"/>
          <w:sz w:val="28"/>
        </w:rPr>
        <w:t>
      мәні күн сайын кемінде 1 болатын меншікті капиталдың жеткіліктілігі коэффициенті;</w:t>
      </w:r>
    </w:p>
    <w:p>
      <w:pPr>
        <w:spacing w:after="0"/>
        <w:ind w:left="0"/>
        <w:jc w:val="both"/>
      </w:pPr>
      <w:r>
        <w:rPr>
          <w:rFonts w:ascii="Times New Roman"/>
          <w:b w:val="false"/>
          <w:i w:val="false"/>
          <w:color w:val="000000"/>
          <w:sz w:val="28"/>
        </w:rPr>
        <w:t>
      мәні күн сайын:</w:t>
      </w:r>
    </w:p>
    <w:p>
      <w:pPr>
        <w:spacing w:after="0"/>
        <w:ind w:left="0"/>
        <w:jc w:val="both"/>
      </w:pPr>
      <w:r>
        <w:rPr>
          <w:rFonts w:ascii="Times New Roman"/>
          <w:b w:val="false"/>
          <w:i w:val="false"/>
          <w:color w:val="000000"/>
          <w:sz w:val="28"/>
        </w:rPr>
        <w:t>
      К2-1 – кемінде 1;</w:t>
      </w:r>
    </w:p>
    <w:p>
      <w:pPr>
        <w:spacing w:after="0"/>
        <w:ind w:left="0"/>
        <w:jc w:val="both"/>
      </w:pPr>
      <w:r>
        <w:rPr>
          <w:rFonts w:ascii="Times New Roman"/>
          <w:b w:val="false"/>
          <w:i w:val="false"/>
          <w:color w:val="000000"/>
          <w:sz w:val="28"/>
        </w:rPr>
        <w:t>
      К2-2 – кемінде 0,9;</w:t>
      </w:r>
    </w:p>
    <w:p>
      <w:pPr>
        <w:spacing w:after="0"/>
        <w:ind w:left="0"/>
        <w:jc w:val="both"/>
      </w:pPr>
      <w:r>
        <w:rPr>
          <w:rFonts w:ascii="Times New Roman"/>
          <w:b w:val="false"/>
          <w:i w:val="false"/>
          <w:color w:val="000000"/>
          <w:sz w:val="28"/>
        </w:rPr>
        <w:t>
      К2-3 – кемінде 0,8;</w:t>
      </w:r>
    </w:p>
    <w:p>
      <w:pPr>
        <w:spacing w:after="0"/>
        <w:ind w:left="0"/>
        <w:jc w:val="both"/>
      </w:pPr>
      <w:r>
        <w:rPr>
          <w:rFonts w:ascii="Times New Roman"/>
          <w:b w:val="false"/>
          <w:i w:val="false"/>
          <w:color w:val="000000"/>
          <w:sz w:val="28"/>
        </w:rPr>
        <w:t>
      К2-4 – кемінде 0,5 болатын мерзімді өтімділік коэффициенті белгіленсін";</w:t>
      </w:r>
    </w:p>
    <w:bookmarkStart w:name="z21" w:id="16"/>
    <w:p>
      <w:pPr>
        <w:spacing w:after="0"/>
        <w:ind w:left="0"/>
        <w:jc w:val="both"/>
      </w:pPr>
      <w:r>
        <w:rPr>
          <w:rFonts w:ascii="Times New Roman"/>
          <w:b w:val="false"/>
          <w:i w:val="false"/>
          <w:color w:val="000000"/>
          <w:sz w:val="28"/>
        </w:rPr>
        <w:t xml:space="preserve">
      көрсетілген қаулымен бекітілген Инвестициялық портфельді басқару жөніндегі қызметті жүзеге асыратын ұйымдар үшін сақтауы міндетті пруденциялық нормативтердің мәндерін есептеу </w:t>
      </w:r>
      <w:r>
        <w:rPr>
          <w:rFonts w:ascii="Times New Roman"/>
          <w:b w:val="false"/>
          <w:i w:val="false"/>
          <w:color w:val="000000"/>
          <w:sz w:val="28"/>
        </w:rPr>
        <w:t>қағидаларында</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w:t>
      </w:r>
      <w:r>
        <w:rPr>
          <w:rFonts w:ascii="Times New Roman"/>
          <w:b w:val="false"/>
          <w:i w:val="false"/>
          <w:color w:val="000000"/>
          <w:sz w:val="28"/>
        </w:rPr>
        <w:t xml:space="preserve"> өзгерістер мен толықтыру енгізілетін Бағалы қағаздар нарығын реттеу және дамыту мәселелері жөніндегі Қазақстан Республикасының нормативтік құқықтық актілерінің тізбесіне (бұдан әрі – Тізбе)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 </w:t>
      </w:r>
    </w:p>
    <w:bookmarkStart w:name="z88" w:id="17"/>
    <w:p>
      <w:pPr>
        <w:spacing w:after="0"/>
        <w:ind w:left="0"/>
        <w:jc w:val="both"/>
      </w:pPr>
      <w:r>
        <w:rPr>
          <w:rFonts w:ascii="Times New Roman"/>
          <w:b w:val="false"/>
          <w:i w:val="false"/>
          <w:color w:val="000000"/>
          <w:sz w:val="28"/>
        </w:rPr>
        <w:t xml:space="preserve">
      көрсетілген қаулымен бекітілген Инвестициялық портфельді басқару жөніндегі қызметті жүзеге асыратын ұйымдар үшін сақтауы міндетті пруденциялық нормативтердің мәндерін есептеу </w:t>
      </w:r>
      <w:r>
        <w:rPr>
          <w:rFonts w:ascii="Times New Roman"/>
          <w:b w:val="false"/>
          <w:i w:val="false"/>
          <w:color w:val="000000"/>
          <w:sz w:val="28"/>
        </w:rPr>
        <w:t>әдістемесі</w:t>
      </w:r>
      <w:r>
        <w:rPr>
          <w:rFonts w:ascii="Times New Roman"/>
          <w:b w:val="false"/>
          <w:i w:val="false"/>
          <w:color w:val="000000"/>
          <w:sz w:val="28"/>
        </w:rPr>
        <w:t xml:space="preserve"> Тізбеге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End w:id="17"/>
    <w:bookmarkStart w:name="z23" w:id="18"/>
    <w:p>
      <w:pPr>
        <w:spacing w:after="0"/>
        <w:ind w:left="0"/>
        <w:jc w:val="both"/>
      </w:pPr>
      <w:r>
        <w:rPr>
          <w:rFonts w:ascii="Times New Roman"/>
          <w:b w:val="false"/>
          <w:i w:val="false"/>
          <w:color w:val="000000"/>
          <w:sz w:val="28"/>
        </w:rPr>
        <w:t xml:space="preserve">
      4. "Бағалы қағаздар нарығында брокерлік және (немесе) дилерлік қызметті жүзеге асыратын ұйымдар үшін пруденциялық нормативтердің түрлерін белгілеу, бағалы қағаздар нарығында брокерлік және (немесе) дилерлік қызметті жүзеге асыратын ұйымдар сақтауы міндетті пруденциялық нормативтердің мәндерін есептеу қағидаларын және әдістемесін бекіту туралы" Қазақстан Республикасы Ұлттық Банкі Басқармасының 2018 жылғы 27 сәуірдегі № 80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17005 болып тіркелген) мынадай өзгерістер енгізілсін:</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6" w:id="19"/>
    <w:p>
      <w:pPr>
        <w:spacing w:after="0"/>
        <w:ind w:left="0"/>
        <w:jc w:val="both"/>
      </w:pPr>
      <w:r>
        <w:rPr>
          <w:rFonts w:ascii="Times New Roman"/>
          <w:b w:val="false"/>
          <w:i w:val="false"/>
          <w:color w:val="000000"/>
          <w:sz w:val="28"/>
        </w:rPr>
        <w:t>
      "1. Бағалы қағаздар нарығында брокерлік және (немесе) дилерлік қызметті жүзеге асыратын ұйымдар үшін:</w:t>
      </w:r>
    </w:p>
    <w:bookmarkEnd w:id="19"/>
    <w:p>
      <w:pPr>
        <w:spacing w:after="0"/>
        <w:ind w:left="0"/>
        <w:jc w:val="both"/>
      </w:pPr>
      <w:r>
        <w:rPr>
          <w:rFonts w:ascii="Times New Roman"/>
          <w:b w:val="false"/>
          <w:i w:val="false"/>
          <w:color w:val="000000"/>
          <w:sz w:val="28"/>
        </w:rPr>
        <w:t>
      1) мынадай пруденциялық нормативтер белгіленсін:</w:t>
      </w:r>
    </w:p>
    <w:p>
      <w:pPr>
        <w:spacing w:after="0"/>
        <w:ind w:left="0"/>
        <w:jc w:val="both"/>
      </w:pPr>
      <w:r>
        <w:rPr>
          <w:rFonts w:ascii="Times New Roman"/>
          <w:b w:val="false"/>
          <w:i w:val="false"/>
          <w:color w:val="000000"/>
          <w:sz w:val="28"/>
        </w:rPr>
        <w:t>
      мәні күн сайын кемінде 1 болатын меншікті капиталдың жеткіліктілігі коэффициенті;</w:t>
      </w:r>
    </w:p>
    <w:p>
      <w:pPr>
        <w:spacing w:after="0"/>
        <w:ind w:left="0"/>
        <w:jc w:val="both"/>
      </w:pPr>
      <w:r>
        <w:rPr>
          <w:rFonts w:ascii="Times New Roman"/>
          <w:b w:val="false"/>
          <w:i w:val="false"/>
          <w:color w:val="000000"/>
          <w:sz w:val="28"/>
        </w:rPr>
        <w:t xml:space="preserve">
      мәні күн сайын: </w:t>
      </w:r>
    </w:p>
    <w:p>
      <w:pPr>
        <w:spacing w:after="0"/>
        <w:ind w:left="0"/>
        <w:jc w:val="both"/>
      </w:pPr>
      <w:r>
        <w:rPr>
          <w:rFonts w:ascii="Times New Roman"/>
          <w:b w:val="false"/>
          <w:i w:val="false"/>
          <w:color w:val="000000"/>
          <w:sz w:val="28"/>
        </w:rPr>
        <w:t>
      К2-1 – кемінде 1;</w:t>
      </w:r>
    </w:p>
    <w:p>
      <w:pPr>
        <w:spacing w:after="0"/>
        <w:ind w:left="0"/>
        <w:jc w:val="both"/>
      </w:pPr>
      <w:r>
        <w:rPr>
          <w:rFonts w:ascii="Times New Roman"/>
          <w:b w:val="false"/>
          <w:i w:val="false"/>
          <w:color w:val="000000"/>
          <w:sz w:val="28"/>
        </w:rPr>
        <w:t>
      К2-2 – кемінде 0,9;</w:t>
      </w:r>
    </w:p>
    <w:p>
      <w:pPr>
        <w:spacing w:after="0"/>
        <w:ind w:left="0"/>
        <w:jc w:val="both"/>
      </w:pPr>
      <w:r>
        <w:rPr>
          <w:rFonts w:ascii="Times New Roman"/>
          <w:b w:val="false"/>
          <w:i w:val="false"/>
          <w:color w:val="000000"/>
          <w:sz w:val="28"/>
        </w:rPr>
        <w:t>
      К2-3 – кемінде 0,8;</w:t>
      </w:r>
    </w:p>
    <w:p>
      <w:pPr>
        <w:spacing w:after="0"/>
        <w:ind w:left="0"/>
        <w:jc w:val="both"/>
      </w:pPr>
      <w:r>
        <w:rPr>
          <w:rFonts w:ascii="Times New Roman"/>
          <w:b w:val="false"/>
          <w:i w:val="false"/>
          <w:color w:val="000000"/>
          <w:sz w:val="28"/>
        </w:rPr>
        <w:t>
      К2-4 – кемінде 0,5 болатын мерзімді өтімділік коэффициенті белгіленсін;</w:t>
      </w:r>
    </w:p>
    <w:p>
      <w:pPr>
        <w:spacing w:after="0"/>
        <w:ind w:left="0"/>
        <w:jc w:val="both"/>
      </w:pPr>
      <w:r>
        <w:rPr>
          <w:rFonts w:ascii="Times New Roman"/>
          <w:b w:val="false"/>
          <w:i w:val="false"/>
          <w:color w:val="000000"/>
          <w:sz w:val="28"/>
        </w:rPr>
        <w:t xml:space="preserve">
      Бағалы қағаздар рыногы туралы заңның </w:t>
      </w:r>
      <w:r>
        <w:rPr>
          <w:rFonts w:ascii="Times New Roman"/>
          <w:b w:val="false"/>
          <w:i w:val="false"/>
          <w:color w:val="000000"/>
          <w:sz w:val="28"/>
        </w:rPr>
        <w:t>63-бабының</w:t>
      </w:r>
      <w:r>
        <w:rPr>
          <w:rFonts w:ascii="Times New Roman"/>
          <w:b w:val="false"/>
          <w:i w:val="false"/>
          <w:color w:val="000000"/>
          <w:sz w:val="28"/>
        </w:rPr>
        <w:t xml:space="preserve"> 1-тармағы төртінші бөлігінің 1), 2), 3) және 4) тармақшаларында көзделген банк операцияларының жекелеген түрлерін жүзеге асыруға лицензия алу мақсатында брокерлер және (немесе) дилерлер үшін:</w:t>
      </w:r>
    </w:p>
    <w:p>
      <w:pPr>
        <w:spacing w:after="0"/>
        <w:ind w:left="0"/>
        <w:jc w:val="both"/>
      </w:pPr>
      <w:r>
        <w:rPr>
          <w:rFonts w:ascii="Times New Roman"/>
          <w:b w:val="false"/>
          <w:i w:val="false"/>
          <w:color w:val="000000"/>
          <w:sz w:val="28"/>
        </w:rPr>
        <w:t>
      жарғылық капиталдың ең төменгі мөлшері – кемінде 10 000 000 000 (он миллиард) теңге;</w:t>
      </w:r>
    </w:p>
    <w:p>
      <w:pPr>
        <w:spacing w:after="0"/>
        <w:ind w:left="0"/>
        <w:jc w:val="both"/>
      </w:pPr>
      <w:r>
        <w:rPr>
          <w:rFonts w:ascii="Times New Roman"/>
          <w:b w:val="false"/>
          <w:i w:val="false"/>
          <w:color w:val="000000"/>
          <w:sz w:val="28"/>
        </w:rPr>
        <w:t>
      меншікті капиталдың ең төменгі мөлшері – кемінде 10 000 000 000 (он миллиард) теңге.";</w:t>
      </w:r>
    </w:p>
    <w:bookmarkStart w:name="z27" w:id="20"/>
    <w:p>
      <w:pPr>
        <w:spacing w:after="0"/>
        <w:ind w:left="0"/>
        <w:jc w:val="both"/>
      </w:pPr>
      <w:r>
        <w:rPr>
          <w:rFonts w:ascii="Times New Roman"/>
          <w:b w:val="false"/>
          <w:i w:val="false"/>
          <w:color w:val="000000"/>
          <w:sz w:val="28"/>
        </w:rPr>
        <w:t xml:space="preserve">
      көрсетілген қаулымен бекітілген Бағалы қағаздар нарығында брокерлік және (немесе) дилерлік қызметті жүзеге асыратын ұйымдар үшін сақтауға міндетті пруденциялық нормативтердің мәндерін есептеу </w:t>
      </w:r>
      <w:r>
        <w:rPr>
          <w:rFonts w:ascii="Times New Roman"/>
          <w:b w:val="false"/>
          <w:i w:val="false"/>
          <w:color w:val="000000"/>
          <w:sz w:val="28"/>
        </w:rPr>
        <w:t>қағидаларында</w:t>
      </w:r>
      <w:r>
        <w:rPr>
          <w:rFonts w:ascii="Times New Roman"/>
          <w:b w:val="false"/>
          <w:i w:val="false"/>
          <w:color w:val="000000"/>
          <w:sz w:val="28"/>
        </w:rPr>
        <w:t>:</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9" w:id="21"/>
    <w:p>
      <w:pPr>
        <w:spacing w:after="0"/>
        <w:ind w:left="0"/>
        <w:jc w:val="both"/>
      </w:pPr>
      <w:r>
        <w:rPr>
          <w:rFonts w:ascii="Times New Roman"/>
          <w:b w:val="false"/>
          <w:i w:val="false"/>
          <w:color w:val="000000"/>
          <w:sz w:val="28"/>
        </w:rPr>
        <w:t>
      "4. Меншікті капиталдың ең төменгі мөлшерін және операциялық тәуекелдің көрсеткіштерін есептеу мақсаты үшін тиісті қаржы жылына арналған республикалық бюджет туралы заңмен белгіленген айлық есептік көрсеткіш (бұдан әрі – АЕК) мөлшері қолданылады.";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w:t>
      </w:r>
      <w:r>
        <w:rPr>
          <w:rFonts w:ascii="Times New Roman"/>
          <w:b w:val="false"/>
          <w:i w:val="false"/>
          <w:color w:val="000000"/>
          <w:sz w:val="28"/>
        </w:rPr>
        <w:t xml:space="preserve"> Тізбеге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bookmarkStart w:name="z31" w:id="22"/>
    <w:p>
      <w:pPr>
        <w:spacing w:after="0"/>
        <w:ind w:left="0"/>
        <w:jc w:val="both"/>
      </w:pPr>
      <w:r>
        <w:rPr>
          <w:rFonts w:ascii="Times New Roman"/>
          <w:b w:val="false"/>
          <w:i w:val="false"/>
          <w:color w:val="000000"/>
          <w:sz w:val="28"/>
        </w:rPr>
        <w:t xml:space="preserve">
      көрсетілген қаулымен бекітілген Бағалы қағаздар нарығында брокерлік және (немесе) дилерлік қызметті жүзеге асыратын ұйымдар сақтауға міндетті пруденциялық нормативтердің мәндерін есептеу </w:t>
      </w:r>
      <w:r>
        <w:rPr>
          <w:rFonts w:ascii="Times New Roman"/>
          <w:b w:val="false"/>
          <w:i w:val="false"/>
          <w:color w:val="000000"/>
          <w:sz w:val="28"/>
        </w:rPr>
        <w:t>әдістемесі</w:t>
      </w:r>
      <w:r>
        <w:rPr>
          <w:rFonts w:ascii="Times New Roman"/>
          <w:b w:val="false"/>
          <w:i w:val="false"/>
          <w:color w:val="000000"/>
          <w:sz w:val="28"/>
        </w:rPr>
        <w:t xml:space="preserve"> Тізбеге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Өзгерістер мен толықтыру </w:t>
            </w:r>
            <w:r>
              <w:br/>
            </w:r>
            <w:r>
              <w:rPr>
                <w:rFonts w:ascii="Times New Roman"/>
                <w:b w:val="false"/>
                <w:i w:val="false"/>
                <w:color w:val="000000"/>
                <w:sz w:val="20"/>
              </w:rPr>
              <w:t xml:space="preserve">енгізілетін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Бағалы қағаздар нарығын </w:t>
            </w:r>
            <w:r>
              <w:br/>
            </w:r>
            <w:r>
              <w:rPr>
                <w:rFonts w:ascii="Times New Roman"/>
                <w:b w:val="false"/>
                <w:i w:val="false"/>
                <w:color w:val="000000"/>
                <w:sz w:val="20"/>
              </w:rPr>
              <w:t>реттеу және дамыту мәселелері</w:t>
            </w:r>
            <w:r>
              <w:br/>
            </w:r>
            <w:r>
              <w:rPr>
                <w:rFonts w:ascii="Times New Roman"/>
                <w:b w:val="false"/>
                <w:i w:val="false"/>
                <w:color w:val="000000"/>
                <w:sz w:val="20"/>
              </w:rPr>
              <w:t xml:space="preserve"> жөніндегі нормативтік </w:t>
            </w:r>
            <w:r>
              <w:br/>
            </w:r>
            <w:r>
              <w:rPr>
                <w:rFonts w:ascii="Times New Roman"/>
                <w:b w:val="false"/>
                <w:i w:val="false"/>
                <w:color w:val="000000"/>
                <w:sz w:val="20"/>
              </w:rPr>
              <w:t>құқықтық актілерінің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Инвестициялық портфельді </w:t>
            </w:r>
            <w:r>
              <w:br/>
            </w:r>
            <w:r>
              <w:rPr>
                <w:rFonts w:ascii="Times New Roman"/>
                <w:b w:val="false"/>
                <w:i w:val="false"/>
                <w:color w:val="000000"/>
                <w:sz w:val="20"/>
              </w:rPr>
              <w:t xml:space="preserve">басқару қызметін жүзеге </w:t>
            </w:r>
            <w:r>
              <w:br/>
            </w:r>
            <w:r>
              <w:rPr>
                <w:rFonts w:ascii="Times New Roman"/>
                <w:b w:val="false"/>
                <w:i w:val="false"/>
                <w:color w:val="000000"/>
                <w:sz w:val="20"/>
              </w:rPr>
              <w:t xml:space="preserve">асыратын ұйымдар сақтауға </w:t>
            </w:r>
            <w:r>
              <w:br/>
            </w:r>
            <w:r>
              <w:rPr>
                <w:rFonts w:ascii="Times New Roman"/>
                <w:b w:val="false"/>
                <w:i w:val="false"/>
                <w:color w:val="000000"/>
                <w:sz w:val="20"/>
              </w:rPr>
              <w:t>міндетті пруденциялық</w:t>
            </w:r>
            <w:r>
              <w:br/>
            </w:r>
            <w:r>
              <w:rPr>
                <w:rFonts w:ascii="Times New Roman"/>
                <w:b w:val="false"/>
                <w:i w:val="false"/>
                <w:color w:val="000000"/>
                <w:sz w:val="20"/>
              </w:rPr>
              <w:t xml:space="preserve">нормативтердің мәндерін </w:t>
            </w:r>
            <w:r>
              <w:br/>
            </w:r>
            <w:r>
              <w:rPr>
                <w:rFonts w:ascii="Times New Roman"/>
                <w:b w:val="false"/>
                <w:i w:val="false"/>
                <w:color w:val="000000"/>
                <w:sz w:val="20"/>
              </w:rPr>
              <w:t xml:space="preserve">есептеу қағидаларына </w:t>
            </w:r>
            <w:r>
              <w:br/>
            </w:r>
            <w:r>
              <w:rPr>
                <w:rFonts w:ascii="Times New Roman"/>
                <w:b w:val="false"/>
                <w:i w:val="false"/>
                <w:color w:val="000000"/>
                <w:sz w:val="20"/>
              </w:rPr>
              <w:t>қосымша</w:t>
            </w:r>
          </w:p>
        </w:tc>
      </w:tr>
    </w:tbl>
    <w:bookmarkStart w:name="z33" w:id="23"/>
    <w:p>
      <w:pPr>
        <w:spacing w:after="0"/>
        <w:ind w:left="0"/>
        <w:jc w:val="left"/>
      </w:pPr>
      <w:r>
        <w:rPr>
          <w:rFonts w:ascii="Times New Roman"/>
          <w:b/>
          <w:i w:val="false"/>
          <w:color w:val="000000"/>
        </w:rPr>
        <w:t xml:space="preserve"> Инвестициялық портфельді басқарушының пруденциялық нормативтерінің мәндерін есептеу кестесі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алынатын көлем (пайызбен)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және салымдардың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портфельді басқарушының балансы бойынша активтер сомасының 10 (он) пайызынан аспайтын сомадағы кассадағы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1.9 және 1.10-жолдарында көрсетілген Қазақстан Республикасының екінші деңгейдегі банктерінің ағымдағы шоттарындағы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1.11-жолында көрсетілген Қазақстан Республикасының екінші деңгейдегі банктерінің ағымдағы шоттарындағы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депозитарийдегі шоттардағы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портфельді басқарушының клирингтік ұйымның (орталық контрагенттің) кепілдік немесе резервтік қорларына жарналар, маржалық жарналар, қор биржасының сауда жүйесінде ашық сауда-саттық әдісімен және (немесе) орталық контрагенттің қатысуымен жасалған мәмілелер бойынша міндеттемелердің орындалуын толық және (немесе) ішінара қамтамасыз ету болып табылатын 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"ВВВ-" төмен емес ұзақ мерзімді кредиттік рейтингі немесе басқа рейтингтік агенттіктердің бірінің осындай деңгейдегі рейтингі бар Қазақстан Республикасының бейрезидент-банктеріндегі ағымдағы шоттардағы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рыногы туралы" Қазақстан Республикасының Заңы </w:t>
            </w:r>
            <w:r>
              <w:rPr>
                <w:rFonts w:ascii="Times New Roman"/>
                <w:b w:val="false"/>
                <w:i w:val="false"/>
                <w:color w:val="000000"/>
                <w:sz w:val="20"/>
              </w:rPr>
              <w:t>59-бабының</w:t>
            </w:r>
            <w:r>
              <w:rPr>
                <w:rFonts w:ascii="Times New Roman"/>
                <w:b w:val="false"/>
                <w:i w:val="false"/>
                <w:color w:val="000000"/>
                <w:sz w:val="20"/>
              </w:rPr>
              <w:t xml:space="preserve"> 1-тармағында белгіленген функцияларды жүзеге асыратын, Standard &amp; Poor's (Стандард энд Пурс) агенттігінің халықаралық шкаласы бойынша "ВВВ" төмен емес ұзақ мерзімді кредиттік рейтингі немесе басқа рейтингтік агенттіктердің бірінің осындай деңгейдегі рейтингі бар Қазақстан Республикасының бейрезидент-ұйымдарындағы шоттардағы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қағаздарға қызмет көрсету мәселелері бойынша халықаралық қауымдастықтың мүшесі болып табылатын Қазақстан Республикасының бейрезидент ұйымдарындағы шоттардағы ақша ((Интернэшнл Секьюритис Сервисис Асошиайшн))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банктердің қор биржасының ресми тізімінің "Негізгі" алаңы "акциялар" секторының "премиум" санатына енгізілген эмитенттер немесе акциялары қор биржасы индексінің өкілдік тізіміндегі эмитенттер болып табылатын жағдайда Қазақстан Республикасының екінші деңгейдегі банктеріндегі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талаптардың біреуіне сәйкес келетін, Республикасының екінші деңгейдегі банктеріндегі салымдар:</w:t>
            </w:r>
          </w:p>
          <w:p>
            <w:pPr>
              <w:spacing w:after="20"/>
              <w:ind w:left="20"/>
              <w:jc w:val="both"/>
            </w:pPr>
            <w:r>
              <w:rPr>
                <w:rFonts w:ascii="Times New Roman"/>
                <w:b w:val="false"/>
                <w:i w:val="false"/>
                <w:color w:val="000000"/>
                <w:sz w:val="20"/>
              </w:rPr>
              <w:t>
банктердің Standard &amp; Poor's (Стандард энд Пурс) агенттігінің халықаралық шкаласы бойынша "В" төмен емес ұзақ мерзімді кредиттік рейтингі немесе басқа рейтингтік агенттіктердің бірінің осыған ұқсас деңгейдегі рейтингі немесе Standard &amp; Poor's (Стандард энд Пурс) агенттігінің ұлттық шкаласы бойынша "kzBB+" төмен емес рейтингтік бағасы немесе басқа рейтингтік агенттіктердің бірінің ұлттық шкаласы бойынша осыған ұқсас деңгейдегі рейтингі бар;</w:t>
            </w:r>
          </w:p>
          <w:p>
            <w:pPr>
              <w:spacing w:after="20"/>
              <w:ind w:left="20"/>
              <w:jc w:val="both"/>
            </w:pPr>
            <w:r>
              <w:rPr>
                <w:rFonts w:ascii="Times New Roman"/>
                <w:b w:val="false"/>
                <w:i w:val="false"/>
                <w:color w:val="000000"/>
                <w:sz w:val="20"/>
              </w:rPr>
              <w:t>
Қазақстан Республикасының бейрезидент-бас банктері Standard &amp; Poor's агенттігінің халықаралық шкаласы бойынша "А-" төмен емес ұзақ мерзімді кредиттік рейтингі немесе басқа рейтингтік агенттіктердің бірінің осыған ұқсас деңгейдегі рейтингі бар Қазақстан Республикасының резидент еншілес банктері болып табылады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ұлттық шкаласы бойынша "В-" төмен емес ұзақ мерзімді кредиттік рейтингі немесе басқа рейтингтік агенттіктердің бірінің осыған ұқсас деңгейдегі рейтингі немесе Standard &amp; Poor's (Стандард энд Пурс) агенттігінің ұлттық шкаласы бойынша "kzBB"-дан "kzBB-"-ға дейін рейтингі немесе басқа рейтингтік агенттіктердің бірінің ұлттық шкаласы бойынша осыған ұқсас деңгейдегі рейтингі бар Қазақстан Республикасының екінші деңгейдегі банктеріндегі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ұлттық шкаласы бойынша "АА-" төмен емес ұзақ мерзімді рейтингі немесе басқа рейтингтік агенттіктердің бірінің осыған ұқсас деңгейдегi рейтингi бар халықаралық қаржы ұйымдарындағы салымдар, Еуразия даму банкіндегі Қазақстан Республикасының ұлттық валютасындағы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"ВВВ-" төмен емес ұзақ мерзімді немесе басқа рейтингтік агенттіктердің бірінің осыған ұқсас деңгейдегі рейтингі бар бейрезидент-банктердегі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 –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 мен Қазақстан Республикасының Ұлттық Банкі шығарған, басқа мемлекеттердің заңнамасына сәйкес эмиссияланғандарды қоса алғанда, Қазақстан Республикасының мемлекеттік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Қазақстан Республикасының аумағында жүзеге асыратын қор биржасының ресми тізіміне енгізілген, Қазақстан Республикасының жергілікті атқарушы органдары шығарған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акцияларының жүз пайызы Қазақстан Республикасының Ұлттық Банкіне тиесілі, кәсіпкерлік қызметпен байланысты емес жеке тұлғалардың ипотекалық қарыздарын сатып алуды жүзеге асыратын заңды тұлға шығарған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да мемлекеттердің заңнамасына сәйкес "Қазақстан Даму банкі", "Самұрық-Қазына" ұлттық әл-ауқат қоры", "Бәйтерек" ұлттық басқарушы холдингі", "Проблемалық кредиттер қоры" акционерлік қоғамдары шығарған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қор биржасының ресми тізімінің "Негізгі" алаңының "борыштық бағалы қағаздар" секторына енгізілген, Қазақстан Республикасы заңды тұлғаларының мемлекеттік емес борыштық бағалы қағаздары, немесе қор биржасының ресми тізімінің "Негізгі" алаңының "борыштық бағалы қағаздар" секторына енгізу үшін қор биржасының талаптарына сәйкес келетін, "Астана" халықаралық қаржы орталығының аумағында жұмыс істейтін қор биржасында жария сауда-саттыққа жіберілген, Қазақстан Республикасы заңды тұлғаларының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осы мемлекеттік емес борыштық бағалы қағаздардың номиналдық құнының кемінде 50 (елу) пайызын жабатын, "Даму" кәсіпкерлікті дамыту қоры" акционерлік қоғамының және (немесе) "Қазақстан Даму банкі" акционерлік қоғамының кепілдіктері бар, қор биржасының ресми тізімінің "Негізгі" не "Баламалы" алаңдары "борыштық бағалы қағаздар" секторына енгізілген, Қазақстан Республикасының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шағын немесе орта кәсіпкерлікке жатқызылған субъектілер шығарған мемлекеттік емес борыштық бағалы қағаздар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да мемлекеттердің заңнамасына сәйкес шығарылған, қор биржасының ресми тізімінің "Баламалы" алаңының "борыштық бағалы қағаздар" секторына енгізілген, Қазақстан Республикасы заңды тұлғаларының мемлекеттік емес борыштық бағалы қағаздары немесе қор биржасының ресми тізімінің "Баламалы" алаңының "борыштық бағалы қағаздар" секторына енгізу үшін қор биржасының талаптарына сәйкес келетін, "Астана" халықаралық қаржы орталығының аумағында жұмыс істейтін қор биржасында жария сауда-саттыққа жіберілген, Қазақстан Республикасы заңды тұлғаларының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заңды тұлғаларының Қазақстан Республикасының және басқа да мемлекеттердің заңнамасына сәйкес шығарылған, Standard &amp; Poor's (Стандард энд Пурс) агенттігінің халықаралық шкаласы бойынша "ВВ-" төмен емес рейтингтік бағасы немесе басқа рейтингтік агенттіктердің бірінің осыған ұқсас деңгейдегi рейтингi немесе Standard &amp; Poor's (Стандард энд Пурс) ұлттық шкаласы бойынша "kzA-" төмен емес рейтингтік бағасы немесе басқа рейтингтік агенттіктердің бірінің ұлттық шкаласы бойынша осыған ұқсас деңгейдегi рейтингi бар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заңды тұлғаларының Қазақстан Республикасының және басқа да мемлекеттердің заңнамасына сәйкес шығарылған, Standard &amp; Poor's (Стандард энд Пурс) агенттігінің халықаралық шкаласы бойынша "В+"-тен "В-"-ке дейінгі рейтингтік бағасы немесе басқа рейтингтік агенттіктердің бірінің осыған ұқсас деңгейдегі рейтингі немесе Standard &amp; Poor's (Стандард энд Пурс) ұлттық шкаласы бойынша "kzBBB+"-тен "kzBB-"-ке дейінгі рейтингтік бағасы немесе басқа рейтингтік агенттіктердің бірінің ұлттық шкаласы бойынша осыған ұқсас деңгейдегі рейтингі бар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 шығарған, Standard &amp; Poor's (Стандард энд Пурс) агенттігінің "АА-" төмен емес халықаралық рейтингтік бағасы немесе басқа рейтингтік агенттіктердің бірінің осыған ұқсас деңгейдегi рейтингi бар мемлекеттік емес борыштық бағалы қағаздар, сондай-ақ Еуразия даму банкі шығарған және Қазақстан Республикасының ұлттық валютасында номиналданған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мемлекеттердің Standard &amp; Poor's (Стандард энд Пурс) агенттігінің халықаралық шкаласы бойынша "ВВВ-" төмен емес тәуелсіз рейтингі немесе басқа рейтингтік агенттіктердің бірінің осыған ұқсас деңгейдегi рейтингi бар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мемлекеттердің Standard &amp; Poor's (Стандард энд Пурс) агенттігінің халықаралық шкаласы бойынша "ВВ+"-тен "ВВ-"-ке дейін тәуелсіз рейтингі немесе басқа рейтингтік агенттіктердің бірінің осыған ұқсас деңгейдегi рейтингi бар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мемлекеттердің Standard &amp; Poor's (Стандард энд Пурс) агенттігінің халықаралық шкаласы бойынша "В+"-тен "В-"-ке дейін тәуелсіз рейтингі немесе басқа рейтингтік агенттіктердің бірінің осыған ұқсас деңгейдегi рейтингi бар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эмитенттерінің Standard &amp; Poor's (Стандард энд Пурс) агенттігінің халықаралық шкаласы бойынша "ВВВ-" төмен емес рейтингтік бағасы немесе басқа рейтингтік агенттіктердің бірінің рейтингi (эмитетінде бар) бар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эмитенттерінің Standard &amp; Poor's (Стандард энд Пурс) агенттігінің халықаралық шкаласы бойынша "ВВ+"-тен "ВВ-"-ке дейін рейтингтік бағасы немесе басқа рейтингтік агенттіктердің бірінің рейтингi (эмитетінде бар) бар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эмитенттерінің Standard &amp; Poor's (Стандард энд Пурс) агенттігінің халықаралық шкаласы бойынша "В+"-тен "В-"-ке дейін рейтингтік бағасы немесе басқа рейтингтік агенттіктердің бірінің рейтингi (эмитентінде бар) бар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және депозитарлық қолхаттар-барлығы,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заңды тұлғаларының және негізгі қор индекстерінің құрамына кіретін шетелдік эмитенттердің акциялары және осы акциялар базалық активі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қор биржасының ресми тізіміне енгізілген, қор биржасының ресми тізімінің "Негізгі" алаңының "акциялар" секторы "премиум" санатының талаптарына сәйкес келетін акциялары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 заңды тұлғаларының қор биржасының ресми тізімінің "Негізгі" алаңының "акциялар" секторы "стандарт" санатына енгізілген акциялары, немесе Қазақстан Республикасының резидент заңды тұлғаларының "Астана" халықаралық қаржы орталығының аумағында жұмыс істейтін қор биржасының ресми тізіміне енгізілген, жария сауда-саттыққа жіберілген акциялары және осы қосымшаның 3.4-жолында көрсетілген осы акциялар базалық активі болып табылатын акциялар мен депозитарлық қолхаттарды қоспағанда, осы акциялар базалық активі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заңды тұлғаларының қор биржасының ресми тізімінің "Баламалы" алаңының "акциялар" секторына енгізілген акциялары, немесе Қазақстан Республикасы заңды тұлғаларының "Астана" халықаралық қаржы орталығының аумағында жұмыс істейтін, жария сауда-саттыққа жіберілген қор биржасының "Өңірлік акциялар нарығының сегменті" ресми тізімінің кіші бөліміне енгізілген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"ВВВ-"" төмен емес рейтингтік бағасы немесе басқа рейтингтік агенттіктердің бірінің осыған ұқсас деңгейдегі рейтингі бар Қазақстан Республикасының заңды тұлғаларының және шетел эмитенттерінің акциялары, және осы акциялар базалық активі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"ВВ+"-тен "ВВ-"-ке дейін рейтингтік бағасы немесе басқа рейтингтік агенттіктердің бірінің осыған ұқсас деңгейдегі рейтингі бар Қазақстан Республикасының заңды тұлғаларының және шетел эмитенттерінің акциялары және осы акциялар базалық активі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"В+"-тен "В-"-ке дейін рейтингтік бағасы немесе басқа рейтингтік агенттіктердің бірінің осыған ұқсас деңгейдегі рейтингі бар Қазақстан Республикасының заңды тұлғаларының және шетел эмитенттерінің акциялары және осы акциялар базалық активі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бағалы қағаздар –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тізіміне енгізілген инвестициялық қорлардың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активтерінің құрылымы негізгі қор индекстерінің бірінің құрылымын қайталайтын немесе пайлары бойынша баға белгілеу негізгі қор индекстеріне байланыстырылған Exchange Traded Funds (ETF) (Эксчейндж Трэйдэд Фандс) пайлары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Morningstar рейтингтік агенттігінің "3 жұлдыз" рейтингтік бағасына ие Exchange Traded Funds (ETF) (Эксчейндж Трэйдэд Фандс), Exchange Traded Commodities (ETC) (Эксчейндж Трэйдэд Коммодитис), Exchange Traded Notes (ETN) (Эксчейндж Трэйдэд Ноутс) пайлары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контрагенттің қатысуымен жасалған "кері репо" операциясының нысанасы болып табылатын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активтерінің құрамы Қазақстан Республикасының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шағын немесе орта кәсіпкерлікке жатқызылған субъектілер шығарған, тек қана мемлекеттік емес борыштық бағалы қағаздар есебінен қалыптастырылған, олар бойынша "ДАМУ" кәсіпкерлікті дамыту қоры" акционерлік қоғамының және (немесе) "Қазақстанның Даму Банкі" акционерлік қоғамының кепілдігі бар, сомасы қор биржасының ресми тізіміне енгізілген, осы мемлекеттік емес бағалы қағаздардың номиналды құнының кемінде 50 (елу) пайызын жабатын инвестициялық қорлардың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активтер-барлығы,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металдар және металл шоттар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 кәсіби қызметті жүзеге асыру шеңберінде есептелген, бірақ төленбеген комиссиялық сыйақы бойын (шарт талаптары бойынша мерзімі өтпеген) дебиторлық берешек (инвестициялық портфельді басқарушының үлестес тұлғаларының дебиторлық берешегін қоспағанда) - инвестициялық портфельді басқарушының балансы бойынша активтер сомасының 10 (он) пайызынан аспайтын сомада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эмитенттеріне бағалы қағаздар шығару проспектісінде көзделген олардың айналыс мерзімінің өтуіне байланысты туындаған (бағалы қағаздар шығару проспектісінің шарттары бойынша мерзімі өтпеген) бағалы қағаздардың номиналдық құнын төлеу жөніндегі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портфельді басқарушының ң балансы бойынша активтер сомасының 5 (бес) пайызынан аспайтын сомада жылжымайтын мүлік түріндегі инвестициялық портфельді басқарушының негізгі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 активтер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активтер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міндеттемелер,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күнге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капиталдың ең төменгі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ИПБ 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 жеткіліктілігінің коэффициент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өтімділік коэффициенттері: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Өзгерістер мен толықтыру </w:t>
            </w:r>
            <w:r>
              <w:br/>
            </w:r>
            <w:r>
              <w:rPr>
                <w:rFonts w:ascii="Times New Roman"/>
                <w:b w:val="false"/>
                <w:i w:val="false"/>
                <w:color w:val="000000"/>
                <w:sz w:val="20"/>
              </w:rPr>
              <w:t xml:space="preserve">енгізілетін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Бағалы қағаздар нарығын </w:t>
            </w:r>
            <w:r>
              <w:br/>
            </w:r>
            <w:r>
              <w:rPr>
                <w:rFonts w:ascii="Times New Roman"/>
                <w:b w:val="false"/>
                <w:i w:val="false"/>
                <w:color w:val="000000"/>
                <w:sz w:val="20"/>
              </w:rPr>
              <w:t>реттеу және дамыту мәселелері</w:t>
            </w:r>
            <w:r>
              <w:br/>
            </w:r>
            <w:r>
              <w:rPr>
                <w:rFonts w:ascii="Times New Roman"/>
                <w:b w:val="false"/>
                <w:i w:val="false"/>
                <w:color w:val="000000"/>
                <w:sz w:val="20"/>
              </w:rPr>
              <w:t xml:space="preserve"> жөніндегі нормативтік </w:t>
            </w:r>
            <w:r>
              <w:br/>
            </w:r>
            <w:r>
              <w:rPr>
                <w:rFonts w:ascii="Times New Roman"/>
                <w:b w:val="false"/>
                <w:i w:val="false"/>
                <w:color w:val="000000"/>
                <w:sz w:val="20"/>
              </w:rPr>
              <w:t>құқықтық актілерінің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27 сәуірдегі</w:t>
            </w:r>
            <w:r>
              <w:br/>
            </w:r>
            <w:r>
              <w:rPr>
                <w:rFonts w:ascii="Times New Roman"/>
                <w:b w:val="false"/>
                <w:i w:val="false"/>
                <w:color w:val="000000"/>
                <w:sz w:val="20"/>
              </w:rPr>
              <w:t>№ 79 қаулысына</w:t>
            </w:r>
            <w:r>
              <w:br/>
            </w:r>
            <w:r>
              <w:rPr>
                <w:rFonts w:ascii="Times New Roman"/>
                <w:b w:val="false"/>
                <w:i w:val="false"/>
                <w:color w:val="000000"/>
                <w:sz w:val="20"/>
              </w:rPr>
              <w:t>2-қосымша</w:t>
            </w:r>
          </w:p>
        </w:tc>
      </w:tr>
    </w:tbl>
    <w:bookmarkStart w:name="z36" w:id="24"/>
    <w:p>
      <w:pPr>
        <w:spacing w:after="0"/>
        <w:ind w:left="0"/>
        <w:jc w:val="left"/>
      </w:pPr>
      <w:r>
        <w:rPr>
          <w:rFonts w:ascii="Times New Roman"/>
          <w:b/>
          <w:i w:val="false"/>
          <w:color w:val="000000"/>
        </w:rPr>
        <w:t xml:space="preserve"> Инвестициялық портфельді басқару бойынша қызметті жүзеге асыратын ұйымдар сақтауға міндетті пруденциялық нормативтердің мәндерін есептеу әдістемесі </w:t>
      </w:r>
    </w:p>
    <w:bookmarkEnd w:id="24"/>
    <w:bookmarkStart w:name="z37" w:id="25"/>
    <w:p>
      <w:pPr>
        <w:spacing w:after="0"/>
        <w:ind w:left="0"/>
        <w:jc w:val="left"/>
      </w:pPr>
      <w:r>
        <w:rPr>
          <w:rFonts w:ascii="Times New Roman"/>
          <w:b/>
          <w:i w:val="false"/>
          <w:color w:val="000000"/>
        </w:rPr>
        <w:t xml:space="preserve"> 1-тарау Жалпы ережелер</w:t>
      </w:r>
    </w:p>
    <w:bookmarkEnd w:id="25"/>
    <w:bookmarkStart w:name="z38" w:id="26"/>
    <w:p>
      <w:pPr>
        <w:spacing w:after="0"/>
        <w:ind w:left="0"/>
        <w:jc w:val="both"/>
      </w:pPr>
      <w:r>
        <w:rPr>
          <w:rFonts w:ascii="Times New Roman"/>
          <w:b w:val="false"/>
          <w:i w:val="false"/>
          <w:color w:val="000000"/>
          <w:sz w:val="28"/>
        </w:rPr>
        <w:t xml:space="preserve">
      1. Осы Инвестициялық портфельді басқару бойынша қызметті жүзеге асыратын ұйымдар сақтауға міндетті пруденциялдық нормативтерді есептеу әдістемесі (бұдан әрі – Әдістеме), "Бағалы қағаздар рыногы туралы" Қазақстан Республикасы Заңының </w:t>
      </w:r>
      <w:r>
        <w:rPr>
          <w:rFonts w:ascii="Times New Roman"/>
          <w:b w:val="false"/>
          <w:i w:val="false"/>
          <w:color w:val="000000"/>
          <w:sz w:val="28"/>
        </w:rPr>
        <w:t>49-бабына</w:t>
      </w:r>
      <w:r>
        <w:rPr>
          <w:rFonts w:ascii="Times New Roman"/>
          <w:b w:val="false"/>
          <w:i w:val="false"/>
          <w:color w:val="000000"/>
          <w:sz w:val="28"/>
        </w:rPr>
        <w:t xml:space="preserve">, "Қаржы нарығы мен қаржы ұйымдарын мемлекеттік реттеу, бақылау және қадағалау туралы" Қазақстан Республикасы Заңының </w:t>
      </w:r>
      <w:r>
        <w:rPr>
          <w:rFonts w:ascii="Times New Roman"/>
          <w:b w:val="false"/>
          <w:i w:val="false"/>
          <w:color w:val="000000"/>
          <w:sz w:val="28"/>
        </w:rPr>
        <w:t>12-бабына</w:t>
      </w:r>
      <w:r>
        <w:rPr>
          <w:rFonts w:ascii="Times New Roman"/>
          <w:b w:val="false"/>
          <w:i w:val="false"/>
          <w:color w:val="000000"/>
          <w:sz w:val="28"/>
        </w:rPr>
        <w:t xml:space="preserve"> сәйкес әзірленді және инвестициялық портфельді басқару бойынша қызметті жүзеге асыратын ұйымдар (бұдан әрі – инвестициялық портфельді басқарушы) сақтауға міндетті пруденциялық нормативтердің мәндерін есептеу әдістемесін белгілейді.</w:t>
      </w:r>
    </w:p>
    <w:bookmarkEnd w:id="26"/>
    <w:bookmarkStart w:name="z39" w:id="27"/>
    <w:p>
      <w:pPr>
        <w:spacing w:after="0"/>
        <w:ind w:left="0"/>
        <w:jc w:val="left"/>
      </w:pPr>
      <w:r>
        <w:rPr>
          <w:rFonts w:ascii="Times New Roman"/>
          <w:b/>
          <w:i w:val="false"/>
          <w:color w:val="000000"/>
        </w:rPr>
        <w:t xml:space="preserve"> 2- тарау. Инвестициялық портфельді басқару бойынша қызметті жүзеге асыратын ұйымдар сақтауға міндетті пруденциялық нормативтердің мәндерін есептеу әдістемесі</w:t>
      </w:r>
    </w:p>
    <w:bookmarkEnd w:id="27"/>
    <w:bookmarkStart w:name="z40" w:id="28"/>
    <w:p>
      <w:pPr>
        <w:spacing w:after="0"/>
        <w:ind w:left="0"/>
        <w:jc w:val="both"/>
      </w:pPr>
      <w:r>
        <w:rPr>
          <w:rFonts w:ascii="Times New Roman"/>
          <w:b w:val="false"/>
          <w:i w:val="false"/>
          <w:color w:val="000000"/>
          <w:sz w:val="28"/>
        </w:rPr>
        <w:t>
      2. Бірыңғай жинақтаушы зейнетақы қорымен жасалған шартқа сәйкес зейнетақы активтерін сенімгерлік басқаруды жүзеге асыратын инвестициялық портфельді басқарушы меншікті капиталдың жеткіліктілік коэффициентін мынадай формула бойынша есептейді:</w:t>
      </w:r>
    </w:p>
    <w:bookmarkEnd w:id="28"/>
    <w:p>
      <w:pPr>
        <w:spacing w:after="0"/>
        <w:ind w:left="0"/>
        <w:jc w:val="both"/>
      </w:pPr>
      <w:r>
        <w:rPr>
          <w:rFonts w:ascii="Times New Roman"/>
          <w:b w:val="false"/>
          <w:i w:val="false"/>
          <w:color w:val="000000"/>
          <w:sz w:val="28"/>
        </w:rPr>
        <w:t>
      К = (ӨЖА+ӨА - М) / МКММ, мұнда:</w:t>
      </w:r>
    </w:p>
    <w:p>
      <w:pPr>
        <w:spacing w:after="0"/>
        <w:ind w:left="0"/>
        <w:jc w:val="both"/>
      </w:pPr>
      <w:r>
        <w:rPr>
          <w:rFonts w:ascii="Times New Roman"/>
          <w:b w:val="false"/>
          <w:i w:val="false"/>
          <w:color w:val="000000"/>
          <w:sz w:val="28"/>
        </w:rPr>
        <w:t>
      ӨЖА - Әдістеменің 7-тармағына сәйкес өтімділігі жоғары деп танылатын, есептеу күніне қолда бар инвестициялық портфельді басқарушының өтімділігі жоғары активтері;</w:t>
      </w:r>
    </w:p>
    <w:p>
      <w:pPr>
        <w:spacing w:after="0"/>
        <w:ind w:left="0"/>
        <w:jc w:val="both"/>
      </w:pPr>
      <w:r>
        <w:rPr>
          <w:rFonts w:ascii="Times New Roman"/>
          <w:b w:val="false"/>
          <w:i w:val="false"/>
          <w:color w:val="000000"/>
          <w:sz w:val="28"/>
        </w:rPr>
        <w:t>
      ӨА - инвестициялық портфельді басқарушының есептеу күніне қолда бар, Әдістеменің 7-тармағына сәйкес өтімді деп танылатын өтімді активтері;</w:t>
      </w:r>
    </w:p>
    <w:p>
      <w:pPr>
        <w:spacing w:after="0"/>
        <w:ind w:left="0"/>
        <w:jc w:val="both"/>
      </w:pPr>
      <w:r>
        <w:rPr>
          <w:rFonts w:ascii="Times New Roman"/>
          <w:b w:val="false"/>
          <w:i w:val="false"/>
          <w:color w:val="000000"/>
          <w:sz w:val="28"/>
        </w:rPr>
        <w:t>
      М - есеп айырысу күніндегі баланс бойынша міндеттемелер;</w:t>
      </w:r>
    </w:p>
    <w:p>
      <w:pPr>
        <w:spacing w:after="0"/>
        <w:ind w:left="0"/>
        <w:jc w:val="both"/>
      </w:pPr>
      <w:r>
        <w:rPr>
          <w:rFonts w:ascii="Times New Roman"/>
          <w:b w:val="false"/>
          <w:i w:val="false"/>
          <w:color w:val="000000"/>
          <w:sz w:val="28"/>
        </w:rPr>
        <w:t xml:space="preserve">
      МКММ - Әдістеменің 6 -тармағына сәйкес есептелген, меншікті капиталдың жеткіліктілігі есебіне алынатын инвестициялық портфельді басқарушының меншікті капиталының минималды мөлшері. </w:t>
      </w:r>
    </w:p>
    <w:bookmarkStart w:name="z41" w:id="29"/>
    <w:p>
      <w:pPr>
        <w:spacing w:after="0"/>
        <w:ind w:left="0"/>
        <w:jc w:val="both"/>
      </w:pPr>
      <w:r>
        <w:rPr>
          <w:rFonts w:ascii="Times New Roman"/>
          <w:b w:val="false"/>
          <w:i w:val="false"/>
          <w:color w:val="000000"/>
          <w:sz w:val="28"/>
        </w:rPr>
        <w:t>
      3. Меншікті капиталдың минималды мөлшерін есептеу мақсаттары үшін тиісті қаржы жылына арналған республикалық бюджет туралы заңда белгіленген айлық есептік көрсеткіштің (бұдан әрі - АЕК) мөлшері пайдаланылады.</w:t>
      </w:r>
    </w:p>
    <w:bookmarkEnd w:id="29"/>
    <w:bookmarkStart w:name="z42" w:id="30"/>
    <w:p>
      <w:pPr>
        <w:spacing w:after="0"/>
        <w:ind w:left="0"/>
        <w:jc w:val="both"/>
      </w:pPr>
      <w:r>
        <w:rPr>
          <w:rFonts w:ascii="Times New Roman"/>
          <w:b w:val="false"/>
          <w:i w:val="false"/>
          <w:color w:val="000000"/>
          <w:sz w:val="28"/>
        </w:rPr>
        <w:t>
      4. Инвестициялық портфельді басқарушы меншікті капиталдың жеткіліктілік коэффициентін мынадай формула бойынша есептейді:</w:t>
      </w:r>
    </w:p>
    <w:bookmarkEnd w:id="30"/>
    <w:p>
      <w:pPr>
        <w:spacing w:after="0"/>
        <w:ind w:left="0"/>
        <w:jc w:val="both"/>
      </w:pPr>
      <w:r>
        <w:rPr>
          <w:rFonts w:ascii="Times New Roman"/>
          <w:b w:val="false"/>
          <w:i w:val="false"/>
          <w:color w:val="000000"/>
          <w:sz w:val="28"/>
        </w:rPr>
        <w:t>
      К = (ӨЖА+ӨА - М) / (МКММ+От_ИПБ), мұнда:</w:t>
      </w:r>
    </w:p>
    <w:p>
      <w:pPr>
        <w:spacing w:after="0"/>
        <w:ind w:left="0"/>
        <w:jc w:val="both"/>
      </w:pPr>
      <w:r>
        <w:rPr>
          <w:rFonts w:ascii="Times New Roman"/>
          <w:b w:val="false"/>
          <w:i w:val="false"/>
          <w:color w:val="000000"/>
          <w:sz w:val="28"/>
        </w:rPr>
        <w:t>
      ӨЖА - Әдістеменің 7-тармағына сәйкес өтімділігі жоғары деп танылатын, есептеу күніне қолда бар инвестициялық портфельді басқарушының өтімділігі жоғары активтері;</w:t>
      </w:r>
    </w:p>
    <w:p>
      <w:pPr>
        <w:spacing w:after="0"/>
        <w:ind w:left="0"/>
        <w:jc w:val="both"/>
      </w:pPr>
      <w:r>
        <w:rPr>
          <w:rFonts w:ascii="Times New Roman"/>
          <w:b w:val="false"/>
          <w:i w:val="false"/>
          <w:color w:val="000000"/>
          <w:sz w:val="28"/>
        </w:rPr>
        <w:t>
      ӨА - инвестициялық портфельді басқарушының есептеу күніне қолда бар, Әдістеменің 7-тармағына сәйкес өтімді деп танылатын өтімді активтері;</w:t>
      </w:r>
    </w:p>
    <w:p>
      <w:pPr>
        <w:spacing w:after="0"/>
        <w:ind w:left="0"/>
        <w:jc w:val="both"/>
      </w:pPr>
      <w:r>
        <w:rPr>
          <w:rFonts w:ascii="Times New Roman"/>
          <w:b w:val="false"/>
          <w:i w:val="false"/>
          <w:color w:val="000000"/>
          <w:sz w:val="28"/>
        </w:rPr>
        <w:t>
      М - есеп айырысу күніндегі баланс бойынша міндеттемелер;</w:t>
      </w:r>
    </w:p>
    <w:p>
      <w:pPr>
        <w:spacing w:after="0"/>
        <w:ind w:left="0"/>
        <w:jc w:val="both"/>
      </w:pPr>
      <w:r>
        <w:rPr>
          <w:rFonts w:ascii="Times New Roman"/>
          <w:b w:val="false"/>
          <w:i w:val="false"/>
          <w:color w:val="000000"/>
          <w:sz w:val="28"/>
        </w:rPr>
        <w:t>
      МКММ - меншікті капиталдың жеткіліктілігі есебіне алынатын инвестициялық портфельді басқарушының меншікті капиталының минималды мөлшері 50 000 (елу мың) АЕК-ті құрайды;</w:t>
      </w:r>
    </w:p>
    <w:p>
      <w:pPr>
        <w:spacing w:after="0"/>
        <w:ind w:left="0"/>
        <w:jc w:val="both"/>
      </w:pPr>
      <w:r>
        <w:rPr>
          <w:rFonts w:ascii="Times New Roman"/>
          <w:b w:val="false"/>
          <w:i w:val="false"/>
          <w:color w:val="000000"/>
          <w:sz w:val="28"/>
        </w:rPr>
        <w:t>
      От_ИПБ - есептеу күніне инвестициялық басқарудағы активтердің мөлшері ретінде есептелген, ИПБ операциялық тәуекел коэффициентіне көбейтілген активтерді сенімгерлік басқаруға байланысты операциялық тәуекел – 0,1%.</w:t>
      </w:r>
    </w:p>
    <w:bookmarkStart w:name="z43" w:id="31"/>
    <w:p>
      <w:pPr>
        <w:spacing w:after="0"/>
        <w:ind w:left="0"/>
        <w:jc w:val="both"/>
      </w:pPr>
      <w:r>
        <w:rPr>
          <w:rFonts w:ascii="Times New Roman"/>
          <w:b w:val="false"/>
          <w:i w:val="false"/>
          <w:color w:val="000000"/>
          <w:sz w:val="28"/>
        </w:rPr>
        <w:t>
      5. Инвестициялық портфельді басқарушының мерзімді өтімділігі коэффициенттерінің ең төменгі мәні мынадай мөлшерде белгіленеді:</w:t>
      </w:r>
    </w:p>
    <w:bookmarkEnd w:id="31"/>
    <w:p>
      <w:pPr>
        <w:spacing w:after="0"/>
        <w:ind w:left="0"/>
        <w:jc w:val="both"/>
      </w:pPr>
      <w:r>
        <w:rPr>
          <w:rFonts w:ascii="Times New Roman"/>
          <w:b w:val="false"/>
          <w:i w:val="false"/>
          <w:color w:val="000000"/>
          <w:sz w:val="28"/>
        </w:rPr>
        <w:t>
      К2-1 кемінде 1;</w:t>
      </w:r>
    </w:p>
    <w:p>
      <w:pPr>
        <w:spacing w:after="0"/>
        <w:ind w:left="0"/>
        <w:jc w:val="both"/>
      </w:pPr>
      <w:r>
        <w:rPr>
          <w:rFonts w:ascii="Times New Roman"/>
          <w:b w:val="false"/>
          <w:i w:val="false"/>
          <w:color w:val="000000"/>
          <w:sz w:val="28"/>
        </w:rPr>
        <w:t>
      К2-2 кемінде 0,9;</w:t>
      </w:r>
    </w:p>
    <w:p>
      <w:pPr>
        <w:spacing w:after="0"/>
        <w:ind w:left="0"/>
        <w:jc w:val="both"/>
      </w:pPr>
      <w:r>
        <w:rPr>
          <w:rFonts w:ascii="Times New Roman"/>
          <w:b w:val="false"/>
          <w:i w:val="false"/>
          <w:color w:val="000000"/>
          <w:sz w:val="28"/>
        </w:rPr>
        <w:t>
      К2-3 кемінде 0,8;</w:t>
      </w:r>
    </w:p>
    <w:p>
      <w:pPr>
        <w:spacing w:after="0"/>
        <w:ind w:left="0"/>
        <w:jc w:val="both"/>
      </w:pPr>
      <w:r>
        <w:rPr>
          <w:rFonts w:ascii="Times New Roman"/>
          <w:b w:val="false"/>
          <w:i w:val="false"/>
          <w:color w:val="000000"/>
          <w:sz w:val="28"/>
        </w:rPr>
        <w:t>
      К2-4 кемінде 0,5.</w:t>
      </w:r>
    </w:p>
    <w:p>
      <w:pPr>
        <w:spacing w:after="0"/>
        <w:ind w:left="0"/>
        <w:jc w:val="both"/>
      </w:pPr>
      <w:r>
        <w:rPr>
          <w:rFonts w:ascii="Times New Roman"/>
          <w:b w:val="false"/>
          <w:i w:val="false"/>
          <w:color w:val="000000"/>
          <w:sz w:val="28"/>
        </w:rPr>
        <w:t xml:space="preserve">
      К2-1 мерзімді өтімділік коэффициенті өтелгенге дейін қоса алғанда 7 (жеті) күнге дейінгі қалған мерзімі бар өтімділігі жоғары активтер мөлшерінің мерзімді міндеттемелер мөлшеріне қатынасы ретінде есептеледі. Егер өтелгенге дейін 7 (жеті) күнге дейінгі қалған мерзімі бар мерзімді міндеттемелердің мөлшері жоғары өтімді активтердің 10%-ынан кем болса, онда К2-1 мерзімді өтімділік коэффициенті есептелмейді және орындалған болып саналады. </w:t>
      </w:r>
    </w:p>
    <w:p>
      <w:pPr>
        <w:spacing w:after="0"/>
        <w:ind w:left="0"/>
        <w:jc w:val="both"/>
      </w:pPr>
      <w:r>
        <w:rPr>
          <w:rFonts w:ascii="Times New Roman"/>
          <w:b w:val="false"/>
          <w:i w:val="false"/>
          <w:color w:val="000000"/>
          <w:sz w:val="28"/>
        </w:rPr>
        <w:t>
      К2-2 мерзімді өтімділік коэффициенті өтімділігі жоғары активтерді қоса алғанда, өтімді активтер мөлшерінің өтелгенге дейін қоса алғанда 30 (отыз) күнге дейінгі қалған мерзімі бар мерзімді міндеттемелер мөлшеріне қатынасы ретінде есептеледі. Егер 30 (отыз) күнге дейінгі өтеуге дейінгі қалған мерзімі бар мерзімді міндеттемелердің мөлшері өтімді активтердің 10%-ынан кем болса, онда К2-2 мерзімді өтімділік коэффициенті есептелмейді және орындалған болып саналады.</w:t>
      </w:r>
    </w:p>
    <w:p>
      <w:pPr>
        <w:spacing w:after="0"/>
        <w:ind w:left="0"/>
        <w:jc w:val="both"/>
      </w:pPr>
      <w:r>
        <w:rPr>
          <w:rFonts w:ascii="Times New Roman"/>
          <w:b w:val="false"/>
          <w:i w:val="false"/>
          <w:color w:val="000000"/>
          <w:sz w:val="28"/>
        </w:rPr>
        <w:t>
      К2-3 мерзімді өтімділік коэффициенті өтімділігі жоғары активтерді қоса алғанда, өтімді активтер мөлшерінің 90 (тоқсан) күнге дейін қоса алғанда өтелгенге дейінгі қалған мерзімі бар мерзімді міндеттемелер мөлшеріне қатынасы ретінде есептеледі. Егер өтеуге дейін қалған мерзімі 90 (тоқсан) күнге дейінгі мерзімді міндеттемелердің мөлшері өтімді активтердің 10%-ынан кем болса, онда К2-3 мерзімді өтімділік коэффициенті есептелмейді және орындалған болып саналады.</w:t>
      </w:r>
    </w:p>
    <w:p>
      <w:pPr>
        <w:spacing w:after="0"/>
        <w:ind w:left="0"/>
        <w:jc w:val="both"/>
      </w:pPr>
      <w:r>
        <w:rPr>
          <w:rFonts w:ascii="Times New Roman"/>
          <w:b w:val="false"/>
          <w:i w:val="false"/>
          <w:color w:val="000000"/>
          <w:sz w:val="28"/>
        </w:rPr>
        <w:t>
      К2-4 мерзімді өтімділік коэффициенті өтімділігі жоғары активтерді қоса алғанда, өтімді активтер мөлшерінің жиынтық міндеттемелер мөлшеріне қатынасы ретінде есептеледі. Егер жиынтық міндеттемелердің мөлшері өтімді активтердің 10%-ынан кем болса, онда К2-4 мерзімді өтімділік коэффициенті есептелмейді және орындалған болып саналады.</w:t>
      </w:r>
    </w:p>
    <w:p>
      <w:pPr>
        <w:spacing w:after="0"/>
        <w:ind w:left="0"/>
        <w:jc w:val="both"/>
      </w:pPr>
      <w:r>
        <w:rPr>
          <w:rFonts w:ascii="Times New Roman"/>
          <w:b w:val="false"/>
          <w:i w:val="false"/>
          <w:color w:val="000000"/>
          <w:sz w:val="28"/>
        </w:rPr>
        <w:t>
      Инвестициялық портфельді басқарушының есеп айырысу күнгі қолда бар өтімділігі жоғары және өтімді активтері Әдістеменің 7-тармағына сәйкес осындай деп танылады.</w:t>
      </w:r>
    </w:p>
    <w:bookmarkStart w:name="z44" w:id="32"/>
    <w:p>
      <w:pPr>
        <w:spacing w:after="0"/>
        <w:ind w:left="0"/>
        <w:jc w:val="both"/>
      </w:pPr>
      <w:r>
        <w:rPr>
          <w:rFonts w:ascii="Times New Roman"/>
          <w:b w:val="false"/>
          <w:i w:val="false"/>
          <w:color w:val="000000"/>
          <w:sz w:val="28"/>
        </w:rPr>
        <w:t xml:space="preserve">
      6. Егер: </w:t>
      </w:r>
    </w:p>
    <w:bookmarkEnd w:id="32"/>
    <w:p>
      <w:pPr>
        <w:spacing w:after="0"/>
        <w:ind w:left="0"/>
        <w:jc w:val="both"/>
      </w:pPr>
      <w:r>
        <w:rPr>
          <w:rFonts w:ascii="Times New Roman"/>
          <w:b w:val="false"/>
          <w:i w:val="false"/>
          <w:color w:val="000000"/>
          <w:sz w:val="28"/>
        </w:rPr>
        <w:t>
      сенімгерлік басқаруға қабылданған зейнетақы активтерінің ағымдағы құны 100 000 000 000 (бір жүз миллиард) теңгеден кем болса, МКММ 1 029 000 (бір миллион жиырма тоғыз мың) АЕК-ке тең болады;</w:t>
      </w:r>
    </w:p>
    <w:p>
      <w:pPr>
        <w:spacing w:after="0"/>
        <w:ind w:left="0"/>
        <w:jc w:val="both"/>
      </w:pPr>
      <w:r>
        <w:rPr>
          <w:rFonts w:ascii="Times New Roman"/>
          <w:b w:val="false"/>
          <w:i w:val="false"/>
          <w:color w:val="000000"/>
          <w:sz w:val="28"/>
        </w:rPr>
        <w:t>
      сенімгерлік басқаруға қабылданған зейнетақы активтерінің ағымдағы құны 100 000 000 000 (бір жүз миллиард) теңгеден асса, онда МКММ 1 029 000 (бір миллион жиырма тоғыз мың) АЕК + (БҚЗА - 100 000 000 000 (жүз миллиард) теңгеге тең болады)*0,05, мұнда БҚЗА сенімгерлік басқаруға қабылданған зейнетақы активтері болып табылады.</w:t>
      </w:r>
    </w:p>
    <w:bookmarkStart w:name="z45" w:id="33"/>
    <w:p>
      <w:pPr>
        <w:spacing w:after="0"/>
        <w:ind w:left="0"/>
        <w:jc w:val="both"/>
      </w:pPr>
      <w:r>
        <w:rPr>
          <w:rFonts w:ascii="Times New Roman"/>
          <w:b w:val="false"/>
          <w:i w:val="false"/>
          <w:color w:val="000000"/>
          <w:sz w:val="28"/>
        </w:rPr>
        <w:t>
      7. Инвестициялық портфельді басқарушының жоғары өтімді активтерінің есебіне осы қаулымен бекітілген Инвестициялық портфельді басқару жөніндегі қызметті жүзеге асыратын ұйымдар сақтауға міндетті пруденциялық нормативтердің мәндерін есептеу қағидаларына (бұдан әрі - Қағидалар) қосымшаға сәйкес инвестициялық портфельді басқарушының пруденциялық нормативтерінің мәндерін есептеу кестесінің 1, 2.1, 2.3, 2.4, 2.8, 2.10, 2.11, 2.14, 3.1, 3.2, 3.5, 4.4, 5.1-жолдарында көрсетілген активтер тиісті көлемдерде енгізіледі.</w:t>
      </w:r>
    </w:p>
    <w:bookmarkEnd w:id="33"/>
    <w:p>
      <w:pPr>
        <w:spacing w:after="0"/>
        <w:ind w:left="0"/>
        <w:jc w:val="both"/>
      </w:pPr>
      <w:r>
        <w:rPr>
          <w:rFonts w:ascii="Times New Roman"/>
          <w:b w:val="false"/>
          <w:i w:val="false"/>
          <w:color w:val="000000"/>
          <w:sz w:val="28"/>
        </w:rPr>
        <w:t xml:space="preserve">
      Инвестициялық портфельді басқарушының өтімді активтері ретінде осы қаулымен бекітілген Инвестициялық портфельді басқару бойынша қызметті жүзеге асыратын ұйымдар сақтауға міндетті пруденциялық нормативтердің мәндерін есептеу қағидаларына (бұдан әрі – Қағидалар) қосымшаға сәйкес инвестициялық портфельді басқарушының пруденциялық нормативтерінің мәндерін есептеу кестесінде көрсетілген активтер танылады. </w:t>
      </w:r>
    </w:p>
    <w:p>
      <w:pPr>
        <w:spacing w:after="0"/>
        <w:ind w:left="0"/>
        <w:jc w:val="both"/>
      </w:pPr>
      <w:r>
        <w:rPr>
          <w:rFonts w:ascii="Times New Roman"/>
          <w:b w:val="false"/>
          <w:i w:val="false"/>
          <w:color w:val="000000"/>
          <w:sz w:val="28"/>
        </w:rPr>
        <w:t>
      Инвестициялық портфельді басқарушының өтімді активтері ретінде осы тармақтың бірінші бөлігінде көрсетілген жолдарды қоспағанда, Қағидаларға қосымшаға сәйкес инвестициялық портфельді басқарушының пруденциалдық нормативтерінің мәндерін есептеу кестесінде көрсетілген активтер танылады.</w:t>
      </w:r>
    </w:p>
    <w:p>
      <w:pPr>
        <w:spacing w:after="0"/>
        <w:ind w:left="0"/>
        <w:jc w:val="both"/>
      </w:pPr>
      <w:r>
        <w:rPr>
          <w:rFonts w:ascii="Times New Roman"/>
          <w:b w:val="false"/>
          <w:i w:val="false"/>
          <w:color w:val="000000"/>
          <w:sz w:val="28"/>
        </w:rPr>
        <w:t>
      Инвестициялық портфельді басқарушының өтімділігі жоғары активтерінің есебіне Қағидаларға қосымшаға сәйкес инвестициялық портфельді басқарушының пруденциялық нормативтерінің мәндерін есептеу кестесінің 1, 2.1, 2.3, 2.4, 2.8, 2.10, 2.11, 2.14, 3.1, 3.2, 3.5, 5.1-жолдарында көрсетілген активтер тиісті көлемдерде енгізіледі:</w:t>
      </w:r>
    </w:p>
    <w:bookmarkStart w:name="z46" w:id="34"/>
    <w:p>
      <w:pPr>
        <w:spacing w:after="0"/>
        <w:ind w:left="0"/>
        <w:jc w:val="both"/>
      </w:pPr>
      <w:r>
        <w:rPr>
          <w:rFonts w:ascii="Times New Roman"/>
          <w:b w:val="false"/>
          <w:i w:val="false"/>
          <w:color w:val="000000"/>
          <w:sz w:val="28"/>
        </w:rPr>
        <w:t>
      8. Әдістеменің 7-тармағында көзделген өтімділігі жоғары активтердің есебіне мыналар енгізілмейді:</w:t>
      </w:r>
    </w:p>
    <w:bookmarkEnd w:id="34"/>
    <w:bookmarkStart w:name="z47" w:id="35"/>
    <w:p>
      <w:pPr>
        <w:spacing w:after="0"/>
        <w:ind w:left="0"/>
        <w:jc w:val="both"/>
      </w:pPr>
      <w:r>
        <w:rPr>
          <w:rFonts w:ascii="Times New Roman"/>
          <w:b w:val="false"/>
          <w:i w:val="false"/>
          <w:color w:val="000000"/>
          <w:sz w:val="28"/>
        </w:rPr>
        <w:t>
      1) инвестициялық портфельді басқарушының міндеттемелері бойынша қамтамасыз ету болып табылатын және (немесе) инвестициялық портфельді басқарушының меншік құқығы шектелген активтер (репо операцияларын қоспағанда).</w:t>
      </w:r>
    </w:p>
    <w:bookmarkEnd w:id="35"/>
    <w:p>
      <w:pPr>
        <w:spacing w:after="0"/>
        <w:ind w:left="0"/>
        <w:jc w:val="both"/>
      </w:pPr>
      <w:r>
        <w:rPr>
          <w:rFonts w:ascii="Times New Roman"/>
          <w:b w:val="false"/>
          <w:i w:val="false"/>
          <w:color w:val="000000"/>
          <w:sz w:val="28"/>
        </w:rPr>
        <w:t>
      "Кері репо" операциясының нысанасы болып табылатын бағалы қағаздар Қағидаларға қосымшаға сәйкес инвестициялық портфельді басқарушының пруденциялық нормативтерінің мәндерін есептеу кестесінде көрсетілген көлемде инвестициялық портфельді басқарушының өтімді активтерінің есебіне (орталық контрагенттің қатысуымен жасалған "кері репо" операциясының нысанасы болып табылатын бағалы қағаздарды қоспағанда) енгізіледі.</w:t>
      </w:r>
    </w:p>
    <w:p>
      <w:pPr>
        <w:spacing w:after="0"/>
        <w:ind w:left="0"/>
        <w:jc w:val="both"/>
      </w:pPr>
      <w:r>
        <w:rPr>
          <w:rFonts w:ascii="Times New Roman"/>
          <w:b w:val="false"/>
          <w:i w:val="false"/>
          <w:color w:val="000000"/>
          <w:sz w:val="28"/>
        </w:rPr>
        <w:t>
      Орталық контрагенттің қатысуымен жасалған "кері репо" операциясының нысанасы болып табылатын бағалы қағаздар инвестициялық портфельді басқарушының өтімді активтерінің есебіне толық көлемде енгізіледі;</w:t>
      </w:r>
    </w:p>
    <w:bookmarkStart w:name="z48" w:id="36"/>
    <w:p>
      <w:pPr>
        <w:spacing w:after="0"/>
        <w:ind w:left="0"/>
        <w:jc w:val="both"/>
      </w:pPr>
      <w:r>
        <w:rPr>
          <w:rFonts w:ascii="Times New Roman"/>
          <w:b w:val="false"/>
          <w:i w:val="false"/>
          <w:color w:val="000000"/>
          <w:sz w:val="28"/>
        </w:rPr>
        <w:t>
      2) өлшемдері қор биржасының акциялары нарығының индексін (қор биржасының өкілдік тізімі) есептеу мақсатында пайдаланылатын қор биржасының ресми тізіміне кіретін акцияларды қоспағанда, инвестициялық портфельді басқарушыға қатысты үлестес тұлғалар болып табылатын заңды тұлғалар шығарған бағалы қағаздар).</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Өзгерістер мен толықтыру </w:t>
            </w:r>
            <w:r>
              <w:br/>
            </w:r>
            <w:r>
              <w:rPr>
                <w:rFonts w:ascii="Times New Roman"/>
                <w:b w:val="false"/>
                <w:i w:val="false"/>
                <w:color w:val="000000"/>
                <w:sz w:val="20"/>
              </w:rPr>
              <w:t xml:space="preserve">енгізілетін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 Бағалы қағаздар нарығын </w:t>
            </w:r>
            <w:r>
              <w:br/>
            </w:r>
            <w:r>
              <w:rPr>
                <w:rFonts w:ascii="Times New Roman"/>
                <w:b w:val="false"/>
                <w:i w:val="false"/>
                <w:color w:val="000000"/>
                <w:sz w:val="20"/>
              </w:rPr>
              <w:t>реттеу және дамыту мәселелері</w:t>
            </w:r>
            <w:r>
              <w:br/>
            </w:r>
            <w:r>
              <w:rPr>
                <w:rFonts w:ascii="Times New Roman"/>
                <w:b w:val="false"/>
                <w:i w:val="false"/>
                <w:color w:val="000000"/>
                <w:sz w:val="20"/>
              </w:rPr>
              <w:t xml:space="preserve"> жөніндегі нормативтік </w:t>
            </w:r>
            <w:r>
              <w:br/>
            </w:r>
            <w:r>
              <w:rPr>
                <w:rFonts w:ascii="Times New Roman"/>
                <w:b w:val="false"/>
                <w:i w:val="false"/>
                <w:color w:val="000000"/>
                <w:sz w:val="20"/>
              </w:rPr>
              <w:t>құқықтық актілерінің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Бағалы қағаздар нарығында </w:t>
            </w:r>
            <w:r>
              <w:br/>
            </w:r>
            <w:r>
              <w:rPr>
                <w:rFonts w:ascii="Times New Roman"/>
                <w:b w:val="false"/>
                <w:i w:val="false"/>
                <w:color w:val="000000"/>
                <w:sz w:val="20"/>
              </w:rPr>
              <w:t xml:space="preserve">брокерлік және (немесе) </w:t>
            </w:r>
            <w:r>
              <w:br/>
            </w:r>
            <w:r>
              <w:rPr>
                <w:rFonts w:ascii="Times New Roman"/>
                <w:b w:val="false"/>
                <w:i w:val="false"/>
                <w:color w:val="000000"/>
                <w:sz w:val="20"/>
              </w:rPr>
              <w:t>дилерлік қызметті жүзеге</w:t>
            </w:r>
            <w:r>
              <w:br/>
            </w:r>
            <w:r>
              <w:rPr>
                <w:rFonts w:ascii="Times New Roman"/>
                <w:b w:val="false"/>
                <w:i w:val="false"/>
                <w:color w:val="000000"/>
                <w:sz w:val="20"/>
              </w:rPr>
              <w:t xml:space="preserve">асыратын ұйымдар сақтауға </w:t>
            </w:r>
            <w:r>
              <w:br/>
            </w:r>
            <w:r>
              <w:rPr>
                <w:rFonts w:ascii="Times New Roman"/>
                <w:b w:val="false"/>
                <w:i w:val="false"/>
                <w:color w:val="000000"/>
                <w:sz w:val="20"/>
              </w:rPr>
              <w:t xml:space="preserve">міндетті пруденциялық </w:t>
            </w:r>
            <w:r>
              <w:br/>
            </w:r>
            <w:r>
              <w:rPr>
                <w:rFonts w:ascii="Times New Roman"/>
                <w:b w:val="false"/>
                <w:i w:val="false"/>
                <w:color w:val="000000"/>
                <w:sz w:val="20"/>
              </w:rPr>
              <w:t xml:space="preserve">нормативтердің мәндерін </w:t>
            </w:r>
            <w:r>
              <w:br/>
            </w:r>
            <w:r>
              <w:rPr>
                <w:rFonts w:ascii="Times New Roman"/>
                <w:b w:val="false"/>
                <w:i w:val="false"/>
                <w:color w:val="000000"/>
                <w:sz w:val="20"/>
              </w:rPr>
              <w:t>есептеу тәртібіне</w:t>
            </w:r>
            <w:r>
              <w:br/>
            </w:r>
            <w:r>
              <w:rPr>
                <w:rFonts w:ascii="Times New Roman"/>
                <w:b w:val="false"/>
                <w:i w:val="false"/>
                <w:color w:val="000000"/>
                <w:sz w:val="20"/>
              </w:rPr>
              <w:t>қосымша</w:t>
            </w:r>
          </w:p>
        </w:tc>
      </w:tr>
    </w:tbl>
    <w:bookmarkStart w:name="z51" w:id="37"/>
    <w:p>
      <w:pPr>
        <w:spacing w:after="0"/>
        <w:ind w:left="0"/>
        <w:jc w:val="left"/>
      </w:pPr>
      <w:r>
        <w:rPr>
          <w:rFonts w:ascii="Times New Roman"/>
          <w:b/>
          <w:i w:val="false"/>
          <w:color w:val="000000"/>
        </w:rPr>
        <w:t xml:space="preserve"> Бағалы қағаздар нарығында брокерлік және (немесе) дилерлік қызметті жүзеге асыратын ұйымының пруденциялық нормативтерінің мәндерін есептеу кестесі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алынатын көлем (пайызбен)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және салымдардың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балансы бойынша активтер сомасының 10 (он) пайызынан аспайтын сомадағы кассадағы ақша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1.9 және 1.10-жолдарында көрсетілген Қазақстан Республикасының екінші деңгейдегі банктерінің ағымдағы шоттарындағы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1.11-жолында көрсетілген Қазақстан Республикасының екінші деңгейдегі банктерінің ағымдағы шоттарындағы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депозитарийдегі шоттардағы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клирингтік ұйымның (орталық контрагенттің) кепілдік немесе резервтік қорларына жарналар, маржалық жарналар, қор биржасының сауда жүйесінде ашық сауда-саттық әдісімен және (немесе) орталық контрагенттің қатысуымен жасалған мәмілелер бойынша міндеттемелердің орындалуын толық және (немесе) ішінара қамтамасыз ету болып табылатын 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"ВВВ-" төмен емес ұзақ мерзімді кредиттік рейтингі немесе басқа рейтингтік агенттіктердің бірінің осындай деңгейдегі рейтингі бар Қазақстан Республикасының бейрезидент-банктеріндегі ағымдағы шоттардағы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рыногы туралы" Қазақстан Республикасының заңы </w:t>
            </w:r>
            <w:r>
              <w:rPr>
                <w:rFonts w:ascii="Times New Roman"/>
                <w:b w:val="false"/>
                <w:i w:val="false"/>
                <w:color w:val="000000"/>
                <w:sz w:val="20"/>
              </w:rPr>
              <w:t>59-бабының</w:t>
            </w:r>
            <w:r>
              <w:rPr>
                <w:rFonts w:ascii="Times New Roman"/>
                <w:b w:val="false"/>
                <w:i w:val="false"/>
                <w:color w:val="000000"/>
                <w:sz w:val="20"/>
              </w:rPr>
              <w:t xml:space="preserve"> 1-тармағында белгіленген функцияларды жүзеге асыратын, Standard &amp; Poor's (Стандард энд Пурс) агенттігінің халықаралық шкаласы бойынша "ВВВ" төмен емес ұзақ мерзімді кредиттік рейтингі немесе басқа рейтингтік агенттіктердің бірінің осындай деңгейдегі рейтингі бар Қазақстан Республикасының бейрезидент-ұйымдарындағы шоттардағы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қағаздарға қызмет көрсету мәселелері бойынша халықаралық қауымдастықтың мүшесі болып табылатын Қазақстан Республикасының бейрезидент-ұйымдарындағы шоттардағы ақша (International Securities Services Association) (Интернэшнл Секьюритис Сервисис Асошиайшн)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банктері қор биржасының ресми тізімінің "Негізгі" алаңы "акциялар" секторының "премиум" санатына енгізілген эмитенттер немесе акциялары қор биржасы индексінің өкілдік тізіміндегі эмитенттер болып табылатын жағдайда, осы банктердегі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талаптардың біреуіне сәйкес келген кезде, Қазақстан Республикасының екінші деңгейдегі банктеріндегі салымдардың:</w:t>
            </w:r>
          </w:p>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 төмен емес ұзақ мерзімді кредиттік рейтингі немесе басқа рейтингтік агенттіктердің бірінің осыған ұқсас деңгейдегі рейтингі немесе Standard &amp; Poor's (Стандард энд Пурс) агенттігінің ұлттық шкаласы бойынша "kzBB+" төмен емес рейтингтік бағасы немесе басқа рейтингтік агенттіктердің бірінің ұлттық шкаласы бойынша осыған ұқсас деңгейдегі рейтингі бар;</w:t>
            </w:r>
          </w:p>
          <w:p>
            <w:pPr>
              <w:spacing w:after="20"/>
              <w:ind w:left="20"/>
              <w:jc w:val="both"/>
            </w:pPr>
            <w:r>
              <w:rPr>
                <w:rFonts w:ascii="Times New Roman"/>
                <w:b w:val="false"/>
                <w:i w:val="false"/>
                <w:color w:val="000000"/>
                <w:sz w:val="20"/>
              </w:rPr>
              <w:t>
Қазақстан Республикасының бейрезидент-бас банктерінің Standard &amp; Poor's агенттігінің халықаралық шкаласы бойынша "А-" төмен емес ұзақ мерзімді кредиттік рейтингі немесе басқа рейтингтік агенттіктердің бірінің осыған ұқсас деңгейдегі рейтингі бар Қазақстан Республикасының резидент-еншілес банктері еншілес банк болып табылады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ұлттық шкаласы бойынша "В-" төмен емес ұзақ мерзімді кредиттік рейтингі немесе басқа рейтингтік агенттіктердің бірінің осыған ұқсас деңгейдегі рейтингі немесе Standard &amp; Poor's (Стандард энд Пурс) агенттігінің ұлттық шкаласы бойынша "kzBB"-тен "kzBB-"-ке дейін рейтингі немесе басқа рейтингтік агенттіктердің бірінің ұлттық шкаласы бойынша осыған ұқсас деңгейдегі рейтингі бар Қазақстан Республикасының екінші деңгейдегі банктеріндегі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 төмен емес ұзақ мерзімді рейтингі немесе басқа рейтингтік агенттіктердің бірінің осыған ұқсас деңгейдегi рейтингi бар халықаралық қаржы ұйымдарындағы салымдар, Еуразия даму банкіндегі Қазақстан Республикасының ұлттық валютасындағы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"ВВВ-" төмен емес ұзақ мерзімді рейтингі немесе басқа рейтингтік агенттіктердің бірінің осыған ұқсас деңгейдегі рейтингі бар бейрезидент-банктердегі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 –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 мен Қазақстан Республикасының Ұлттық Банкі шығарған, басқа мемлекеттердің заңнамасына сәйкес эмиссияланғандарды қоса алғанда, Қазақстан Республикасының мемлекеттік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Қазақстан Республикасының аумағында жүзеге асыратын қор биржасының ресми тізіміне енгізілген, Қазақстан Республикасының жергілікті атқарушы органдары шығарған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акцияларының жүз пайызы Қазақстан Республикасының Ұлттық Банкіне тиесілі, кәсіпкерлік қызметпен байланысты емес жеке тұлғалардың ипотекалық қарыздарын сатып алуды жүзеге асыратын заңды тұлға шығарған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да мемлекеттердің заңнамасына сәйкес "Қазақстан Даму банкі", "Самұрық-Қазына" ұлттық әл-ауқат қоры", "Бәйтерек" ұлттық басқарушы холдингі", "Проблемалық кредиттер қоры" акционерлік қоғамдары шығарған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заңды тұлғаларының Қазақстан Республикасының және басқа мемлекеттердің заңнамасына сәйкес шығарылған, қор биржасының ресми тізімінің "Негізгі" алаңының "борыштық бағалы қағаздар" секторына енгізілген, Қазақстан Республикасы заңды тұлғаларының мемлекеттік емес борыштық бағалы қағаздары немесе қор биржасының ресми тізімінің "Негізгі" алаңының "борыштық бағалы қағаздар" секторына енгізу үшін қор биржасының талаптарына сәйкес келетін, "Астана" халықаралық қаржы орталығының аумағында жұмыс істейтін қор биржасында жария сауда-саттыққа жіберілген,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мемлекеттік емес борыштық бағалы қағаздардың номиналдық құнының кемінде 50 (елу) пайызын жабатын, "ДАМУ" кәсіпкерлікті дамыту қоры" акционерлік қоғамының және (немесе) "Қазақстан Даму банкі" акционерлік қоғамының кепілдіктері бар, қор биржасының ресми тізімінің "Негізгі" не "Баламалы" алаңдары "Борыштық бағалы қағаздар" секторына енгізілген, Қазақстан Республикасының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шағын немесе орта кәсіпкерлікке жатқызылған субъектілер шығарған осы мемлекеттік емес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заңды тұлғаларының Қазақстан Республикасының және басқа да мемлекеттердің заңнамасына сәйкес шығарылған, қор биржасының ресми тізімінің "Баламалы" алаңының "Борыштық бағалы қағаздар" секторына енгізілген, Қазақстан Республикасы заңды тұлғаларының мемлекеттік емес борыштық бағалы қағаздары немесе қор биржасының ресми тізімінің "Баламалы" алаңының "Борыштық бағалы қағаздар" секторына енгізу үшін қор биржасының талаптарына сәйкес келетін, "Астана" халықаралық қаржы орталығының аумағында жұмыс істейтін қор биржасында жария сауда-саттыққа жіберілген,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заңды тұлғаларының Қазақстан Республикасының және басқа да мемлекеттердің заңнамасына сәйкес шығарылған, Standard &amp; Poor's (Стандард энд Пурс) агенттігінің халықаралық шкаласы бойынша "ВВ-" төмен емес рейтингтік бағасы немесе басқа рейтингтік агенттіктердің бірінің осыған ұқсас деңгейдегi рейтингi немесе Standard &amp; Poor's (Стандард энд Пурс) ұлттық шкаласы бойынша "kzA-" төмен емес рейтингі немесе басқа рейтингтік агенттіктердің бірінің ұлттық шкаласы бойынша осыған ұқсас деңгейдегi рейтингi бар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заңды тұлғаларының Қазақстан Республикасының және басқа да мемлекеттердің заңнамасына сәйкес шығарылған, Standard &amp; Poor's (Стандард энд Пурс) агенттігінің халықаралық шкаласы бойынша "В+"-тен "В-"-ке дейін рейтингтік бағасы немесе басқа рейтингтік агенттіктердің бірінің осыған ұқсас деңгейдегi рейтингi немесе Standard &amp; Poor's (Стандард энд Пурс) ұлттық шкаласы бойынша "kzBBB+"-тен "kzBB-"-ке дейін рейтингі немесе басқа рейтингтік агенттіктердің бірінің ұлттық шкаласы бойынша осыған ұқсас деңгейдегi рейтингi бар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 шығарған, Standard &amp; Poor's (Стандард энд Пурс) агенттігінің "АА-" төмен емес халықаралық рейтингі немесе басқа рейтингтік агенттіктердің бірінің осыған ұқсас деңгейдегi рейтингi бар мемлекеттік емес борыштық бағалы қағаздар, сондай-ақ Еуразия Даму Банкі шығарған және Қазақстан Республикасының ұлттық валютасында номиналданған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мемлекеттердің Standard &amp; Poor's (Стандард энд Пурс) агенттігінің халықаралық шкаласы бойынша "ВВВ-" төмен емес тәуелсіз рейтингі немесе басқа рейтингтік агенттіктердің бірінің осыған ұқсас деңгейдегi рейтингi бар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мемлекеттердің Standard &amp; Poor's (Стандард энд Пурс) агенттігінің халықаралық шкаласы бойынша "ВВ+"-тен "ВВ-"-ке дейін тәуелсіз рейтингі немесе басқа рейтингтік агенттіктердің бірінің осыған ұқсас деңгейдегi рейтингi бар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мемлекеттердің Standard &amp; Poor's (Стандард энд Пурс) агенттігінің халықаралық шкаласы бойынша "В+"-тен "В-"-ке дейін тәуелсіз рейтингі немесе басқа рейтингтік агенттіктердің бірінің осыған ұқсас деңгейдегi рейтингi бар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эмитенттерінің Standard &amp; Poor's (Стандард энд Пурс) агенттігінің халықаралық шкаласы бойынша "ВВВ-" төмен емес рейтингтік бағасы немесе басқа рейтингтік агенттіктердің бірінің рейтингi (эмитетінде бар) бар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эмитенттерінің Standard &amp; Poor's (Стандард энд Пурс) агенттігінің халықаралық шкаласы бойынша "ВВ+"-тен "ВВ-"-ке дейін рейтингтік бағасы немесе басқа рейтингтік агенттіктердің бірінің рейтингi (эмитетінде бар) бар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эмитенттерінің Standard &amp; Poor's (Стандард энд Пурс) агенттігінің халықаралық шкаласы бойынша "В+"-тен "В-"-ке дейін рейтингтік бағасы немесе басқа рейтингтік агенттіктердің бірінің рейтингi (эмитентінде бар) бар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және депозитарлық қолхаттар –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заңды тұлғаларының және негізгі қор индекстерінің құрамына кіретін шетел эмитенттерінің акциялары және осы акциялар базалық активі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қор биржасының ресми тізіміне енгізілген, қор биржасының ресми тізімінің "Негізгі" алаңының "акциялар" секторы "премиум" санатының талаптарына сәйкес келетін акциялары және осы акциялар базалық активі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резидент-заңды тұлғаларының қор биржасының ресми тізімінің "Негізгі" алаңының "акциялар" секторы "стандарт" санатына енгізілген акциялары немесе Қазақстан Республикасының резидент-заңды тұлғаларының "Астана" халықаралық қаржы орталығының аумағында жұмыс істейтін қор биржасының ресми тізіміне енгізілген, жария сауда-саттыққа жіберілген акциялары және осы қосымшаның 3.4-жолында көрсетілген осы акциялар базалық активі болып табылатын акциялар мен депозитарлық қолхаттарды қоспағанда, осы акциялар базалық активі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заңды тұлғаларының қор биржасының ресми тізімінің "Баламалы" алаңының "акциялар" секторына енгізілген акциялары немесе Қазақстан Республикасы заңды тұлғаларының "Астана" халықаралық қаржы орталығының аумағында жұмыс істейтін, жария сауда-саттыққа жіберілген қор биржасының "Өңірлік акциялар нарығының сегменті" ресми тізімінің кіші бөліміне енгізілген акциялары және осы акциялар базалық активі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"ВВВ-" төмен емес рейтингтік бағасы немесе басқа рейтингтік агенттіктердің бірінің осыған ұқсас деңгейдегі рейтингі бар Қазақстан Республикасының заңды тұлғаларының және шетел эмитенттерінің акциялары және осы акциялар базалық активі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"ВВ+"-тен "ВВ-"-ке дейін рейтингтік бағасы немесе басқа рейтингтік агенттіктердің бірінің осыған ұқсас деңгейдегі рейтингі бар Қазақстан Республикасының заңды тұлғаларының және шетел эмитенттерінің акциялары және осы акциялар базалық активі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"В+"-тен "В-"-ке дейін рейтингтік бағасы немесе басқа рейтингтік агенттіктердің бірінің осыған ұқсас деңгейдегі рейтингі бар Қазақстан Республикасының заңды тұлғаларының және шетел эмитенттерінің акциялары және осы акциялар базалық активі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бағалы қағаздар –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қорлардың қор биржасының ресми тізіміне енгізілген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Активтерінің құрылымы негізгі қор индекстерінің бірінің құрылымын қайталайтын немесе пайлары бойынша баға белгілеу негізгі қор индекстеріне байланыстырылған Exchange Traded Funds (ETF) (Эксчейндж Трэйдэд Фандс) пайлары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Morningstar рейтингтік агенттігінің "3 жұлдыздан" төмен емес рейтингтік бағасы бар Exchange Traded Funds (ETF) (Эксчейндж Трэйдэд Фандс), Exchange Traded Commodities (ETC) (Эксчейндж Трэйдэд Коммодитис), Exchange Traded Notes (ETN) (Эксчейндж Трэйдэд Ноутс) пайлары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контрагенттің қатысуымен жасалған "кері репо" операциясының нысанасы болып табылатын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активтерінің құрамы Қазақстан Республикасының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шағын немесе орта кәсіпкерлікке жатқызылған субъектілер шығарған, тек қана мемлекеттік емес борыштық бағалы қағаздар есебінен қалыптастырылған, олар бойынша "ДАМУ" кәсіпкерлікті дамыту қоры" акционерлік қоғамының және (немесе) "Қазақстанның Даму Банкі" акционерлік қоғамының кепілдігі бар, сомасы қор биржасының ресми тізіміне енгізілген, осы мемлекеттік емес борыштық бағалы қағаздардың номиналды құнының кемінде 50 (елу) пайызын жабатын инвестициялық қорлардың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активтер –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металдар және металл шоттар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 кәсіби қызметті жүзеге асыру шеңберінде есептелген, бірақ төленбеген комиссиялық сыйақы бойынша (шарт талаптары бойынша мерзімі өтпеген) дебиторлық берешек (Ұйымның үлестес тұлғаларының дебиторлық берешегін қоспағанда) - Ұйымның балансы бойынша активтер сомасының 10 (он) пайызынан аспайтын сомада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эмитенттеріне бағалы қағаздар шығару проспектісінде көзделген олардың айналыс мерзімінің өтуіне байланысты туындаған (бағалы қағаздар шығару проспектісінің талаптары бойынша мерзімі өтпеген) бағалы қағаздардың номиналдық құнын төлеу жөніндегі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балансы бойынша активтер сомасының 5 (бес) пайызынан аспайтын сомада жылжымайтын мүлік түріндегі Ұйымның негізгі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 активтер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активтердің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міндеттемелер, соның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күнге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Маржалық қамтамасыз ету бойынша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капиталдың ең төменгі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ИПБ 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капиталдың жеткіліктілік коэффициенті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өтімділік коэффициенті: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Өзгерістер мен толықтыру </w:t>
            </w:r>
            <w:r>
              <w:br/>
            </w:r>
            <w:r>
              <w:rPr>
                <w:rFonts w:ascii="Times New Roman"/>
                <w:b w:val="false"/>
                <w:i w:val="false"/>
                <w:color w:val="000000"/>
                <w:sz w:val="20"/>
              </w:rPr>
              <w:t xml:space="preserve">енгізілетін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Бағалы қағаздар нарығын </w:t>
            </w:r>
            <w:r>
              <w:br/>
            </w:r>
            <w:r>
              <w:rPr>
                <w:rFonts w:ascii="Times New Roman"/>
                <w:b w:val="false"/>
                <w:i w:val="false"/>
                <w:color w:val="000000"/>
                <w:sz w:val="20"/>
              </w:rPr>
              <w:t>реттеу және дамыту мәселелері</w:t>
            </w:r>
            <w:r>
              <w:br/>
            </w:r>
            <w:r>
              <w:rPr>
                <w:rFonts w:ascii="Times New Roman"/>
                <w:b w:val="false"/>
                <w:i w:val="false"/>
                <w:color w:val="000000"/>
                <w:sz w:val="20"/>
              </w:rPr>
              <w:t xml:space="preserve"> жөніндегі нормативтік </w:t>
            </w:r>
            <w:r>
              <w:br/>
            </w:r>
            <w:r>
              <w:rPr>
                <w:rFonts w:ascii="Times New Roman"/>
                <w:b w:val="false"/>
                <w:i w:val="false"/>
                <w:color w:val="000000"/>
                <w:sz w:val="20"/>
              </w:rPr>
              <w:t>құқықтық актілерінің тізбесіне</w:t>
            </w:r>
            <w:r>
              <w:br/>
            </w:r>
            <w:r>
              <w:rPr>
                <w:rFonts w:ascii="Times New Roman"/>
                <w:b w:val="false"/>
                <w:i w:val="false"/>
                <w:color w:val="000000"/>
                <w:sz w:val="20"/>
              </w:rPr>
              <w:t xml:space="preserve">4-қосымша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27 сәуірдегі</w:t>
            </w:r>
            <w:r>
              <w:br/>
            </w:r>
            <w:r>
              <w:rPr>
                <w:rFonts w:ascii="Times New Roman"/>
                <w:b w:val="false"/>
                <w:i w:val="false"/>
                <w:color w:val="000000"/>
                <w:sz w:val="20"/>
              </w:rPr>
              <w:t>№ 80 қаулысына</w:t>
            </w:r>
            <w:r>
              <w:br/>
            </w:r>
            <w:r>
              <w:rPr>
                <w:rFonts w:ascii="Times New Roman"/>
                <w:b w:val="false"/>
                <w:i w:val="false"/>
                <w:color w:val="000000"/>
                <w:sz w:val="20"/>
              </w:rPr>
              <w:t>2-қосымша</w:t>
            </w:r>
          </w:p>
        </w:tc>
      </w:tr>
    </w:tbl>
    <w:bookmarkStart w:name="z54" w:id="38"/>
    <w:p>
      <w:pPr>
        <w:spacing w:after="0"/>
        <w:ind w:left="0"/>
        <w:jc w:val="left"/>
      </w:pPr>
      <w:r>
        <w:rPr>
          <w:rFonts w:ascii="Times New Roman"/>
          <w:b/>
          <w:i w:val="false"/>
          <w:color w:val="000000"/>
        </w:rPr>
        <w:t xml:space="preserve"> Бағалы қағаздар нарығында брокерлік және (немесе) дилерлік қызметті жүзеге асыратын ұйымдар сақтауға міндетті пруденциялық нормативтердің мәндерін есептеу әдістемесі</w:t>
      </w:r>
    </w:p>
    <w:bookmarkEnd w:id="38"/>
    <w:bookmarkStart w:name="z55" w:id="39"/>
    <w:p>
      <w:pPr>
        <w:spacing w:after="0"/>
        <w:ind w:left="0"/>
        <w:jc w:val="left"/>
      </w:pPr>
      <w:r>
        <w:rPr>
          <w:rFonts w:ascii="Times New Roman"/>
          <w:b/>
          <w:i w:val="false"/>
          <w:color w:val="000000"/>
        </w:rPr>
        <w:t xml:space="preserve"> 1-тарау. Жалпы ережелер</w:t>
      </w:r>
    </w:p>
    <w:bookmarkEnd w:id="39"/>
    <w:bookmarkStart w:name="z56" w:id="40"/>
    <w:p>
      <w:pPr>
        <w:spacing w:after="0"/>
        <w:ind w:left="0"/>
        <w:jc w:val="both"/>
      </w:pPr>
      <w:r>
        <w:rPr>
          <w:rFonts w:ascii="Times New Roman"/>
          <w:b w:val="false"/>
          <w:i w:val="false"/>
          <w:color w:val="000000"/>
          <w:sz w:val="28"/>
        </w:rPr>
        <w:t xml:space="preserve">
      1. Осы Бағалы қағаздар нарығында брокерлік және (немесе) дилерлік қызметті жүзеге асыратын ұйымдар сақтауға міндетті пруденциялық нормативтердің мәндерін есептеу әдістемесі (бұдан әрі – Әдістеме) "Бағалы қағаздар рыногы туралы" Қазақстан Республикасының Заңының (бұдан әрі - Бағалы қағаздар рыногы туралы заң) </w:t>
      </w:r>
      <w:r>
        <w:rPr>
          <w:rFonts w:ascii="Times New Roman"/>
          <w:b w:val="false"/>
          <w:i w:val="false"/>
          <w:color w:val="000000"/>
          <w:sz w:val="28"/>
        </w:rPr>
        <w:t>49-бабына</w:t>
      </w:r>
      <w:r>
        <w:rPr>
          <w:rFonts w:ascii="Times New Roman"/>
          <w:b w:val="false"/>
          <w:i w:val="false"/>
          <w:color w:val="000000"/>
          <w:sz w:val="28"/>
        </w:rPr>
        <w:t xml:space="preserve">, "Қаржы нарығы мен қаржы ұйымдарын мемлекеттiк реттеу, бақылау және қадағалау туралы" Қазақстан Республикасы Заңының </w:t>
      </w:r>
      <w:r>
        <w:rPr>
          <w:rFonts w:ascii="Times New Roman"/>
          <w:b w:val="false"/>
          <w:i w:val="false"/>
          <w:color w:val="000000"/>
          <w:sz w:val="28"/>
        </w:rPr>
        <w:t>12-бабына</w:t>
      </w:r>
      <w:r>
        <w:rPr>
          <w:rFonts w:ascii="Times New Roman"/>
          <w:b w:val="false"/>
          <w:i w:val="false"/>
          <w:color w:val="000000"/>
          <w:sz w:val="28"/>
        </w:rPr>
        <w:t xml:space="preserve"> сәйкес әзірленді және ерікті зейнетақы жарналарын тарту құқығымен инвестициялық портфельді басқару жөніндегі қызметті номиналды ұстаушы ретінде клиенттердің шоттарын жүргізу құқығынсыз бағалы қағаздар нарығында брокерлік және (немесе) дилерлік қызметпен қоса атқаратын ерікті жинақтаушы зейнетақы қорларын (бұдан әрі – ЕЖЗҚ), ерікті зейнетақы жарналарын тарту құқығынсыз инвестициялық портфельді басқару қызметін номиналды ұстаушы ретінде клиенттердің шоттарын жүргізу құқығымен брокерлік және (немесе) дилерлік қызметпен қоса атқаратын инвестициялық портфельді басқарушыларды (бұдан әрі – 1-ИПБ), ерікті зейнетақы жарналарын тарту құқығынсыз инвестициялық портфельді басқару қызметін клиенттердің шоттарын жүргізу құқығынсыз брокерлік және (немесе) дилерлік қызметпен қоса атқаратын инвестициялық портфельді басқарушыларды (бұдан әрі – 2-ИПБ) қоса алғанда, бағалы қағаздар нарығында брокерлік және (немесе) дилерлік қызметті жүзеге асыратын ұйымдар (бұдан әрі – брокер және (немесе) дилер) сақтауға тиісті пруденциялық нормативтердің мәндерін есептеу тәртібін белгілейді.</w:t>
      </w:r>
    </w:p>
    <w:bookmarkEnd w:id="40"/>
    <w:bookmarkStart w:name="z57" w:id="41"/>
    <w:p>
      <w:pPr>
        <w:spacing w:after="0"/>
        <w:ind w:left="0"/>
        <w:jc w:val="left"/>
      </w:pPr>
      <w:r>
        <w:rPr>
          <w:rFonts w:ascii="Times New Roman"/>
          <w:b/>
          <w:i w:val="false"/>
          <w:color w:val="000000"/>
        </w:rPr>
        <w:t xml:space="preserve"> 2-тарау. Бағалы қағаздар нарығында брокерлік және (немесе) дилерлік қызметті жүзеге асыратын ұйымдар сақтауға міндетті пруденциялық нормативтердің мәндерін есептеу әдістемесі</w:t>
      </w:r>
    </w:p>
    <w:bookmarkEnd w:id="41"/>
    <w:bookmarkStart w:name="z58" w:id="42"/>
    <w:p>
      <w:pPr>
        <w:spacing w:after="0"/>
        <w:ind w:left="0"/>
        <w:jc w:val="both"/>
      </w:pPr>
      <w:r>
        <w:rPr>
          <w:rFonts w:ascii="Times New Roman"/>
          <w:b w:val="false"/>
          <w:i w:val="false"/>
          <w:color w:val="000000"/>
          <w:sz w:val="28"/>
        </w:rPr>
        <w:t>
      2. Меншікті капиталдың ең төменгі мөлшерін есептеу мақсаттары үшін тиісті қаржы жылына арналған республикалық бюджет туралы заңда белгіленген айлық есептік көрсеткіштің (бұдан әрі - АЕК) мөлшері пайдаланылады.</w:t>
      </w:r>
    </w:p>
    <w:bookmarkEnd w:id="42"/>
    <w:bookmarkStart w:name="z59" w:id="43"/>
    <w:p>
      <w:pPr>
        <w:spacing w:after="0"/>
        <w:ind w:left="0"/>
        <w:jc w:val="both"/>
      </w:pPr>
      <w:r>
        <w:rPr>
          <w:rFonts w:ascii="Times New Roman"/>
          <w:b w:val="false"/>
          <w:i w:val="false"/>
          <w:color w:val="000000"/>
          <w:sz w:val="28"/>
        </w:rPr>
        <w:t>
      3. Брокер және (немесе) дилердің меншікті капиталының жеткіліктілік коэффициенті мынадай формула бойынша есептеледі:</w:t>
      </w:r>
    </w:p>
    <w:bookmarkEnd w:id="43"/>
    <w:p>
      <w:pPr>
        <w:spacing w:after="0"/>
        <w:ind w:left="0"/>
        <w:jc w:val="both"/>
      </w:pPr>
      <w:r>
        <w:rPr>
          <w:rFonts w:ascii="Times New Roman"/>
          <w:b w:val="false"/>
          <w:i w:val="false"/>
          <w:color w:val="000000"/>
          <w:sz w:val="28"/>
        </w:rPr>
        <w:t>
      К = (ӨЖА+ӨА - М)/(МКАМ+От ДҚ), мұндағы:</w:t>
      </w:r>
    </w:p>
    <w:p>
      <w:pPr>
        <w:spacing w:after="0"/>
        <w:ind w:left="0"/>
        <w:jc w:val="both"/>
      </w:pPr>
      <w:r>
        <w:rPr>
          <w:rFonts w:ascii="Times New Roman"/>
          <w:b w:val="false"/>
          <w:i w:val="false"/>
          <w:color w:val="000000"/>
          <w:sz w:val="28"/>
        </w:rPr>
        <w:t>
      ӨЖА- есептеу күніне қолда бар, Әдістеменің 6-тармағына сәйкес өтімділігі жоғары деп танылатын брокердің және (немесе) дилердің өтімділігі жоғары активтері;</w:t>
      </w:r>
    </w:p>
    <w:p>
      <w:pPr>
        <w:spacing w:after="0"/>
        <w:ind w:left="0"/>
        <w:jc w:val="both"/>
      </w:pPr>
      <w:r>
        <w:rPr>
          <w:rFonts w:ascii="Times New Roman"/>
          <w:b w:val="false"/>
          <w:i w:val="false"/>
          <w:color w:val="000000"/>
          <w:sz w:val="28"/>
        </w:rPr>
        <w:t>
      ӨА - есептеу күніне қолда бар, Әдістеменің 6-тармағына сәйкес өтімді деп танылатын брокердің және (немесе) дилердің өтімді активтері;</w:t>
      </w:r>
    </w:p>
    <w:p>
      <w:pPr>
        <w:spacing w:after="0"/>
        <w:ind w:left="0"/>
        <w:jc w:val="both"/>
      </w:pPr>
      <w:r>
        <w:rPr>
          <w:rFonts w:ascii="Times New Roman"/>
          <w:b w:val="false"/>
          <w:i w:val="false"/>
          <w:color w:val="000000"/>
          <w:sz w:val="28"/>
        </w:rPr>
        <w:t>
      М - есеп айырысу күніне қолда бар, баланс бойынша міндеттемелер;</w:t>
      </w:r>
    </w:p>
    <w:p>
      <w:pPr>
        <w:spacing w:after="0"/>
        <w:ind w:left="0"/>
        <w:jc w:val="both"/>
      </w:pPr>
      <w:r>
        <w:rPr>
          <w:rFonts w:ascii="Times New Roman"/>
          <w:b w:val="false"/>
          <w:i w:val="false"/>
          <w:color w:val="000000"/>
          <w:sz w:val="28"/>
        </w:rPr>
        <w:t>
      МКАМ - меншікті капиталдың брокердің және (немесе) дилердің меншікті капиталының жеткіліктілігі есебіне алынатын ең аз мөлшері:</w:t>
      </w:r>
    </w:p>
    <w:p>
      <w:pPr>
        <w:spacing w:after="0"/>
        <w:ind w:left="0"/>
        <w:jc w:val="both"/>
      </w:pPr>
      <w:r>
        <w:rPr>
          <w:rFonts w:ascii="Times New Roman"/>
          <w:b w:val="false"/>
          <w:i w:val="false"/>
          <w:color w:val="000000"/>
          <w:sz w:val="28"/>
        </w:rPr>
        <w:t>
      Номиналды ұстаушы ретінде клиенттердің шоттарын жүргізу құқығы бар брокердің және (немесе) дилердің МКАМ 50 000 (елу мың) АЕК-ті;</w:t>
      </w:r>
    </w:p>
    <w:p>
      <w:pPr>
        <w:spacing w:after="0"/>
        <w:ind w:left="0"/>
        <w:jc w:val="both"/>
      </w:pPr>
      <w:r>
        <w:rPr>
          <w:rFonts w:ascii="Times New Roman"/>
          <w:b w:val="false"/>
          <w:i w:val="false"/>
          <w:color w:val="000000"/>
          <w:sz w:val="28"/>
        </w:rPr>
        <w:t>
      Клиенттердің шоттарын жүргізу құқығы жоқ брокердің және (немесе) дилердің МКАМ, 10 000 (он мың) АЕК-ті құрайды;</w:t>
      </w:r>
    </w:p>
    <w:p>
      <w:pPr>
        <w:spacing w:after="0"/>
        <w:ind w:left="0"/>
        <w:jc w:val="both"/>
      </w:pPr>
      <w:r>
        <w:rPr>
          <w:rFonts w:ascii="Times New Roman"/>
          <w:b w:val="false"/>
          <w:i w:val="false"/>
          <w:color w:val="000000"/>
          <w:sz w:val="28"/>
        </w:rPr>
        <w:t>
      От ДҚ - Әдістеменің 4-тармағына сәйкес есептелген брокерлік және (немесе) дилерлік қызметпен байланысты операциялық тәуекел.</w:t>
      </w:r>
    </w:p>
    <w:bookmarkStart w:name="z60" w:id="44"/>
    <w:p>
      <w:pPr>
        <w:spacing w:after="0"/>
        <w:ind w:left="0"/>
        <w:jc w:val="both"/>
      </w:pPr>
      <w:r>
        <w:rPr>
          <w:rFonts w:ascii="Times New Roman"/>
          <w:b w:val="false"/>
          <w:i w:val="false"/>
          <w:color w:val="000000"/>
          <w:sz w:val="28"/>
        </w:rPr>
        <w:t>
      4. Брокерлік және (немесе) дилерлік қызметпен байланысты операциялық тәуекел төмендегідей есептеледі:</w:t>
      </w:r>
    </w:p>
    <w:bookmarkEnd w:id="44"/>
    <w:p>
      <w:pPr>
        <w:spacing w:after="0"/>
        <w:ind w:left="0"/>
        <w:jc w:val="both"/>
      </w:pPr>
      <w:r>
        <w:rPr>
          <w:rFonts w:ascii="Times New Roman"/>
          <w:b w:val="false"/>
          <w:i w:val="false"/>
          <w:color w:val="000000"/>
          <w:sz w:val="28"/>
        </w:rPr>
        <w:t xml:space="preserve">
      От ДҚ = абсолютті көрсеткіш + </w:t>
      </w:r>
      <w:r>
        <w:rPr>
          <w:rFonts w:ascii="Times New Roman"/>
          <w:b w:val="false"/>
          <w:i w:val="false"/>
          <w:color w:val="000000"/>
          <w:sz w:val="28"/>
        </w:rPr>
        <w:t>a</w:t>
      </w:r>
      <w:r>
        <w:rPr>
          <w:rFonts w:ascii="Times New Roman"/>
          <w:b w:val="false"/>
          <w:i w:val="false"/>
          <w:color w:val="000000"/>
          <w:sz w:val="28"/>
        </w:rPr>
        <w:t>* салыстырмалы көрсеткіш, мұнда:</w:t>
      </w:r>
    </w:p>
    <w:p>
      <w:pPr>
        <w:spacing w:after="0"/>
        <w:ind w:left="0"/>
        <w:jc w:val="both"/>
      </w:pPr>
      <w:r>
        <w:rPr>
          <w:rFonts w:ascii="Times New Roman"/>
          <w:b w:val="false"/>
          <w:i w:val="false"/>
          <w:color w:val="000000"/>
          <w:sz w:val="28"/>
        </w:rPr>
        <w:t>
      абсолюттік көрсеткіш 15 000 (он бес мың) АЕК-ке тең;</w:t>
      </w:r>
    </w:p>
    <w:p>
      <w:pPr>
        <w:spacing w:after="0"/>
        <w:ind w:left="0"/>
        <w:jc w:val="both"/>
      </w:pPr>
      <w:r>
        <w:rPr>
          <w:rFonts w:ascii="Times New Roman"/>
          <w:b w:val="false"/>
          <w:i w:val="false"/>
          <w:color w:val="000000"/>
          <w:sz w:val="28"/>
        </w:rPr>
        <w:t>
      салыстырмалы көрсеткіш есепті күннің алдындағы соңғы 60 (алпыс) айдағы пайда мен шығындар туралы есептің айыпақы (айыппұл, өсімпұл) бабы бойынша орташа жылдық шығыстың 15 (он бес) еселенген мөлшері ретінде есептеледі;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a</w:t>
      </w:r>
      <w:r>
        <w:rPr>
          <w:rFonts w:ascii="Times New Roman"/>
          <w:b w:val="false"/>
          <w:i w:val="false"/>
          <w:color w:val="000000"/>
          <w:sz w:val="28"/>
        </w:rPr>
        <w:t xml:space="preserve"> - операциялық тәуекелдің коэффициенті есептік күннің алдындағы соңғы 36 (отыз алты) айда брокерлер және (немесе) дилерлер жасасқан мәмілелердің орташа жылдық көлеміне байланысты белгіленген және кестеге сәйкес айқындалады: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Мәмілелердің орташа жылдық көлемі (3 жыл)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Коэффициент, </w:t>
            </w:r>
            <w:r>
              <w:rPr>
                <w:rFonts w:ascii="Times New Roman"/>
                <w:b w:val="false"/>
                <w:i w:val="false"/>
                <w:color w:val="000000"/>
                <w:sz w:val="20"/>
              </w:rPr>
              <w:t>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млрд-қа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млрд-тан 3000 млрд-қа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млрд-тан 5000 млрд-қа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млрд-тан 7500 млрд-қа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 млрд-тан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Бұл ретте, егер салыстырмалы көрсеткіштің мәні 3 000 (үш мың) АЕК-тен аз болса, онда салыстырмалы көрсеткіштің мәні 3 000 (үш мың) АЕК-ке тең болады.</w:t>
      </w:r>
    </w:p>
    <w:p>
      <w:pPr>
        <w:spacing w:after="0"/>
        <w:ind w:left="0"/>
        <w:jc w:val="both"/>
      </w:pPr>
      <w:r>
        <w:rPr>
          <w:rFonts w:ascii="Times New Roman"/>
          <w:b w:val="false"/>
          <w:i w:val="false"/>
          <w:color w:val="000000"/>
          <w:sz w:val="28"/>
        </w:rPr>
        <w:t xml:space="preserve">
      Жасалатын мәмілелер болмаған кезде </w:t>
      </w:r>
      <w:r>
        <w:rPr>
          <w:rFonts w:ascii="Times New Roman"/>
          <w:b w:val="false"/>
          <w:i w:val="false"/>
          <w:color w:val="000000"/>
          <w:sz w:val="28"/>
        </w:rPr>
        <w:t>a</w:t>
      </w:r>
      <w:r>
        <w:rPr>
          <w:rFonts w:ascii="Times New Roman"/>
          <w:b w:val="false"/>
          <w:i w:val="false"/>
          <w:color w:val="000000"/>
          <w:sz w:val="28"/>
        </w:rPr>
        <w:t xml:space="preserve"> 0-ге (нөл) тең.</w:t>
      </w:r>
    </w:p>
    <w:p>
      <w:pPr>
        <w:spacing w:after="0"/>
        <w:ind w:left="0"/>
        <w:jc w:val="both"/>
      </w:pPr>
      <w:r>
        <w:rPr>
          <w:rFonts w:ascii="Times New Roman"/>
          <w:b w:val="false"/>
          <w:i w:val="false"/>
          <w:color w:val="000000"/>
          <w:sz w:val="28"/>
        </w:rPr>
        <w:t xml:space="preserve">
      Бағалы қағаздар рыногы туралы заңның </w:t>
      </w:r>
      <w:r>
        <w:rPr>
          <w:rFonts w:ascii="Times New Roman"/>
          <w:b w:val="false"/>
          <w:i w:val="false"/>
          <w:color w:val="000000"/>
          <w:sz w:val="28"/>
        </w:rPr>
        <w:t>53-2-бабының</w:t>
      </w:r>
      <w:r>
        <w:rPr>
          <w:rFonts w:ascii="Times New Roman"/>
          <w:b w:val="false"/>
          <w:i w:val="false"/>
          <w:color w:val="000000"/>
          <w:sz w:val="28"/>
        </w:rPr>
        <w:t xml:space="preserve"> 5-тармағында белгіленген жағдайларды қамтитын клиенттер алдындағы жауапкершілікті сақтандыру кезінде клиенттердің шоттарын жүргізу құқығы жоқ брокер және (немесе) дилер абсолюттік көрсеткіштің мөлшерін сақтандыру сомасының мөлшеріне азайтады, бірақ ол абсолюттік көрсеткіш мөлшерінің 50%-нан кем болмауға тиіс.</w:t>
      </w:r>
    </w:p>
    <w:bookmarkStart w:name="z61" w:id="45"/>
    <w:p>
      <w:pPr>
        <w:spacing w:after="0"/>
        <w:ind w:left="0"/>
        <w:jc w:val="both"/>
      </w:pPr>
      <w:r>
        <w:rPr>
          <w:rFonts w:ascii="Times New Roman"/>
          <w:b w:val="false"/>
          <w:i w:val="false"/>
          <w:color w:val="000000"/>
          <w:sz w:val="28"/>
        </w:rPr>
        <w:t>
      5. Брокердің және (немесе) дилердің мерзімді өтімділік коэффициенттерінің ең аз мәні мынадай мөлшерде белгіленеді:</w:t>
      </w:r>
    </w:p>
    <w:bookmarkEnd w:id="45"/>
    <w:p>
      <w:pPr>
        <w:spacing w:after="0"/>
        <w:ind w:left="0"/>
        <w:jc w:val="both"/>
      </w:pPr>
      <w:r>
        <w:rPr>
          <w:rFonts w:ascii="Times New Roman"/>
          <w:b w:val="false"/>
          <w:i w:val="false"/>
          <w:color w:val="000000"/>
          <w:sz w:val="28"/>
        </w:rPr>
        <w:t>
      К2-1 кемінде 1;</w:t>
      </w:r>
    </w:p>
    <w:p>
      <w:pPr>
        <w:spacing w:after="0"/>
        <w:ind w:left="0"/>
        <w:jc w:val="both"/>
      </w:pPr>
      <w:r>
        <w:rPr>
          <w:rFonts w:ascii="Times New Roman"/>
          <w:b w:val="false"/>
          <w:i w:val="false"/>
          <w:color w:val="000000"/>
          <w:sz w:val="28"/>
        </w:rPr>
        <w:t>
      К2-2 кемінде 0,9;</w:t>
      </w:r>
    </w:p>
    <w:p>
      <w:pPr>
        <w:spacing w:after="0"/>
        <w:ind w:left="0"/>
        <w:jc w:val="both"/>
      </w:pPr>
      <w:r>
        <w:rPr>
          <w:rFonts w:ascii="Times New Roman"/>
          <w:b w:val="false"/>
          <w:i w:val="false"/>
          <w:color w:val="000000"/>
          <w:sz w:val="28"/>
        </w:rPr>
        <w:t>
      К2-3 кемінде 0,8;</w:t>
      </w:r>
    </w:p>
    <w:p>
      <w:pPr>
        <w:spacing w:after="0"/>
        <w:ind w:left="0"/>
        <w:jc w:val="both"/>
      </w:pPr>
      <w:r>
        <w:rPr>
          <w:rFonts w:ascii="Times New Roman"/>
          <w:b w:val="false"/>
          <w:i w:val="false"/>
          <w:color w:val="000000"/>
          <w:sz w:val="28"/>
        </w:rPr>
        <w:t>
      К2-4 кемінде 0,5.</w:t>
      </w:r>
    </w:p>
    <w:p>
      <w:pPr>
        <w:spacing w:after="0"/>
        <w:ind w:left="0"/>
        <w:jc w:val="both"/>
      </w:pPr>
      <w:r>
        <w:rPr>
          <w:rFonts w:ascii="Times New Roman"/>
          <w:b w:val="false"/>
          <w:i w:val="false"/>
          <w:color w:val="000000"/>
          <w:sz w:val="28"/>
        </w:rPr>
        <w:t xml:space="preserve">
      К2-1 мерзімді өтімділік коэффициенті 7 (жеті) күнге дейін қоса алғанда өтелгенге дейінгі қалған мерзімімен мерзімді міндеттемелердің өтімділігі жоғары активтер мөлшерінің мөлшеріне қатынасы ретінде есептеледі. Егер өтелгенге дейін 7 (жеті) күнге дейінгі қалған мерзімімен мерзімді міндеттемелердің мөлшері жоғары өтімді активтердің 10%-ынан кем болса, онда К2-1 мерзімді өтімділік коэффициенті есептелмейді және орындалған болып саналады. </w:t>
      </w:r>
    </w:p>
    <w:p>
      <w:pPr>
        <w:spacing w:after="0"/>
        <w:ind w:left="0"/>
        <w:jc w:val="both"/>
      </w:pPr>
      <w:r>
        <w:rPr>
          <w:rFonts w:ascii="Times New Roman"/>
          <w:b w:val="false"/>
          <w:i w:val="false"/>
          <w:color w:val="000000"/>
          <w:sz w:val="28"/>
        </w:rPr>
        <w:t>
      К2-2 мерзімді өтімділік коэффициенті 30 (отыз) күнге дейін қоса алғанда өтелгенге дейін қалған мерзімімен мерзімді міндеттемелердің мөлшеріне өтімділігі жоғары активтерді қоса алғанда, өтімді активтердің мөлшеріне қатынасы ретінде есептеледі. Егер өтелгенге дейін 30 (отыз) күнге дейінгі қалған мерзімімен мерзімді міндеттемелердің мөлшері өтімді активтердің 10%-ынан кем болса, онда К2-2 мерзімді өтімділік коэффициенті есептелмейді және орындалған болып саналады.</w:t>
      </w:r>
    </w:p>
    <w:p>
      <w:pPr>
        <w:spacing w:after="0"/>
        <w:ind w:left="0"/>
        <w:jc w:val="both"/>
      </w:pPr>
      <w:r>
        <w:rPr>
          <w:rFonts w:ascii="Times New Roman"/>
          <w:b w:val="false"/>
          <w:i w:val="false"/>
          <w:color w:val="000000"/>
          <w:sz w:val="28"/>
        </w:rPr>
        <w:t xml:space="preserve">
      К2-3 мерзімді өтімділік коэффициенті 90 (тоқсан) күнге дейін қоса алғанда, өтелгенге дейінгі қалған мерзімімен мерзімді міндеттемелер мөлшеріне өтімділігі жоғары активтерді қоса алғанда, өтімді активтер мөлшерінің қатынасы ретінде есептеледі. Егер өтелгенге дейін 90 (тоқсан) күнге дейінгі қалған мерзімімен мерзімі міндеттемелердің мөлшері өтімді активтердің 10%-ынан кем болса, онда К2-3 мерзімді өтімділік коэффициенті есептелмейді және орындалған болып саналады. </w:t>
      </w:r>
    </w:p>
    <w:p>
      <w:pPr>
        <w:spacing w:after="0"/>
        <w:ind w:left="0"/>
        <w:jc w:val="both"/>
      </w:pPr>
      <w:r>
        <w:rPr>
          <w:rFonts w:ascii="Times New Roman"/>
          <w:b w:val="false"/>
          <w:i w:val="false"/>
          <w:color w:val="000000"/>
          <w:sz w:val="28"/>
        </w:rPr>
        <w:t xml:space="preserve">
      К2-4 мерзімді өтімділік коэффициенті өтімділігі жоғары активтерді қоса алғанда, өтімді активтер мөлшерінің жиынтық міндеттемелер мөлшеріне қатынасы ретінде есептеледі. Егер жиынтық міндеттемелердің мөлшері өтімді активтердің 10%-ынан кем болса, онда К2-4 мерзімді өтімділік коэффициенті есептелмейді және орындалған болып саналады. </w:t>
      </w:r>
    </w:p>
    <w:p>
      <w:pPr>
        <w:spacing w:after="0"/>
        <w:ind w:left="0"/>
        <w:jc w:val="both"/>
      </w:pPr>
      <w:r>
        <w:rPr>
          <w:rFonts w:ascii="Times New Roman"/>
          <w:b w:val="false"/>
          <w:i w:val="false"/>
          <w:color w:val="000000"/>
          <w:sz w:val="28"/>
        </w:rPr>
        <w:t>
      Брокердің және (немесе) дилердің есеп айырысу күнгі өтімділігі жоғары және өтімді активтері Әдістеменің 6-тармағына сәйкес осындай деп танылады.</w:t>
      </w:r>
    </w:p>
    <w:bookmarkStart w:name="z62" w:id="46"/>
    <w:p>
      <w:pPr>
        <w:spacing w:after="0"/>
        <w:ind w:left="0"/>
        <w:jc w:val="both"/>
      </w:pPr>
      <w:r>
        <w:rPr>
          <w:rFonts w:ascii="Times New Roman"/>
          <w:b w:val="false"/>
          <w:i w:val="false"/>
          <w:color w:val="000000"/>
          <w:sz w:val="28"/>
        </w:rPr>
        <w:t>
      6. Брокердің және (немесе) дилердің өтімділігі жоғары активтерінің есебіне осы қаулымен бекітілген Бағалы қағаздар нарығында брокерлік және (немесе) дилерлік қызметті жүзеге асыратын ұйымның сақтауға міндетті пруденциялық нормативтердің мәндерін есептеу қағидаларына бұдан әрі – Қағидалар) қосымшаға сәйкес Бағалы қағаздар нарығында брокерлік және (немесе) дилерлік қызметті жүзеге асыратын ұйымның сақтауға міндетті пруденциялық нормативтердің мәндерін есептеу кестесінің 1, 2.1, 2.3, 2.4, 2.8, 2.10, 2.11, 2.14, 3.1, 3.2, 3.5, 4.4, 5.1-жолдарында көрсетілген активтер тиісті көлемдерде енгізіледі.</w:t>
      </w:r>
    </w:p>
    <w:bookmarkEnd w:id="46"/>
    <w:p>
      <w:pPr>
        <w:spacing w:after="0"/>
        <w:ind w:left="0"/>
        <w:jc w:val="both"/>
      </w:pPr>
      <w:r>
        <w:rPr>
          <w:rFonts w:ascii="Times New Roman"/>
          <w:b w:val="false"/>
          <w:i w:val="false"/>
          <w:color w:val="000000"/>
          <w:sz w:val="28"/>
        </w:rPr>
        <w:t>
      Осы тармақтың бірінші бөлігінде көрсетілген жолдарды қоспағанда, Қағидаларға қосымшаға сәйкес бағалы қағаздар нарығында брокерлік және (немесе) дилерлік қызметті жүзеге асыратын ұйымның пруденциялық нормативтерінің мәндерін есептеу кестесінде көрсетілген активтер брокердің және (немесе) дилердің өтімді активтері ретінде танылады.</w:t>
      </w:r>
    </w:p>
    <w:bookmarkStart w:name="z63" w:id="47"/>
    <w:p>
      <w:pPr>
        <w:spacing w:after="0"/>
        <w:ind w:left="0"/>
        <w:jc w:val="both"/>
      </w:pPr>
      <w:r>
        <w:rPr>
          <w:rFonts w:ascii="Times New Roman"/>
          <w:b w:val="false"/>
          <w:i w:val="false"/>
          <w:color w:val="000000"/>
          <w:sz w:val="28"/>
        </w:rPr>
        <w:t>
      7. Әдістеменің 4-тармағында көзделген өтімділігі жоғары және өтімді активтердің есебіне мыналар енгізілмейді:</w:t>
      </w:r>
    </w:p>
    <w:bookmarkEnd w:id="47"/>
    <w:bookmarkStart w:name="z64" w:id="48"/>
    <w:p>
      <w:pPr>
        <w:spacing w:after="0"/>
        <w:ind w:left="0"/>
        <w:jc w:val="both"/>
      </w:pPr>
      <w:r>
        <w:rPr>
          <w:rFonts w:ascii="Times New Roman"/>
          <w:b w:val="false"/>
          <w:i w:val="false"/>
          <w:color w:val="000000"/>
          <w:sz w:val="28"/>
        </w:rPr>
        <w:t>
      1) брокердің және (немесе) дилердің міндеттемелері бойынша қамтамасыз ету болып табылатын және (немесе) брокердің және (немесе) дилердің меншік құқығы шектелген активтер (репо операцияларын қоспағанда).</w:t>
      </w:r>
    </w:p>
    <w:bookmarkEnd w:id="48"/>
    <w:p>
      <w:pPr>
        <w:spacing w:after="0"/>
        <w:ind w:left="0"/>
        <w:jc w:val="both"/>
      </w:pPr>
      <w:r>
        <w:rPr>
          <w:rFonts w:ascii="Times New Roman"/>
          <w:b w:val="false"/>
          <w:i w:val="false"/>
          <w:color w:val="000000"/>
          <w:sz w:val="28"/>
        </w:rPr>
        <w:t>
      "Кері репо" операциясының нысанасы болып табылатын бағалы қағаздар бағалы қағаздар нарығында брокерлік және (немесе) дилерлік қызметті жүзеге асыратын ұйымның пруденциялық нормативтер мәндерінің есебінде көрсетілген көлемде осы Қағидаларға қосымшаға сәйкес нысан бойынша брокердің және (немесе) дилердің өтімді активтерінің есебіне енгізіледі (орталық контрагенттің қатысуымен жасалған "кері репо" операциясының нысанасы болып табылатын бағалы қағаздарды қоспағанда);</w:t>
      </w:r>
    </w:p>
    <w:p>
      <w:pPr>
        <w:spacing w:after="0"/>
        <w:ind w:left="0"/>
        <w:jc w:val="both"/>
      </w:pPr>
      <w:r>
        <w:rPr>
          <w:rFonts w:ascii="Times New Roman"/>
          <w:b w:val="false"/>
          <w:i w:val="false"/>
          <w:color w:val="000000"/>
          <w:sz w:val="28"/>
        </w:rPr>
        <w:t>
      Орталық контрагенттің қатысуымен жасалған "кері репо" операциясының нысанасы болып табылатын бағалы қағаздар брокердің және (немесе) дилердің өтімді активтерінің есебіне толық көлемде енгізіледі;</w:t>
      </w:r>
    </w:p>
    <w:bookmarkStart w:name="z65" w:id="49"/>
    <w:p>
      <w:pPr>
        <w:spacing w:after="0"/>
        <w:ind w:left="0"/>
        <w:jc w:val="both"/>
      </w:pPr>
      <w:r>
        <w:rPr>
          <w:rFonts w:ascii="Times New Roman"/>
          <w:b w:val="false"/>
          <w:i w:val="false"/>
          <w:color w:val="000000"/>
          <w:sz w:val="28"/>
        </w:rPr>
        <w:t>
      2) өлшемдері қор биржасының акциялар нарығының индексін (қор биржасының өкілдік тізімі) есептеу мақсатында пайдаланылатын қор биржасының ресми тізіміне кіретін акцияларды қоспағанда, брокерге және (немесе) дилерге қатысты үлестес тұлғалар болып табылатын заңды тұлғалар шығарған бағалы қағаздар жатады.</w:t>
      </w:r>
    </w:p>
    <w:bookmarkEnd w:id="49"/>
    <w:bookmarkStart w:name="z66" w:id="50"/>
    <w:p>
      <w:pPr>
        <w:spacing w:after="0"/>
        <w:ind w:left="0"/>
        <w:jc w:val="left"/>
      </w:pPr>
      <w:r>
        <w:rPr>
          <w:rFonts w:ascii="Times New Roman"/>
          <w:b/>
          <w:i w:val="false"/>
          <w:color w:val="000000"/>
        </w:rPr>
        <w:t xml:space="preserve"> 3-тарау. Ерікті зейнетақы жарналарын тарту құқығымен инвестициялық портфельді басқару жөніндегі қызметті номиналды ұстаушы ретінде клиенттердің шоттарын жүргізу құқығынсыз бағалы қағаздар нарығында брокерлік және (немесе) дилерлік қызметпен қоса атқаратын ерікті жинақтаушы зейнетақы қорларының пруденциялық нормативтерінің мәндерін есептеу әдістемесі</w:t>
      </w:r>
    </w:p>
    <w:bookmarkEnd w:id="50"/>
    <w:bookmarkStart w:name="z67" w:id="51"/>
    <w:p>
      <w:pPr>
        <w:spacing w:after="0"/>
        <w:ind w:left="0"/>
        <w:jc w:val="both"/>
      </w:pPr>
      <w:r>
        <w:rPr>
          <w:rFonts w:ascii="Times New Roman"/>
          <w:b w:val="false"/>
          <w:i w:val="false"/>
          <w:color w:val="000000"/>
          <w:sz w:val="28"/>
        </w:rPr>
        <w:t>
      8. ЕЖЗҚ меншікті капиталының жеткіліктілік коэффициенті мынадай формула бойынша есептеледі:</w:t>
      </w:r>
    </w:p>
    <w:bookmarkEnd w:id="51"/>
    <w:p>
      <w:pPr>
        <w:spacing w:after="0"/>
        <w:ind w:left="0"/>
        <w:jc w:val="both"/>
      </w:pPr>
      <w:r>
        <w:rPr>
          <w:rFonts w:ascii="Times New Roman"/>
          <w:b w:val="false"/>
          <w:i w:val="false"/>
          <w:color w:val="000000"/>
          <w:sz w:val="28"/>
        </w:rPr>
        <w:t>
      К = (ӨА - М) / МКАМ, мұнда:</w:t>
      </w:r>
    </w:p>
    <w:p>
      <w:pPr>
        <w:spacing w:after="0"/>
        <w:ind w:left="0"/>
        <w:jc w:val="both"/>
      </w:pPr>
      <w:r>
        <w:rPr>
          <w:rFonts w:ascii="Times New Roman"/>
          <w:b w:val="false"/>
          <w:i w:val="false"/>
          <w:color w:val="000000"/>
          <w:sz w:val="28"/>
        </w:rPr>
        <w:t>
      ӨА - Әдістеменің 9-тармағында көрсетілген есептеу күніне қолда бар ЕЖЗҚ өтімді активтері;</w:t>
      </w:r>
    </w:p>
    <w:p>
      <w:pPr>
        <w:spacing w:after="0"/>
        <w:ind w:left="0"/>
        <w:jc w:val="both"/>
      </w:pPr>
      <w:r>
        <w:rPr>
          <w:rFonts w:ascii="Times New Roman"/>
          <w:b w:val="false"/>
          <w:i w:val="false"/>
          <w:color w:val="000000"/>
          <w:sz w:val="28"/>
        </w:rPr>
        <w:t>
      М - есеп айырысу күніндегі баланс бойынша міндеттемелер;</w:t>
      </w:r>
    </w:p>
    <w:p>
      <w:pPr>
        <w:spacing w:after="0"/>
        <w:ind w:left="0"/>
        <w:jc w:val="both"/>
      </w:pPr>
      <w:r>
        <w:rPr>
          <w:rFonts w:ascii="Times New Roman"/>
          <w:b w:val="false"/>
          <w:i w:val="false"/>
          <w:color w:val="000000"/>
          <w:sz w:val="28"/>
        </w:rPr>
        <w:t>
      МКАМ - Әдістеменің 10-тармағына сәйкес есептелген, меншікті капиталдың жеткіліктілігі есебіне алынатын ЕЖЗҚ меншікті капиталының ең аз мөлшері.</w:t>
      </w:r>
    </w:p>
    <w:bookmarkStart w:name="z68" w:id="52"/>
    <w:p>
      <w:pPr>
        <w:spacing w:after="0"/>
        <w:ind w:left="0"/>
        <w:jc w:val="both"/>
      </w:pPr>
      <w:r>
        <w:rPr>
          <w:rFonts w:ascii="Times New Roman"/>
          <w:b w:val="false"/>
          <w:i w:val="false"/>
          <w:color w:val="000000"/>
          <w:sz w:val="28"/>
        </w:rPr>
        <w:t>
      9. ЕЖЗҚ өтімділік коэффициенті мына формула бойынша есептеледі:</w:t>
      </w:r>
    </w:p>
    <w:bookmarkEnd w:id="52"/>
    <w:p>
      <w:pPr>
        <w:spacing w:after="0"/>
        <w:ind w:left="0"/>
        <w:jc w:val="both"/>
      </w:pPr>
      <w:r>
        <w:rPr>
          <w:rFonts w:ascii="Times New Roman"/>
          <w:b w:val="false"/>
          <w:i w:val="false"/>
          <w:color w:val="000000"/>
          <w:sz w:val="28"/>
        </w:rPr>
        <w:t>
      Кл = ӨА/М, мұнда:</w:t>
      </w:r>
    </w:p>
    <w:p>
      <w:pPr>
        <w:spacing w:after="0"/>
        <w:ind w:left="0"/>
        <w:jc w:val="both"/>
      </w:pPr>
      <w:r>
        <w:rPr>
          <w:rFonts w:ascii="Times New Roman"/>
          <w:b w:val="false"/>
          <w:i w:val="false"/>
          <w:color w:val="000000"/>
          <w:sz w:val="28"/>
        </w:rPr>
        <w:t>
      ӨА - Әдістеменің 11-тармағында көрсетілген есептеу күніне қолда бар ЕЖЗҚ өтімді активтері;</w:t>
      </w:r>
    </w:p>
    <w:p>
      <w:pPr>
        <w:spacing w:after="0"/>
        <w:ind w:left="0"/>
        <w:jc w:val="both"/>
      </w:pPr>
      <w:r>
        <w:rPr>
          <w:rFonts w:ascii="Times New Roman"/>
          <w:b w:val="false"/>
          <w:i w:val="false"/>
          <w:color w:val="000000"/>
          <w:sz w:val="28"/>
        </w:rPr>
        <w:t>
      М - есеп айырысу күніндегі баланс бойынша міндеттемелер.</w:t>
      </w:r>
    </w:p>
    <w:bookmarkStart w:name="z69" w:id="53"/>
    <w:p>
      <w:pPr>
        <w:spacing w:after="0"/>
        <w:ind w:left="0"/>
        <w:jc w:val="both"/>
      </w:pPr>
      <w:r>
        <w:rPr>
          <w:rFonts w:ascii="Times New Roman"/>
          <w:b w:val="false"/>
          <w:i w:val="false"/>
          <w:color w:val="000000"/>
          <w:sz w:val="28"/>
        </w:rPr>
        <w:t>
      10. Егер:</w:t>
      </w:r>
    </w:p>
    <w:bookmarkEnd w:id="53"/>
    <w:p>
      <w:pPr>
        <w:spacing w:after="0"/>
        <w:ind w:left="0"/>
        <w:jc w:val="both"/>
      </w:pPr>
      <w:r>
        <w:rPr>
          <w:rFonts w:ascii="Times New Roman"/>
          <w:b w:val="false"/>
          <w:i w:val="false"/>
          <w:color w:val="000000"/>
          <w:sz w:val="28"/>
        </w:rPr>
        <w:t>
      инвестициялық басқаруға қабылданған зейнетақы активтерінің құны 40 000 000 000 (қырық миллиард) теңгеден кем болса, МКАМ 107 000 (жүз жеті мың) АЕК-ке тең;</w:t>
      </w:r>
    </w:p>
    <w:p>
      <w:pPr>
        <w:spacing w:after="0"/>
        <w:ind w:left="0"/>
        <w:jc w:val="both"/>
      </w:pPr>
      <w:r>
        <w:rPr>
          <w:rFonts w:ascii="Times New Roman"/>
          <w:b w:val="false"/>
          <w:i w:val="false"/>
          <w:color w:val="000000"/>
          <w:sz w:val="28"/>
        </w:rPr>
        <w:t>
      инвестициялық басқаруға қабылданған зейнетақы активтерінің құны 40 000 000 000 (қырық миллиард) теңгеден асады, онда МКАМ 107 000 (жүз жеті мың) АЕК + (АПУ- 40 000 000 000 (қырық миллиард) теңге) * 0,0001, мұнда АПУ инвестициялық басқаруға қабылданған зейнетақы активтері болып табылады.</w:t>
      </w:r>
    </w:p>
    <w:bookmarkStart w:name="z70" w:id="54"/>
    <w:p>
      <w:pPr>
        <w:spacing w:after="0"/>
        <w:ind w:left="0"/>
        <w:jc w:val="both"/>
      </w:pPr>
      <w:r>
        <w:rPr>
          <w:rFonts w:ascii="Times New Roman"/>
          <w:b w:val="false"/>
          <w:i w:val="false"/>
          <w:color w:val="000000"/>
          <w:sz w:val="28"/>
        </w:rPr>
        <w:t>
      11. Ереженің қосымшасына сәйкес тиісті көлемдерде Бағалы қағаздар нарығында брокерлік және (немесе) дилерлік қызметті жүзеге асыратын ұйымның пруденциялық нормативтер мәндерін есептеу кестесінде көрсетілген ЕЖЗҚ-ның меншікті активтері ЕЖЗҚ-ның өтімді активтері деп танылады.</w:t>
      </w:r>
    </w:p>
    <w:bookmarkEnd w:id="54"/>
    <w:bookmarkStart w:name="z71" w:id="55"/>
    <w:p>
      <w:pPr>
        <w:spacing w:after="0"/>
        <w:ind w:left="0"/>
        <w:jc w:val="both"/>
      </w:pPr>
      <w:r>
        <w:rPr>
          <w:rFonts w:ascii="Times New Roman"/>
          <w:b w:val="false"/>
          <w:i w:val="false"/>
          <w:color w:val="000000"/>
          <w:sz w:val="28"/>
        </w:rPr>
        <w:t>
      12. Әдістеменің 11-тармағында көзделген өтімді активтердің есебіне енгізілмейді:</w:t>
      </w:r>
    </w:p>
    <w:bookmarkEnd w:id="55"/>
    <w:bookmarkStart w:name="z72" w:id="56"/>
    <w:p>
      <w:pPr>
        <w:spacing w:after="0"/>
        <w:ind w:left="0"/>
        <w:jc w:val="both"/>
      </w:pPr>
      <w:r>
        <w:rPr>
          <w:rFonts w:ascii="Times New Roman"/>
          <w:b w:val="false"/>
          <w:i w:val="false"/>
          <w:color w:val="000000"/>
          <w:sz w:val="28"/>
        </w:rPr>
        <w:t>
      1) ЕЖЗҚ міндеттемелері бойынша қамтамасыз ету болып табылатын және (немесе) ЕЖЗҚ-ның меншік құқығы шектелген активтер (репо операцияларын қоспағанда).</w:t>
      </w:r>
    </w:p>
    <w:bookmarkEnd w:id="56"/>
    <w:p>
      <w:pPr>
        <w:spacing w:after="0"/>
        <w:ind w:left="0"/>
        <w:jc w:val="both"/>
      </w:pPr>
      <w:r>
        <w:rPr>
          <w:rFonts w:ascii="Times New Roman"/>
          <w:b w:val="false"/>
          <w:i w:val="false"/>
          <w:color w:val="000000"/>
          <w:sz w:val="28"/>
        </w:rPr>
        <w:t>
      "Кері репо" операцияларының мәні болып табылатын бағалы қағаздар Қағидалардың қосымшасына сәйкес Бағалы қағаздар нарығында брокерлік және (немесе) дилерлік қызметті жүзеге асыратын ұйымның пруденциялық нормативтер мәндерін есептеу кестесінде көрсетілген көлемде ЕЖЗҚ өтімді активтерінің есебіне енгізіледі.</w:t>
      </w:r>
    </w:p>
    <w:p>
      <w:pPr>
        <w:spacing w:after="0"/>
        <w:ind w:left="0"/>
        <w:jc w:val="both"/>
      </w:pPr>
      <w:r>
        <w:rPr>
          <w:rFonts w:ascii="Times New Roman"/>
          <w:b w:val="false"/>
          <w:i w:val="false"/>
          <w:color w:val="000000"/>
          <w:sz w:val="28"/>
        </w:rPr>
        <w:t>
      Орталық контрагенттің қатысуымен жасалған "кері репо" операциясының нысанасы болып табылатын бағалы қағаздар ЕЖЗҚ-ның өтімді активтерінің есебіне толық көлемде енгізіледі;</w:t>
      </w:r>
    </w:p>
    <w:bookmarkStart w:name="z73" w:id="57"/>
    <w:p>
      <w:pPr>
        <w:spacing w:after="0"/>
        <w:ind w:left="0"/>
        <w:jc w:val="both"/>
      </w:pPr>
      <w:r>
        <w:rPr>
          <w:rFonts w:ascii="Times New Roman"/>
          <w:b w:val="false"/>
          <w:i w:val="false"/>
          <w:color w:val="000000"/>
          <w:sz w:val="28"/>
        </w:rPr>
        <w:t>
      2) ЕЖЗҚ-ға қатысты үлестес тұлғалар болып табылатын заңды тұлғалар шығарған бағалы қағаздар;</w:t>
      </w:r>
    </w:p>
    <w:bookmarkEnd w:id="57"/>
    <w:bookmarkStart w:name="z74" w:id="58"/>
    <w:p>
      <w:pPr>
        <w:spacing w:after="0"/>
        <w:ind w:left="0"/>
        <w:jc w:val="both"/>
      </w:pPr>
      <w:r>
        <w:rPr>
          <w:rFonts w:ascii="Times New Roman"/>
          <w:b w:val="false"/>
          <w:i w:val="false"/>
          <w:color w:val="000000"/>
          <w:sz w:val="28"/>
        </w:rPr>
        <w:t>
      3) ЕЖЗҚ-ның ірі акционерлеріне және осы сенімгерлік басқарушылардың аффилиирленген тұлғаларына тиесілі ЕЖЗҚ-ның дауыс беретін акцияларының он және одан да көп пайызымен сенімгерлік басқарушылар шығарған бағалы қағаздар;</w:t>
      </w:r>
    </w:p>
    <w:bookmarkEnd w:id="58"/>
    <w:bookmarkStart w:name="z75" w:id="59"/>
    <w:p>
      <w:pPr>
        <w:spacing w:after="0"/>
        <w:ind w:left="0"/>
        <w:jc w:val="both"/>
      </w:pPr>
      <w:r>
        <w:rPr>
          <w:rFonts w:ascii="Times New Roman"/>
          <w:b w:val="false"/>
          <w:i w:val="false"/>
          <w:color w:val="000000"/>
          <w:sz w:val="28"/>
        </w:rPr>
        <w:t>
      4) ЕЖЗҚ-ға қатысты аффилиирленген тұлғалар болып табылатын екінші деңгейдегі банктердегі салымдар мен ағымдағы шоттар.</w:t>
      </w:r>
    </w:p>
    <w:bookmarkEnd w:id="59"/>
    <w:bookmarkStart w:name="z76" w:id="60"/>
    <w:p>
      <w:pPr>
        <w:spacing w:after="0"/>
        <w:ind w:left="0"/>
        <w:jc w:val="both"/>
      </w:pPr>
      <w:r>
        <w:rPr>
          <w:rFonts w:ascii="Times New Roman"/>
          <w:b w:val="false"/>
          <w:i w:val="false"/>
          <w:color w:val="000000"/>
          <w:sz w:val="28"/>
        </w:rPr>
        <w:t xml:space="preserve">
      13. ЕЖЗҚ-ның меншікті активтері есебінен мәмілелер Нормативтік құқықтық актілерді мемлекеттік тіркеу тізілімінде № 8815 болып тіркелген, Қазақстан Республикасының Ұлттық Банкі Басқармасының 2013 жылғы 27 тамыздағы № 237 </w:t>
      </w:r>
      <w:r>
        <w:rPr>
          <w:rFonts w:ascii="Times New Roman"/>
          <w:b w:val="false"/>
          <w:i w:val="false"/>
          <w:color w:val="000000"/>
          <w:sz w:val="28"/>
        </w:rPr>
        <w:t>қаулысымен</w:t>
      </w:r>
      <w:r>
        <w:rPr>
          <w:rFonts w:ascii="Times New Roman"/>
          <w:b w:val="false"/>
          <w:i w:val="false"/>
          <w:color w:val="000000"/>
          <w:sz w:val="28"/>
        </w:rPr>
        <w:t xml:space="preserve"> бекітілген Бірыңғай жинақтаушы зейнетақы қорының және (немесе) ерікті жинақтаушы зейнетақы қорларының қызметін жүзеге асыру қағидаларының 2-тарауында белгіленген тәртіппен жасалады.</w:t>
      </w:r>
    </w:p>
    <w:bookmarkEnd w:id="60"/>
    <w:bookmarkStart w:name="z77" w:id="61"/>
    <w:p>
      <w:pPr>
        <w:spacing w:after="0"/>
        <w:ind w:left="0"/>
        <w:jc w:val="left"/>
      </w:pPr>
      <w:r>
        <w:rPr>
          <w:rFonts w:ascii="Times New Roman"/>
          <w:b/>
          <w:i w:val="false"/>
          <w:color w:val="000000"/>
        </w:rPr>
        <w:t xml:space="preserve"> 4-тарау. Ерікті зейнетақы жарналарын тарту құқығынсыз инвестициялық портфельді басқару жөніндегі қызметті номиналды ұстаушы ретінде клиенттердің шоттарын жүргізу құқығымен брокерлік және (немесе) дилерлік қызметпен қоса атқаратын инвестициялық портфельді басқарушылардың немесе ерікті зейнетақы жарналарын тарту құқығынсыз инвестициялық портфельді басқару жөніндегі қызметті клиенттердің шоттарын жүргізу құқығынсыз брокерлік және (немесе) дилерлік қызметпен қоса атқаратын инвестициялық портфельді басқарушылардың пруденциялық нормативтерінің мәндерін есептеу әдістемесі</w:t>
      </w:r>
    </w:p>
    <w:bookmarkEnd w:id="61"/>
    <w:bookmarkStart w:name="z78" w:id="62"/>
    <w:p>
      <w:pPr>
        <w:spacing w:after="0"/>
        <w:ind w:left="0"/>
        <w:jc w:val="both"/>
      </w:pPr>
      <w:r>
        <w:rPr>
          <w:rFonts w:ascii="Times New Roman"/>
          <w:b w:val="false"/>
          <w:i w:val="false"/>
          <w:color w:val="000000"/>
          <w:sz w:val="28"/>
        </w:rPr>
        <w:t>
      14. Бірыңғай жинақтаушы зейнетақы қорымен жасалған шартқа сәйкес зейнетақы активтерін сенімгерлік басқаруды жүзеге асыратын 1-ИПБ немесе 2-ИПБ меншікті капиталының жеткіліктілік коэффициенті мынадай формула бойынша есептеледі:</w:t>
      </w:r>
    </w:p>
    <w:bookmarkEnd w:id="62"/>
    <w:p>
      <w:pPr>
        <w:spacing w:after="0"/>
        <w:ind w:left="0"/>
        <w:jc w:val="both"/>
      </w:pPr>
      <w:r>
        <w:rPr>
          <w:rFonts w:ascii="Times New Roman"/>
          <w:b w:val="false"/>
          <w:i w:val="false"/>
          <w:color w:val="000000"/>
          <w:sz w:val="28"/>
        </w:rPr>
        <w:t>
      К = (ӨА - М) / МКАМ, мұндағы:</w:t>
      </w:r>
    </w:p>
    <w:p>
      <w:pPr>
        <w:spacing w:after="0"/>
        <w:ind w:left="0"/>
        <w:jc w:val="both"/>
      </w:pPr>
      <w:r>
        <w:rPr>
          <w:rFonts w:ascii="Times New Roman"/>
          <w:b w:val="false"/>
          <w:i w:val="false"/>
          <w:color w:val="000000"/>
          <w:sz w:val="28"/>
        </w:rPr>
        <w:t>
      ӨЖА - Әдістеменің 18-тармағына сәйкес өтімділігі жоғары деп танылатын есептеу күніне қолда бар 1-ИПБ немесе 2-ИПБ өтімділігі жоғары активтері;</w:t>
      </w:r>
    </w:p>
    <w:p>
      <w:pPr>
        <w:spacing w:after="0"/>
        <w:ind w:left="0"/>
        <w:jc w:val="both"/>
      </w:pPr>
      <w:r>
        <w:rPr>
          <w:rFonts w:ascii="Times New Roman"/>
          <w:b w:val="false"/>
          <w:i w:val="false"/>
          <w:color w:val="000000"/>
          <w:sz w:val="28"/>
        </w:rPr>
        <w:t>
      ӨА - есептеу күніне қолда бар, Әдістеменің 18-тармағына сәйкес өтімді деп танылатын 1-ИПБ немесе 2-ИПБ өтімді активтері;</w:t>
      </w:r>
    </w:p>
    <w:p>
      <w:pPr>
        <w:spacing w:after="0"/>
        <w:ind w:left="0"/>
        <w:jc w:val="both"/>
      </w:pPr>
      <w:r>
        <w:rPr>
          <w:rFonts w:ascii="Times New Roman"/>
          <w:b w:val="false"/>
          <w:i w:val="false"/>
          <w:color w:val="000000"/>
          <w:sz w:val="28"/>
        </w:rPr>
        <w:t>
      М-есеп айырысу күніндегі баланс бойынша міндеттемелер;</w:t>
      </w:r>
    </w:p>
    <w:p>
      <w:pPr>
        <w:spacing w:after="0"/>
        <w:ind w:left="0"/>
        <w:jc w:val="both"/>
      </w:pPr>
      <w:r>
        <w:rPr>
          <w:rFonts w:ascii="Times New Roman"/>
          <w:b w:val="false"/>
          <w:i w:val="false"/>
          <w:color w:val="000000"/>
          <w:sz w:val="28"/>
        </w:rPr>
        <w:t>
      МКАМ - бірыңғай жинақтаушы зейнетақы қорымен жасалған шартқа сәйкес зейнетақы активтерін сенімгерлік басқаруды жүзеге асыратын, меншікті капиталдың жеткіліктілігі есебіне қабылданатын, 1-ИПБ немесе 2-ИПБ меншікті капиталының ең төмен мөлшері басқаруға қабылданған өзге де активтердің мөлшеріне қарамастан, Әдістеменің 17-тармағының 1) және 2) тармақшаларына сәйкес есептеледі.</w:t>
      </w:r>
    </w:p>
    <w:bookmarkStart w:name="z79" w:id="63"/>
    <w:p>
      <w:pPr>
        <w:spacing w:after="0"/>
        <w:ind w:left="0"/>
        <w:jc w:val="both"/>
      </w:pPr>
      <w:r>
        <w:rPr>
          <w:rFonts w:ascii="Times New Roman"/>
          <w:b w:val="false"/>
          <w:i w:val="false"/>
          <w:color w:val="000000"/>
          <w:sz w:val="28"/>
        </w:rPr>
        <w:t xml:space="preserve">
      15. 1-ИПБ немесе 2-ИПБ меншік капиталының өтімділік коэффициенті мына формула бойынша есептеледі: </w:t>
      </w:r>
    </w:p>
    <w:bookmarkEnd w:id="63"/>
    <w:p>
      <w:pPr>
        <w:spacing w:after="0"/>
        <w:ind w:left="0"/>
        <w:jc w:val="both"/>
      </w:pPr>
      <w:r>
        <w:rPr>
          <w:rFonts w:ascii="Times New Roman"/>
          <w:b w:val="false"/>
          <w:i w:val="false"/>
          <w:color w:val="000000"/>
          <w:sz w:val="28"/>
        </w:rPr>
        <w:t>
      К = (ӨЖА+ӨА - М) / (МКАМ+БД От+ ИПБ От_ИПБ), мұнда:</w:t>
      </w:r>
    </w:p>
    <w:p>
      <w:pPr>
        <w:spacing w:after="0"/>
        <w:ind w:left="0"/>
        <w:jc w:val="both"/>
      </w:pPr>
      <w:r>
        <w:rPr>
          <w:rFonts w:ascii="Times New Roman"/>
          <w:b w:val="false"/>
          <w:i w:val="false"/>
          <w:color w:val="000000"/>
          <w:sz w:val="28"/>
        </w:rPr>
        <w:t>
      ӨЖА - Әдістеменің 18-тармағына сәйкес өтімділігі жоғары деп танылатын есептеу күніне қолда бар 1-ИПБ немесе 2-ИПБ өтімділігі жоғары активтері;</w:t>
      </w:r>
    </w:p>
    <w:p>
      <w:pPr>
        <w:spacing w:after="0"/>
        <w:ind w:left="0"/>
        <w:jc w:val="both"/>
      </w:pPr>
      <w:r>
        <w:rPr>
          <w:rFonts w:ascii="Times New Roman"/>
          <w:b w:val="false"/>
          <w:i w:val="false"/>
          <w:color w:val="000000"/>
          <w:sz w:val="28"/>
        </w:rPr>
        <w:t>
      ӨА-есептеу күніне қолда бар, Әдістеменің 18-тармағына сәйкес өтімді деп танылатын 1-ИПБ немесе 2-ИПБ өтімді активтері;</w:t>
      </w:r>
    </w:p>
    <w:p>
      <w:pPr>
        <w:spacing w:after="0"/>
        <w:ind w:left="0"/>
        <w:jc w:val="both"/>
      </w:pPr>
      <w:r>
        <w:rPr>
          <w:rFonts w:ascii="Times New Roman"/>
          <w:b w:val="false"/>
          <w:i w:val="false"/>
          <w:color w:val="000000"/>
          <w:sz w:val="28"/>
        </w:rPr>
        <w:t>
      М-есеп айырысу күніндегі баланс бойынша міндеттемелер;</w:t>
      </w:r>
    </w:p>
    <w:p>
      <w:pPr>
        <w:spacing w:after="0"/>
        <w:ind w:left="0"/>
        <w:jc w:val="both"/>
      </w:pPr>
      <w:r>
        <w:rPr>
          <w:rFonts w:ascii="Times New Roman"/>
          <w:b w:val="false"/>
          <w:i w:val="false"/>
          <w:color w:val="000000"/>
          <w:sz w:val="28"/>
        </w:rPr>
        <w:t>
      МКАМ - меншікті капиталдың жеткіліктілігі есебіне алынатын, 50 000 (елу мың) АЕК-ті құрайтын 1-ИПБ немесе 2-ИПБ меншікті капиталының ең аз мөлшері;</w:t>
      </w:r>
    </w:p>
    <w:p>
      <w:pPr>
        <w:spacing w:after="0"/>
        <w:ind w:left="0"/>
        <w:jc w:val="both"/>
      </w:pPr>
      <w:r>
        <w:rPr>
          <w:rFonts w:ascii="Times New Roman"/>
          <w:b w:val="false"/>
          <w:i w:val="false"/>
          <w:color w:val="000000"/>
          <w:sz w:val="28"/>
        </w:rPr>
        <w:t>
      БД От - Әдістеменің 4-тармағына сәйкес есептелген брокерлік және (немесе) дилерлік қызметпен байланысты операциялық тәуекел;</w:t>
      </w:r>
    </w:p>
    <w:p>
      <w:pPr>
        <w:spacing w:after="0"/>
        <w:ind w:left="0"/>
        <w:jc w:val="both"/>
      </w:pPr>
      <w:r>
        <w:rPr>
          <w:rFonts w:ascii="Times New Roman"/>
          <w:b w:val="false"/>
          <w:i w:val="false"/>
          <w:color w:val="000000"/>
          <w:sz w:val="28"/>
        </w:rPr>
        <w:t>
      ИПБ От – есепті күнге инвестициялық басқарудағы активтердің мөлшері ретінде есептелген, ИПБ операциялық тәуекел коэффициентіне көбейтілген активтерді сенімгерлік басқаруға байланысты операциялық тәуекел – 0,1%.</w:t>
      </w:r>
    </w:p>
    <w:bookmarkStart w:name="z80" w:id="64"/>
    <w:p>
      <w:pPr>
        <w:spacing w:after="0"/>
        <w:ind w:left="0"/>
        <w:jc w:val="both"/>
      </w:pPr>
      <w:r>
        <w:rPr>
          <w:rFonts w:ascii="Times New Roman"/>
          <w:b w:val="false"/>
          <w:i w:val="false"/>
          <w:color w:val="000000"/>
          <w:sz w:val="28"/>
        </w:rPr>
        <w:t>
      16. 1-ИПБ немесе 2-ИПБ мерзімді өтімді коэффициенттерінің ең төменгі мәні мынадай мөлшерде белгіленеді:</w:t>
      </w:r>
    </w:p>
    <w:bookmarkEnd w:id="64"/>
    <w:p>
      <w:pPr>
        <w:spacing w:after="0"/>
        <w:ind w:left="0"/>
        <w:jc w:val="both"/>
      </w:pPr>
      <w:r>
        <w:rPr>
          <w:rFonts w:ascii="Times New Roman"/>
          <w:b w:val="false"/>
          <w:i w:val="false"/>
          <w:color w:val="000000"/>
          <w:sz w:val="28"/>
        </w:rPr>
        <w:t>
      К2-1 кемінде 1;</w:t>
      </w:r>
    </w:p>
    <w:p>
      <w:pPr>
        <w:spacing w:after="0"/>
        <w:ind w:left="0"/>
        <w:jc w:val="both"/>
      </w:pPr>
      <w:r>
        <w:rPr>
          <w:rFonts w:ascii="Times New Roman"/>
          <w:b w:val="false"/>
          <w:i w:val="false"/>
          <w:color w:val="000000"/>
          <w:sz w:val="28"/>
        </w:rPr>
        <w:t>
      К2-2 кемінде 0,9;</w:t>
      </w:r>
    </w:p>
    <w:p>
      <w:pPr>
        <w:spacing w:after="0"/>
        <w:ind w:left="0"/>
        <w:jc w:val="both"/>
      </w:pPr>
      <w:r>
        <w:rPr>
          <w:rFonts w:ascii="Times New Roman"/>
          <w:b w:val="false"/>
          <w:i w:val="false"/>
          <w:color w:val="000000"/>
          <w:sz w:val="28"/>
        </w:rPr>
        <w:t>
      К2-3 кемінде 0,8;</w:t>
      </w:r>
    </w:p>
    <w:p>
      <w:pPr>
        <w:spacing w:after="0"/>
        <w:ind w:left="0"/>
        <w:jc w:val="both"/>
      </w:pPr>
      <w:r>
        <w:rPr>
          <w:rFonts w:ascii="Times New Roman"/>
          <w:b w:val="false"/>
          <w:i w:val="false"/>
          <w:color w:val="000000"/>
          <w:sz w:val="28"/>
        </w:rPr>
        <w:t>
      К2-4 кемінде 0,7.</w:t>
      </w:r>
    </w:p>
    <w:p>
      <w:pPr>
        <w:spacing w:after="0"/>
        <w:ind w:left="0"/>
        <w:jc w:val="both"/>
      </w:pPr>
      <w:r>
        <w:rPr>
          <w:rFonts w:ascii="Times New Roman"/>
          <w:b w:val="false"/>
          <w:i w:val="false"/>
          <w:color w:val="000000"/>
          <w:sz w:val="28"/>
        </w:rPr>
        <w:t>
      К2-1 мерзімді өтiмдiлiк коэффициентi 7 (жеті) күнге дейін қоса алғанда өтелгенге дейінгі қалған мерзімімен мерзімді мiндеттемелердің мөлшерiне жоғары өтiмдi активтердiң мөлшерiнiң қатынасы ретiнде есептеледi. Егер өтелгенге дейін 7 (жеті) күнге дейінгі қалған мерзімімен мерзімді міндеттемелердің мөлшері жоғары өтімді активтердің 10%-ынан кем болса, онда К2-1 мерзімді өтімділік коэффициенті есептелмейді және орындалған болып саналады.</w:t>
      </w:r>
    </w:p>
    <w:p>
      <w:pPr>
        <w:spacing w:after="0"/>
        <w:ind w:left="0"/>
        <w:jc w:val="both"/>
      </w:pPr>
      <w:r>
        <w:rPr>
          <w:rFonts w:ascii="Times New Roman"/>
          <w:b w:val="false"/>
          <w:i w:val="false"/>
          <w:color w:val="000000"/>
          <w:sz w:val="28"/>
        </w:rPr>
        <w:t xml:space="preserve">
      К2-2 мерзімді өтiмдiлiк коэффициентi 1 (бір) айға дейін қоса алғанда өтелгенге дейінгі қалған мерзімімен мерзімді мiндеттемелердің мөлшерiне жоғары өтiмдi активтердi қосып, өтімді активтердің мөлшерiнiң қатынасы ретiнде есептеледi. Егер 1 (бір) айға дейінгі өтелгенге дейінгі қалған мерзімі бар мерзімді міндеттемелердің мөлшері өтімді активтердің 10%-ынан кем болса, онда К2-2 мерзімді өтімділік коэффициенті есептелмейді және орындалған болып саналады. </w:t>
      </w:r>
    </w:p>
    <w:p>
      <w:pPr>
        <w:spacing w:after="0"/>
        <w:ind w:left="0"/>
        <w:jc w:val="both"/>
      </w:pPr>
      <w:r>
        <w:rPr>
          <w:rFonts w:ascii="Times New Roman"/>
          <w:b w:val="false"/>
          <w:i w:val="false"/>
          <w:color w:val="000000"/>
          <w:sz w:val="28"/>
        </w:rPr>
        <w:t xml:space="preserve">
       К2-3 мерзімді өтiмдiлiк коэффициентi 3 (үш) айға дейін қоса алғанда өтелгенге дейінгі қалған мерзімімен мерзімді мiндеттемелердің мөлшерiне жоғары өтiмдi активтердi қосып, өтімді активтердің мөлшерiнiң қатынасы ретiнде есептеледi. Егер өтелгенге дейін қалған мерзімі 3 (үш) айға дейінгі мерзімді міндеттемелердің мөлшері өтімді активтердің 10%-ынан кем болса, онда К2-3 мерзімді өтімділік коэффициенті есептелмейді және орындалған болып саналады. </w:t>
      </w:r>
    </w:p>
    <w:p>
      <w:pPr>
        <w:spacing w:after="0"/>
        <w:ind w:left="0"/>
        <w:jc w:val="both"/>
      </w:pPr>
      <w:r>
        <w:rPr>
          <w:rFonts w:ascii="Times New Roman"/>
          <w:b w:val="false"/>
          <w:i w:val="false"/>
          <w:color w:val="000000"/>
          <w:sz w:val="28"/>
        </w:rPr>
        <w:t xml:space="preserve">
      К2-4 мерзімді өтімділік коэффициенті жоғары өтімді активтерді қоса алғанда, өтімді активтер мөлшерінің жиынтық міндеттемелер мөлшеріне қатынасы ретінде есептеледі. Егер өтелгенге дейін 3 (үш) айға дейінгі қалған мерзімі бар жиынтық міндеттемелердің мөлшері өтімді активтердің 10%-ынан кем болса, онда К2-4 мерзімді өтімділік коэффициенті есептелмейді және орындалған болып саналады. </w:t>
      </w:r>
    </w:p>
    <w:p>
      <w:pPr>
        <w:spacing w:after="0"/>
        <w:ind w:left="0"/>
        <w:jc w:val="both"/>
      </w:pPr>
      <w:r>
        <w:rPr>
          <w:rFonts w:ascii="Times New Roman"/>
          <w:b w:val="false"/>
          <w:i w:val="false"/>
          <w:color w:val="000000"/>
          <w:sz w:val="28"/>
        </w:rPr>
        <w:t>
      Инвестициялық портфельді басқарушының есеп айырысу күнгі қолда бар жоғары өтімді және өтімді активтері Әдістеменің 18-тармағына сәйкес сондай деп танылады.</w:t>
      </w:r>
    </w:p>
    <w:bookmarkStart w:name="z81" w:id="65"/>
    <w:p>
      <w:pPr>
        <w:spacing w:after="0"/>
        <w:ind w:left="0"/>
        <w:jc w:val="both"/>
      </w:pPr>
      <w:r>
        <w:rPr>
          <w:rFonts w:ascii="Times New Roman"/>
          <w:b w:val="false"/>
          <w:i w:val="false"/>
          <w:color w:val="000000"/>
          <w:sz w:val="28"/>
        </w:rPr>
        <w:t>
      17. Егер:</w:t>
      </w:r>
    </w:p>
    <w:bookmarkEnd w:id="65"/>
    <w:bookmarkStart w:name="z82" w:id="66"/>
    <w:p>
      <w:pPr>
        <w:spacing w:after="0"/>
        <w:ind w:left="0"/>
        <w:jc w:val="both"/>
      </w:pPr>
      <w:r>
        <w:rPr>
          <w:rFonts w:ascii="Times New Roman"/>
          <w:b w:val="false"/>
          <w:i w:val="false"/>
          <w:color w:val="000000"/>
          <w:sz w:val="28"/>
        </w:rPr>
        <w:t>
      1) 1-ИПБ немесе 2-ИПБ-нің сенімгерлік басқаруға қабылдаған зейнетақы активтерінің ағымдағы құны 100 000 000 000 (бір жүз миллиард) теңгеден кем болса, онда МКЕМ 1 029 000 (бір миллион жиырма тоғыз мың) АЕК-ке тең;</w:t>
      </w:r>
    </w:p>
    <w:bookmarkEnd w:id="66"/>
    <w:bookmarkStart w:name="z83" w:id="67"/>
    <w:p>
      <w:pPr>
        <w:spacing w:after="0"/>
        <w:ind w:left="0"/>
        <w:jc w:val="both"/>
      </w:pPr>
      <w:r>
        <w:rPr>
          <w:rFonts w:ascii="Times New Roman"/>
          <w:b w:val="false"/>
          <w:i w:val="false"/>
          <w:color w:val="000000"/>
          <w:sz w:val="28"/>
        </w:rPr>
        <w:t>
      2) 1-ИПБ немесе 2-ИПБ-нің сенімгерлік басқаруға қабылдаған зейнетақы активтерінің ағымдағы құны 100 000 000 000 (бір жүз миллиард) теңгеден кем болса, онда МКЕМ 1 029 000 (бір миллион жиырма тоғыз мың) АЕК-ке + (БҚЗА- 100 000 000 000 (бір жүз миллиард) теңге) * 0,05, мұнда БҚЗА 1-ИПБ немесе 2 ИПБ сенімгерлік басқаруға қабылдаған зейнетақы активтері болып табылады.</w:t>
      </w:r>
    </w:p>
    <w:bookmarkEnd w:id="67"/>
    <w:bookmarkStart w:name="z84" w:id="68"/>
    <w:p>
      <w:pPr>
        <w:spacing w:after="0"/>
        <w:ind w:left="0"/>
        <w:jc w:val="both"/>
      </w:pPr>
      <w:r>
        <w:rPr>
          <w:rFonts w:ascii="Times New Roman"/>
          <w:b w:val="false"/>
          <w:i w:val="false"/>
          <w:color w:val="000000"/>
          <w:sz w:val="28"/>
        </w:rPr>
        <w:t>
      18. Қағидалардың қосымшасына сәйкес тиісті көлемдерде Бағалы қағаздар нарығында брокерлік және (немесе) дилерлік қызметті жүзеге асыратын ұйымның пруденциялық нормативтерінің мәндерін есептеу кестесінің мынадай жолдарында көрсетілген активтер 1-ИПБ немесе 2-ИПБ жоғары өтімді активтерінің есебіне енгізіледі: 1, 2.1, 2.3, 2.4, 2.8, 2.10, 2.11, 2.14, 3.1, 3.2, 3.5, 4.4, 5.1.</w:t>
      </w:r>
    </w:p>
    <w:bookmarkEnd w:id="68"/>
    <w:p>
      <w:pPr>
        <w:spacing w:after="0"/>
        <w:ind w:left="0"/>
        <w:jc w:val="both"/>
      </w:pPr>
      <w:r>
        <w:rPr>
          <w:rFonts w:ascii="Times New Roman"/>
          <w:b w:val="false"/>
          <w:i w:val="false"/>
          <w:color w:val="000000"/>
          <w:sz w:val="28"/>
        </w:rPr>
        <w:t>
      Осы тармақтың бірінші бөлігінде көрсетілген жолдарды қоспағанда, Қағидаларға қосымшаға сәйкес бағалы қағаздар нарығында брокерлік және (немесе) дилерлік қызметті жүзеге асыратын ұйымның пруденциялық нормативтерінің мәндерін есептеу кестесінде көрсетілген активтер брокердің және (немесе) дилердің өтімді активтері ретінде танылады.</w:t>
      </w:r>
    </w:p>
    <w:bookmarkStart w:name="z85" w:id="69"/>
    <w:p>
      <w:pPr>
        <w:spacing w:after="0"/>
        <w:ind w:left="0"/>
        <w:jc w:val="both"/>
      </w:pPr>
      <w:r>
        <w:rPr>
          <w:rFonts w:ascii="Times New Roman"/>
          <w:b w:val="false"/>
          <w:i w:val="false"/>
          <w:color w:val="000000"/>
          <w:sz w:val="28"/>
        </w:rPr>
        <w:t>
      19. Әдістеменің 18-тармағында көзделген 1-ИПБ немесе 2-ИПБ жоғары өтімді және өтімді активтерінің есебіне мыналар енгізілмейді:</w:t>
      </w:r>
    </w:p>
    <w:bookmarkEnd w:id="69"/>
    <w:bookmarkStart w:name="z86" w:id="70"/>
    <w:p>
      <w:pPr>
        <w:spacing w:after="0"/>
        <w:ind w:left="0"/>
        <w:jc w:val="both"/>
      </w:pPr>
      <w:r>
        <w:rPr>
          <w:rFonts w:ascii="Times New Roman"/>
          <w:b w:val="false"/>
          <w:i w:val="false"/>
          <w:color w:val="000000"/>
          <w:sz w:val="28"/>
        </w:rPr>
        <w:t>
      1) 1-ИПБ немесе 2-ИПБ міндеттемелері бойынша қамтамасыз ету болып табылатын және (немесе) 1-ИПБ немесе 2-ИПБ меншік құқығы шектелген активтер (репо операцияларын қоспағанда).</w:t>
      </w:r>
    </w:p>
    <w:bookmarkEnd w:id="70"/>
    <w:p>
      <w:pPr>
        <w:spacing w:after="0"/>
        <w:ind w:left="0"/>
        <w:jc w:val="both"/>
      </w:pPr>
      <w:r>
        <w:rPr>
          <w:rFonts w:ascii="Times New Roman"/>
          <w:b w:val="false"/>
          <w:i w:val="false"/>
          <w:color w:val="000000"/>
          <w:sz w:val="28"/>
        </w:rPr>
        <w:t>
      "Кері репо" операциясының нысанасы болып табылатын бағалы қағаздар Қағидалардың қосымшасына сәйкес (орталық контрагенттің қатысуымен жасалған "кері репо" операциясының нысанасы болып табылатын бағалы қағаздарды есепке алмағанда) Бағалы қағаздар нарығында брокерлік және (немесе) дилерлік қызметті жүзеге асыратын ұйымның пруденциялық нормативтер мәндерін есептеу кестесінде көрсетілген көлемде 1-ИПБ немесе 2-ИПБ өтімді активтерінің есебіне енгізіледі.</w:t>
      </w:r>
    </w:p>
    <w:p>
      <w:pPr>
        <w:spacing w:after="0"/>
        <w:ind w:left="0"/>
        <w:jc w:val="both"/>
      </w:pPr>
      <w:r>
        <w:rPr>
          <w:rFonts w:ascii="Times New Roman"/>
          <w:b w:val="false"/>
          <w:i w:val="false"/>
          <w:color w:val="000000"/>
          <w:sz w:val="28"/>
        </w:rPr>
        <w:t>
      Орталық контрагенттің қатысуымен жасалған "кері репо" операциясының нысанасы болып табылатын бағалы қағаздар 1-ИПБ немесе 2-ИПБ өтімді активтерінің есебіне толық көлемде енгізіледі;</w:t>
      </w:r>
    </w:p>
    <w:bookmarkStart w:name="z87" w:id="71"/>
    <w:p>
      <w:pPr>
        <w:spacing w:after="0"/>
        <w:ind w:left="0"/>
        <w:jc w:val="both"/>
      </w:pPr>
      <w:r>
        <w:rPr>
          <w:rFonts w:ascii="Times New Roman"/>
          <w:b w:val="false"/>
          <w:i w:val="false"/>
          <w:color w:val="000000"/>
          <w:sz w:val="28"/>
        </w:rPr>
        <w:t>
      2) өлшемдері қор биржасының акциялар нарығының индексін есептеу мақсатында пайдаланылатын қор биржасының ресми тізіміне кіретін акцияларды қоспағанда, 1-ИПБ немесе 2-ИПБ-ге қатысты үлестес тұлғалар болып табылатын заңды тұлғалар шығарған бағалы қағаздар (қор биржасының өкілдік тізімі).</w:t>
      </w:r>
    </w:p>
    <w:bookmarkEnd w:id="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