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2c9c" w14:textId="748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белгісін, қызмет көрсету белгісін, тауар шығарылған жердің атауын немесе фирмалық атауды пайдалануды тексеру парағын бекіту туралы" Қазақстан Республикасы Әділет министрінің 2018 жылғы 31 қазандағы № 1517 және Қазақстан Республикасы Ұлттық экономика министрінің 2018 жылғы 31 қазандағы № 48 бірлескен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2022 жылғы 30 қарашадағы № 978 және Қазақстан Республикасы Ұлттық экономика министрінің м.а. 2022 жылғы 30 қарашадағы № 105 бірлескен бұйрығы. Қазақстан Республикасының Әділет министрлігінде 2022 жылғы 30 қарашада № 30838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ескеретпесі!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ж.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белгісін, қызмет көрсету белгісін, тауар шығарылған жердің атауын немесе фирмалық атауды пайдалануды тексеру парағын бекіту туралы" Қазақстан Республикасы Әділет министрінің 2018 жылғы 31 қазандағы № 1517 және Қазақстан Республикасы Ұлттық экономика министрінің 2018 жылғы 31 қазандағы № 48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17661 болып тіркелген)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Зияткерлік меншік құқығы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мемлекеттік тіркелуді;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Әділет министрлігінің ресми интернет-ресурсында жариялауды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 м.а.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министрінің м.а.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978 Бірлескен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1517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 белгісін,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 белгісін, тауар шығарылған жердің атауын немесе фирмалық атауын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саласына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тұлғаларға қатысты бақылау субъектілерінің (объектілерінің) біртекті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тобының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(жеке сәйкестендіру нөмірі),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Орналасқан жерінің мекенжайы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Талаптар тізбесі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Талаптарға сәйкес келеді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Талаптарға сәйкес келмейді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Біртектес тауарларға немесе көрсетілетін қызметтерге қатысты тауар белгісін, қызмет көрсету белгісін, тауар шығарылған жердің атауын немесе оларға айырғысыз дәрежеге дейiн ұқсас белгiлемелер иеленушінің (құқық иеленушінің) келісімінсіз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белгісіне құқық беру/ұсыну туралы тиісті шарттарды тіркеудің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мемлекеттердің кез келгенінің аумағында айналымға құқыққа сыйымды енгізілген тауарларға қатысты осы тауар белгісін тікелей тауар белгісі иесінің (құқық иеленушінің) немесе оның келісімімен басқа да тұлғалардың пайдалануы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(-дар)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лауазымы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лауазымы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тегі, аты, әкесінің аты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