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bf09" w14:textId="972b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"Үйлерді, құрылыстарды, ғимараттарды энергия тиімділігі бойынша таңбалау нысанын бекіту туралы" Қазақстан Республикасы Инвестициялар және даму министрінің міндетін атқарушының 2015 жылғы 26 қарашадағы № 1106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2022 жылғы 24 қарашадағы № 655 бұйрығы. Қазақстан Республикасының Әділет министрлігінде 2022 жылғы 2 желтоқсанда № 30916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"Үйлерді, құрылыстарды, ғимараттарды энергия тиімділігі бойынша таңбалау нысанын бекіту туралы" Қазақстан Республикасы Инвестициялар және даму министрінің міндетін атқарушының 2015 жылғы 26 қарашадағы № 1106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12541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үйлерді, құрылыстарды, ғимараттарды энергия тиімділігі бойынша таңбалау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комитеті: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1106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Үйлерді, құрылыстарды, ғимараттарды энергия тиімділігі бойынша таңбалау нысаны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"Үйлерді, құрылыстарды, ғимараттарды энергия тиімділігі бойынша таңбалау нысаны" нысанын толтыру бойынша түсіндірме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кВт∙с/м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киловатт∙сағат/ 1 (бір) шаршы метрге.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Үйлерді, құрылыстарды, ғимараттарды энергия тиімділігі бойынша таңбалау А4 форматындағы қағаз немесе металл тақтайшаны білдіреді.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