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b6bad" w14:textId="e4b6b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банкноттарды, монеталарды және құндылықтарды инкассациялау мәселелері бойынша кейбір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2022 жылғы 19 желтоқсандағы № 125 қаулысы. Қазақстан Республикасының Әділет министрлігінде 2022 жылғы 23 желтоқсанда № 31252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Банкі Басқармасының банкноттарды, монеталарды және құндылықтарды инкассациялау мәселелері бойынша өзгерістер мен толықтырулар енгізілетін кейбір қаулыларының тізбесі (бұдан әрі – Тізбе)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3" w:id="2"/>
    <w:p>
      <w:pPr>
        <w:spacing w:after="0"/>
        <w:ind w:left="0"/>
        <w:jc w:val="both"/>
      </w:pPr>
      <w:r>
        <w:rPr>
          <w:rFonts w:ascii="Times New Roman"/>
          <w:b w:val="false"/>
          <w:i w:val="false"/>
          <w:color w:val="000000"/>
          <w:sz w:val="28"/>
        </w:rPr>
        <w:t>
      2. Қолма-қол ақша айналысы департаменті (А.С. Адибаев)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(А.С. Касенов)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7" w:id="5"/>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Д.В. Вагаповқа жүктелсін.</w:t>
      </w:r>
    </w:p>
    <w:bookmarkEnd w:id="5"/>
    <w:bookmarkStart w:name="z8" w:id="6"/>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бір жүз сексен күн өткен соң қолданысқа енгізілетін Тізбенің </w:t>
      </w:r>
      <w:r>
        <w:rPr>
          <w:rFonts w:ascii="Times New Roman"/>
          <w:b w:val="false"/>
          <w:i w:val="false"/>
          <w:color w:val="000000"/>
          <w:sz w:val="28"/>
        </w:rPr>
        <w:t>2-тармағын</w:t>
      </w:r>
      <w:r>
        <w:rPr>
          <w:rFonts w:ascii="Times New Roman"/>
          <w:b w:val="false"/>
          <w:i w:val="false"/>
          <w:color w:val="000000"/>
          <w:sz w:val="28"/>
        </w:rPr>
        <w:t xml:space="preserve"> қоспағанда,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Ұлттық Банкінің</w:t>
            </w:r>
          </w:p>
          <w:p>
            <w:pPr>
              <w:spacing w:after="20"/>
              <w:ind w:left="20"/>
              <w:jc w:val="both"/>
            </w:pPr>
          </w:p>
          <w:p>
            <w:pPr>
              <w:spacing w:after="20"/>
              <w:ind w:left="20"/>
              <w:jc w:val="both"/>
            </w:pPr>
            <w:r>
              <w:rPr>
                <w:rFonts w:ascii="Times New Roman"/>
                <w:b w:val="false"/>
                <w:i/>
                <w:color w:val="000000"/>
                <w:sz w:val="20"/>
              </w:rPr>
              <w:t>Төрғасы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нарығын реттеу және</w:t>
      </w:r>
    </w:p>
    <w:p>
      <w:pPr>
        <w:spacing w:after="0"/>
        <w:ind w:left="0"/>
        <w:jc w:val="both"/>
      </w:pPr>
      <w:r>
        <w:rPr>
          <w:rFonts w:ascii="Times New Roman"/>
          <w:b w:val="false"/>
          <w:i w:val="false"/>
          <w:color w:val="000000"/>
          <w:sz w:val="28"/>
        </w:rPr>
        <w:t>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Цифрлық даму, инновациялар</w:t>
      </w:r>
    </w:p>
    <w:p>
      <w:pPr>
        <w:spacing w:after="0"/>
        <w:ind w:left="0"/>
        <w:jc w:val="both"/>
      </w:pPr>
      <w:r>
        <w:rPr>
          <w:rFonts w:ascii="Times New Roman"/>
          <w:b w:val="false"/>
          <w:i w:val="false"/>
          <w:color w:val="000000"/>
          <w:sz w:val="28"/>
        </w:rPr>
        <w:t>және аэроғарыш өнеркәсібі</w:t>
      </w:r>
    </w:p>
    <w:p>
      <w:pPr>
        <w:spacing w:after="0"/>
        <w:ind w:left="0"/>
        <w:jc w:val="both"/>
      </w:pPr>
      <w:r>
        <w:rPr>
          <w:rFonts w:ascii="Times New Roman"/>
          <w:b w:val="false"/>
          <w:i w:val="false"/>
          <w:color w:val="000000"/>
          <w:sz w:val="28"/>
        </w:rPr>
        <w:t>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2022 жылғы 19 желтоқсандағы</w:t>
            </w:r>
            <w:r>
              <w:br/>
            </w:r>
            <w:r>
              <w:rPr>
                <w:rFonts w:ascii="Times New Roman"/>
                <w:b w:val="false"/>
                <w:i w:val="false"/>
                <w:color w:val="000000"/>
                <w:sz w:val="20"/>
              </w:rPr>
              <w:t>№ 125 Қаулыға</w:t>
            </w:r>
            <w:r>
              <w:br/>
            </w:r>
            <w:r>
              <w:rPr>
                <w:rFonts w:ascii="Times New Roman"/>
                <w:b w:val="false"/>
                <w:i w:val="false"/>
                <w:color w:val="000000"/>
                <w:sz w:val="20"/>
              </w:rPr>
              <w:t>қосымша</w:t>
            </w:r>
          </w:p>
        </w:tc>
      </w:tr>
    </w:tbl>
    <w:bookmarkStart w:name="z10" w:id="7"/>
    <w:p>
      <w:pPr>
        <w:spacing w:after="0"/>
        <w:ind w:left="0"/>
        <w:jc w:val="left"/>
      </w:pPr>
      <w:r>
        <w:rPr>
          <w:rFonts w:ascii="Times New Roman"/>
          <w:b/>
          <w:i w:val="false"/>
          <w:color w:val="000000"/>
        </w:rPr>
        <w:t xml:space="preserve"> Қазақстан Республикасы Ұлттық Банкі Басқармасының банкноттарды, монеталарды және құндылықтарды инкассациялау мәселелері бойынша өзгерістер мен толықтырулар енгізілетін кейбір қаулыларының тізбесі</w:t>
      </w:r>
    </w:p>
    <w:bookmarkEnd w:id="7"/>
    <w:bookmarkStart w:name="z11" w:id="8"/>
    <w:p>
      <w:pPr>
        <w:spacing w:after="0"/>
        <w:ind w:left="0"/>
        <w:jc w:val="both"/>
      </w:pPr>
      <w:r>
        <w:rPr>
          <w:rFonts w:ascii="Times New Roman"/>
          <w:b w:val="false"/>
          <w:i w:val="false"/>
          <w:color w:val="000000"/>
          <w:sz w:val="28"/>
        </w:rPr>
        <w:t xml:space="preserve">
      1. "Қазақстан Республикасының Ұлттық Банкі мен банктер, Қазақстан Республикасы бейрезидент банктерінің филиалдары, сондай-ақ банк операцияларының жекелеген түрлерін жүзеге асыратын ұйымдар арасында корреспонденттік қатынастар орнату қағидаларын бекіту туралы" Қазақстан Республикасы Ұлттық Банкі Басқасқармасының 2016 жылғы 31 тамыздағы № 209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14336 болып тіркелген) мынадай өзгерістер енгізілсін: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49) тармақшасына, "Төлемдер және төлем жүйелері туралы"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16) тармақшасына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9"/>
    <w:bookmarkStart w:name="z14" w:id="10"/>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Ұлттық Банкі мен банктер, Қазақстан Республикасы бейрезидент банктерінің филиалдары, сондай-ақ банк операцияларының жекелеген түрлерін жүзеге асыратын ұйымдар арасында корреспонденттік қатынастар орнату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алып тасталсын.</w:t>
      </w:r>
    </w:p>
    <w:bookmarkStart w:name="z16" w:id="11"/>
    <w:p>
      <w:pPr>
        <w:spacing w:after="0"/>
        <w:ind w:left="0"/>
        <w:jc w:val="both"/>
      </w:pPr>
      <w:r>
        <w:rPr>
          <w:rFonts w:ascii="Times New Roman"/>
          <w:b w:val="false"/>
          <w:i w:val="false"/>
          <w:color w:val="000000"/>
          <w:sz w:val="28"/>
        </w:rPr>
        <w:t xml:space="preserve">
      2. "Банкноттарды, монеталарды және құндылықтарды инкассациялау айрықша қызметі болып табылатын заңды тұлғаларға лицензия беру қағидаларын бекіту туралы" Қазақстан Республикасы Ұлттық Банкі Басқармасының 2019 жылғы 8 қарашадағы № 176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19612 болып тіркелген) мынадай өзгерістер енгізілсін: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және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13) тармақшасына, "Мемлекеттік қызметтер туралы" Қазақстан Республикасының Заңы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12"/>
    <w:bookmarkStart w:name="z19" w:id="13"/>
    <w:p>
      <w:pPr>
        <w:spacing w:after="0"/>
        <w:ind w:left="0"/>
        <w:jc w:val="both"/>
      </w:pPr>
      <w:r>
        <w:rPr>
          <w:rFonts w:ascii="Times New Roman"/>
          <w:b w:val="false"/>
          <w:i w:val="false"/>
          <w:color w:val="000000"/>
          <w:sz w:val="28"/>
        </w:rPr>
        <w:t>
      1. Қоса беріліп отырған Банкноттарды, монеталарды және құндылықтарды инкассациялау айрықша қызметі болып табылатын заңды тұлғаларға лицензия беру қағидалары (бұдан әрі – Қағидалар) бекітілсін.";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3) тармақшасындағы</w:t>
      </w:r>
      <w:r>
        <w:rPr>
          <w:rFonts w:ascii="Times New Roman"/>
          <w:b w:val="false"/>
          <w:i w:val="false"/>
          <w:color w:val="000000"/>
          <w:sz w:val="28"/>
        </w:rPr>
        <w:t xml:space="preserve"> "қамтамасыз етсін" деген сөздер алып тасталып, мынадай мазмұндағы 4) тармақшамен толықтырылсын:</w:t>
      </w:r>
    </w:p>
    <w:bookmarkStart w:name="z21" w:id="14"/>
    <w:p>
      <w:pPr>
        <w:spacing w:after="0"/>
        <w:ind w:left="0"/>
        <w:jc w:val="both"/>
      </w:pPr>
      <w:r>
        <w:rPr>
          <w:rFonts w:ascii="Times New Roman"/>
          <w:b w:val="false"/>
          <w:i w:val="false"/>
          <w:color w:val="000000"/>
          <w:sz w:val="28"/>
        </w:rPr>
        <w:t>
      "4) "электрондық үкіметтің" ақпараттық-коммуникациялық инфрақұрылымының операторына және Бірыңғай байланыс орталығына Қағидаларға енгізілген өзгерістер мен толықтырулар туралы ақпаратты алғаш ресми жарияланған күнінен кейін бес жұмыс күні ішінде жолдауды қамтамасыз етсін.";</w:t>
      </w:r>
    </w:p>
    <w:bookmarkEnd w:id="14"/>
    <w:bookmarkStart w:name="z22" w:id="15"/>
    <w:p>
      <w:pPr>
        <w:spacing w:after="0"/>
        <w:ind w:left="0"/>
        <w:jc w:val="both"/>
      </w:pPr>
      <w:r>
        <w:rPr>
          <w:rFonts w:ascii="Times New Roman"/>
          <w:b w:val="false"/>
          <w:i w:val="false"/>
          <w:color w:val="000000"/>
          <w:sz w:val="28"/>
        </w:rPr>
        <w:t xml:space="preserve">
      көрсетілген қаулымен бекітілген Банкноттарды, монеталарды және құндылықтарды инкассациялау айрықша қызметі болып табылатын заңды тұлғаларға лицензия беру </w:t>
      </w:r>
      <w:r>
        <w:rPr>
          <w:rFonts w:ascii="Times New Roman"/>
          <w:b w:val="false"/>
          <w:i w:val="false"/>
          <w:color w:val="000000"/>
          <w:sz w:val="28"/>
        </w:rPr>
        <w:t>қағидалары</w:t>
      </w:r>
      <w:r>
        <w:rPr>
          <w:rFonts w:ascii="Times New Roman"/>
          <w:b w:val="false"/>
          <w:i w:val="false"/>
          <w:color w:val="000000"/>
          <w:sz w:val="28"/>
        </w:rPr>
        <w:t xml:space="preserve"> осы Қазақстан Республикасы Ұлттық Банкі Басқармасының банкноттарды, монеталарды және құндылықтарды инкассациялау мәселелері бойынша өзгерістер мен толықтырулар енгізілетін кейбір қаулыларының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 </w:t>
      </w:r>
    </w:p>
    <w:bookmarkEnd w:id="15"/>
    <w:bookmarkStart w:name="z23" w:id="16"/>
    <w:p>
      <w:pPr>
        <w:spacing w:after="0"/>
        <w:ind w:left="0"/>
        <w:jc w:val="both"/>
      </w:pPr>
      <w:r>
        <w:rPr>
          <w:rFonts w:ascii="Times New Roman"/>
          <w:b w:val="false"/>
          <w:i w:val="false"/>
          <w:color w:val="000000"/>
          <w:sz w:val="28"/>
        </w:rPr>
        <w:t xml:space="preserve">
      3. "Екінші деңгейдегі банктерде, Қазақстан Республикасы бейрезидент-банктерінің филиалдарында, Ұлттық пошта операторында және банкноттарды, монеталарды және құндылықтарды инкассациялау айрықша қызметі болып табылатын заңды тұлғаларда кассалық операцияларды және банкноттарды, монеталарды және құндылықтарды инкассациялау жөніндегі операцияларды жүзеге асыру қағидаларын бекіту туралы" Қазақстан Республикасы Ұлттық Банкі Басқармасының 2019 жылғы 29 қарашадағы № 231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19680 болып тіркелген) мынадай өзгерістер мен толықтырулар енгізілсін:</w:t>
      </w:r>
    </w:p>
    <w:bookmarkEnd w:id="16"/>
    <w:bookmarkStart w:name="z24" w:id="17"/>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банктерде, Қазақстан Республикасы бейрезидент-банктерінің филиалдарында, Ұлттық пошта операторында және банкноттарды, монеталарды және құндылықтарды инкассациялау айрықша қызметі болып табылатын заңды тұлғаларда кассалық операцияларды және банкноттарды, монеталарды және құндылықтарды инкассациялау жөніндегі операцияларды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xml:space="preserve">
      "5. Банк кассалық операцияларды жүзеге асыру үшін кассалық торапты – Нормативтік құқықтық актілерді мемлекеттік тіркеу тізілімінде № 20075 болып тіркелген, Қазақстан Республикасы Ұлттық Банкі Басқармасының 2020 жылғы 24 ақпандағы № 14 қаулысымен бекітілген Екінші деңгейдегі банктердің, Қазақстан Республикасының бейрезидент банктері филиалдарының, Ұлттық пошта операторының, банкноттарды, монеталарды және құндылықтарды инкассациялау айрықша қызметі болып табылатын заңды тұлғалардың және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үй-жайларын күзетуді және жайластыруды ұйымдастыру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Үй-жайларды күзетуді және жайластыруды ұйымдастыру қағидалары) жайластырылуы айқындалатын кассалық операцияларды және банкноттарды, монеталарды және құндылықтарды инкассациялау операцияларын жүргізуге арналған арнайы жабдықталған үй-жайлар жүйесін жабдықтайды.";</w:t>
      </w:r>
    </w:p>
    <w:bookmarkEnd w:id="18"/>
    <w:bookmarkStart w:name="z27" w:id="19"/>
    <w:p>
      <w:pPr>
        <w:spacing w:after="0"/>
        <w:ind w:left="0"/>
        <w:jc w:val="both"/>
      </w:pPr>
      <w:r>
        <w:rPr>
          <w:rFonts w:ascii="Times New Roman"/>
          <w:b w:val="false"/>
          <w:i w:val="false"/>
          <w:color w:val="000000"/>
          <w:sz w:val="28"/>
        </w:rPr>
        <w:t>
      мынадай мазмұндағы 10-1-тармақпен толықтырылсын:</w:t>
      </w:r>
    </w:p>
    <w:bookmarkEnd w:id="19"/>
    <w:bookmarkStart w:name="z28" w:id="20"/>
    <w:p>
      <w:pPr>
        <w:spacing w:after="0"/>
        <w:ind w:left="0"/>
        <w:jc w:val="both"/>
      </w:pPr>
      <w:r>
        <w:rPr>
          <w:rFonts w:ascii="Times New Roman"/>
          <w:b w:val="false"/>
          <w:i w:val="false"/>
          <w:color w:val="000000"/>
          <w:sz w:val="28"/>
        </w:rPr>
        <w:t xml:space="preserve">
      "10-1. Электрондық құжаттарды пайдалана отырып жасалатын кассалық операциялар "Ақпараттандыру туралы" (бұдан әрі – Ақпараттандыру туралы заң) және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xml:space="preserve"> (бұдан әрі – Электрондық құжат және электрондық цифрлық қолтаңба туралы заң) Қазақстан Республикасы заңдарының талаптарына сәйкес жүзеге асырылады.";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30" w:id="21"/>
    <w:p>
      <w:pPr>
        <w:spacing w:after="0"/>
        <w:ind w:left="0"/>
        <w:jc w:val="both"/>
      </w:pPr>
      <w:r>
        <w:rPr>
          <w:rFonts w:ascii="Times New Roman"/>
          <w:b w:val="false"/>
          <w:i w:val="false"/>
          <w:color w:val="000000"/>
          <w:sz w:val="28"/>
        </w:rPr>
        <w:t>
      "29. Қолма-қол ақша беру мынадай кассалық шығыс құжаттары:</w:t>
      </w:r>
    </w:p>
    <w:bookmarkEnd w:id="21"/>
    <w:bookmarkStart w:name="z31" w:id="22"/>
    <w:p>
      <w:pPr>
        <w:spacing w:after="0"/>
        <w:ind w:left="0"/>
        <w:jc w:val="both"/>
      </w:pPr>
      <w:r>
        <w:rPr>
          <w:rFonts w:ascii="Times New Roman"/>
          <w:b w:val="false"/>
          <w:i w:val="false"/>
          <w:color w:val="000000"/>
          <w:sz w:val="28"/>
        </w:rPr>
        <w:t>
      1) чек;</w:t>
      </w:r>
    </w:p>
    <w:bookmarkEnd w:id="22"/>
    <w:bookmarkStart w:name="z32" w:id="23"/>
    <w:p>
      <w:pPr>
        <w:spacing w:after="0"/>
        <w:ind w:left="0"/>
        <w:jc w:val="both"/>
      </w:pPr>
      <w:r>
        <w:rPr>
          <w:rFonts w:ascii="Times New Roman"/>
          <w:b w:val="false"/>
          <w:i w:val="false"/>
          <w:color w:val="000000"/>
          <w:sz w:val="28"/>
        </w:rPr>
        <w:t>
      2) кассалық шығыс ордері негізінде жүзеге асырылады.</w:t>
      </w:r>
    </w:p>
    <w:bookmarkEnd w:id="23"/>
    <w:p>
      <w:pPr>
        <w:spacing w:after="0"/>
        <w:ind w:left="0"/>
        <w:jc w:val="both"/>
      </w:pPr>
      <w:r>
        <w:rPr>
          <w:rFonts w:ascii="Times New Roman"/>
          <w:b w:val="false"/>
          <w:i w:val="false"/>
          <w:color w:val="000000"/>
          <w:sz w:val="28"/>
        </w:rPr>
        <w:t>
      Қолма-қол ақшаны заңды тұлға клиентке және заңды тұлға құрмастан кәсіпкерлік қызметті жүзеге асыратын жеке тұлға клиентке (бұдан әрі – дара кәсіпкерлер) беру қолма-қол ақша берілгенге дейін бір жұмыс күнінен кешіктірмей заңды тұлға клиент және дара кәсіпкерлер ұсынған қолма-қол ақшаны алуға арналған өтінім бойынша банктің ішкі құжаттарында белгіленген тәртіппен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мынадай мазмұндағы 5-1-параграфпен толықтырылсын:</w:t>
      </w:r>
    </w:p>
    <w:bookmarkStart w:name="z34" w:id="24"/>
    <w:p>
      <w:pPr>
        <w:spacing w:after="0"/>
        <w:ind w:left="0"/>
        <w:jc w:val="both"/>
      </w:pPr>
      <w:r>
        <w:rPr>
          <w:rFonts w:ascii="Times New Roman"/>
          <w:b w:val="false"/>
          <w:i w:val="false"/>
          <w:color w:val="000000"/>
          <w:sz w:val="28"/>
        </w:rPr>
        <w:t>
      "5-1-параграф. Арнайы бояумен боялған қолма-қол ақшамен жұмыс істеу тәртібі</w:t>
      </w:r>
    </w:p>
    <w:bookmarkEnd w:id="24"/>
    <w:bookmarkStart w:name="z35" w:id="25"/>
    <w:p>
      <w:pPr>
        <w:spacing w:after="0"/>
        <w:ind w:left="0"/>
        <w:jc w:val="both"/>
      </w:pPr>
      <w:r>
        <w:rPr>
          <w:rFonts w:ascii="Times New Roman"/>
          <w:b w:val="false"/>
          <w:i w:val="false"/>
          <w:color w:val="000000"/>
          <w:sz w:val="28"/>
        </w:rPr>
        <w:t>
      63-1. Банкноттарды, монеталарды және құндылықтарды инкассациялауды жүзеге асыру кезінде Қағидалардың 93-тармағының үшінші бөлігінде көзделген арнайы бояумен жабдықталған банкноттарды сақтауға және қауіпсіз тасымалдауға арналған құрылғыларды (кейстер мен контейнерлерді) (бұдан әрі – арнайы контейнерлер) банк, инкассаторлық ұйым өз қалауы бойынша пайдаланылады. Арнайы контейнерлер іске қосылған кезде (санкцияланған немесе санкцияланбаған) ішіндегі банкноттар арнайы бояумен боялады.</w:t>
      </w:r>
    </w:p>
    <w:bookmarkEnd w:id="25"/>
    <w:bookmarkStart w:name="z36" w:id="26"/>
    <w:p>
      <w:pPr>
        <w:spacing w:after="0"/>
        <w:ind w:left="0"/>
        <w:jc w:val="both"/>
      </w:pPr>
      <w:r>
        <w:rPr>
          <w:rFonts w:ascii="Times New Roman"/>
          <w:b w:val="false"/>
          <w:i w:val="false"/>
          <w:color w:val="000000"/>
          <w:sz w:val="28"/>
        </w:rPr>
        <w:t>
      Арнайы контейнерлерді пайдаланатын банк, инкассаторлық ұйым клиенттен арнайы контейнердің іске қосылуы (санкцияланған немесе санкцияланбаған) нәтижесінде арнайы бояумен боялған банкноттарды Ұлттық Банктің филиалдарына сараптамаға беру үшін қабылдайды.</w:t>
      </w:r>
    </w:p>
    <w:bookmarkEnd w:id="26"/>
    <w:bookmarkStart w:name="z37" w:id="27"/>
    <w:p>
      <w:pPr>
        <w:spacing w:after="0"/>
        <w:ind w:left="0"/>
        <w:jc w:val="both"/>
      </w:pPr>
      <w:r>
        <w:rPr>
          <w:rFonts w:ascii="Times New Roman"/>
          <w:b w:val="false"/>
          <w:i w:val="false"/>
          <w:color w:val="000000"/>
          <w:sz w:val="28"/>
        </w:rPr>
        <w:t>
      63-2. Банк, инкассаторлық ұйым арнайы контейнерлер мен арнайы бояуды пайдалана бастағанға дейін отыз жұмыс күнінен кешіктірмей арнайы бояудың үлгілерін және арнайы бояуға арналған техникалық құжаттаманы (қорғаныш бояуының және маркерлердің техникалық сипаттамалары, бейтараптандыру үшін пайдаланылатын өнімдердің химиялық белгіленуі мен құрамы, арнайы бояуды өндіруші ұйымның атауы туралы ақпаратты қамтитын құжаттама, сондай-ақ бейтараптандыру үшін пайдаланылатын арнайы бояудың қауіпсіздігін растайтын құжат) Ұлттық Банкке жібереді.</w:t>
      </w:r>
    </w:p>
    <w:bookmarkEnd w:id="27"/>
    <w:bookmarkStart w:name="z38" w:id="28"/>
    <w:p>
      <w:pPr>
        <w:spacing w:after="0"/>
        <w:ind w:left="0"/>
        <w:jc w:val="both"/>
      </w:pPr>
      <w:r>
        <w:rPr>
          <w:rFonts w:ascii="Times New Roman"/>
          <w:b w:val="false"/>
          <w:i w:val="false"/>
          <w:color w:val="000000"/>
          <w:sz w:val="28"/>
        </w:rPr>
        <w:t>
      Банктің, инкассаторлық ұйымның клиенті арнайы контейнерлер мен арнайы бояуды пайдалана бастағанға дейін отыз жұмыс күнінен кешіктірмей банкке, инкассаторлық ұйымға арнайы бояудың үлгілерін және арнайы бояуға арналған техникалық құжаттаманы жібереді. Банк, инкассаторлық ұйым клиенттен арнайы бояудың үлгілерін және арнайы бояуға арналған техникалық құжаттаманы алған күннен бастап үш жұмыс күнінен кешіктірмей оларды Ұлттық Банкке жібереді.</w:t>
      </w:r>
    </w:p>
    <w:bookmarkEnd w:id="28"/>
    <w:bookmarkStart w:name="z39" w:id="29"/>
    <w:p>
      <w:pPr>
        <w:spacing w:after="0"/>
        <w:ind w:left="0"/>
        <w:jc w:val="both"/>
      </w:pPr>
      <w:r>
        <w:rPr>
          <w:rFonts w:ascii="Times New Roman"/>
          <w:b w:val="false"/>
          <w:i w:val="false"/>
          <w:color w:val="000000"/>
          <w:sz w:val="28"/>
        </w:rPr>
        <w:t>
      63-3. Техникалық құжаттамасы қоса берілген арнайы бояудың ұсынылған үлгілерін зерттеу нәтижелері бойынша Ұлттық Банк оларды алған күннен бастап он бес жұмыс күні ішінде банкке, инкассаторлық ұйымға арнайы бояудың үлгілерін келісу туралы не себептерін көрсете отырып, оларды келісуден бас тарту туралы хат жібереді.</w:t>
      </w:r>
    </w:p>
    <w:bookmarkEnd w:id="29"/>
    <w:p>
      <w:pPr>
        <w:spacing w:after="0"/>
        <w:ind w:left="0"/>
        <w:jc w:val="both"/>
      </w:pPr>
      <w:r>
        <w:rPr>
          <w:rFonts w:ascii="Times New Roman"/>
          <w:b w:val="false"/>
          <w:i w:val="false"/>
          <w:color w:val="000000"/>
          <w:sz w:val="28"/>
        </w:rPr>
        <w:t xml:space="preserve">
      Арнайы бояудың үлгілері келісілген жағдайда арнайы бояудың үлгілерін келісу туралы хат банкноттарды айырбастауға ұсынған жағдайда оларда арнайы бояудың болуын сәйкестендіруге мүмкіндік беретін арнайы бояудың сипаттамасын, сондай-ақ осы арнайы бояуды арнайы контейнерлерде пайдаланатын банктің, инкассаторлық ұйымның толық атауын қосымша көрсете отырып, Ұлттық Банктің филиалдарына жіберіледі. </w:t>
      </w:r>
    </w:p>
    <w:bookmarkStart w:name="z40" w:id="30"/>
    <w:p>
      <w:pPr>
        <w:spacing w:after="0"/>
        <w:ind w:left="0"/>
        <w:jc w:val="both"/>
      </w:pPr>
      <w:r>
        <w:rPr>
          <w:rFonts w:ascii="Times New Roman"/>
          <w:b w:val="false"/>
          <w:i w:val="false"/>
          <w:color w:val="000000"/>
          <w:sz w:val="28"/>
        </w:rPr>
        <w:t>
      63-4. Банк, инкассаторлық ұйым клиенттен арнайы бояумен боялған банкноттарды Қағидалардың 59-тармағының талаптарына сәйкес қабылдайды.</w:t>
      </w:r>
    </w:p>
    <w:bookmarkEnd w:id="30"/>
    <w:p>
      <w:pPr>
        <w:spacing w:after="0"/>
        <w:ind w:left="0"/>
        <w:jc w:val="both"/>
      </w:pPr>
      <w:r>
        <w:rPr>
          <w:rFonts w:ascii="Times New Roman"/>
          <w:b w:val="false"/>
          <w:i w:val="false"/>
          <w:color w:val="000000"/>
          <w:sz w:val="28"/>
        </w:rPr>
        <w:t>
      Күмәнді банкноттарды сараптамаға қабылдау туралы актіге еркін нысанда жасалған және Клиент қол қойған арнайы контейнердің іске қосылуы туралы акт қоса беріледі, онда:</w:t>
      </w:r>
    </w:p>
    <w:bookmarkStart w:name="z41" w:id="31"/>
    <w:p>
      <w:pPr>
        <w:spacing w:after="0"/>
        <w:ind w:left="0"/>
        <w:jc w:val="both"/>
      </w:pPr>
      <w:r>
        <w:rPr>
          <w:rFonts w:ascii="Times New Roman"/>
          <w:b w:val="false"/>
          <w:i w:val="false"/>
          <w:color w:val="000000"/>
          <w:sz w:val="28"/>
        </w:rPr>
        <w:t>
      1) арнайы контейнердің іске қосылу фактісі анықталған күн;</w:t>
      </w:r>
    </w:p>
    <w:bookmarkEnd w:id="31"/>
    <w:bookmarkStart w:name="z42" w:id="32"/>
    <w:p>
      <w:pPr>
        <w:spacing w:after="0"/>
        <w:ind w:left="0"/>
        <w:jc w:val="both"/>
      </w:pPr>
      <w:r>
        <w:rPr>
          <w:rFonts w:ascii="Times New Roman"/>
          <w:b w:val="false"/>
          <w:i w:val="false"/>
          <w:color w:val="000000"/>
          <w:sz w:val="28"/>
        </w:rPr>
        <w:t>
      2) арнайы контейнердің іске қосылу фактісін анықтау мән-жайлары;</w:t>
      </w:r>
    </w:p>
    <w:bookmarkEnd w:id="32"/>
    <w:bookmarkStart w:name="z43" w:id="33"/>
    <w:p>
      <w:pPr>
        <w:spacing w:after="0"/>
        <w:ind w:left="0"/>
        <w:jc w:val="both"/>
      </w:pPr>
      <w:r>
        <w:rPr>
          <w:rFonts w:ascii="Times New Roman"/>
          <w:b w:val="false"/>
          <w:i w:val="false"/>
          <w:color w:val="000000"/>
          <w:sz w:val="28"/>
        </w:rPr>
        <w:t>
      3) банкноттарды арнайы бояумен бояу себебі (арнайы контейнерді санкцияланған немесе санкцияланбаған ашу);</w:t>
      </w:r>
    </w:p>
    <w:bookmarkEnd w:id="33"/>
    <w:bookmarkStart w:name="z44" w:id="34"/>
    <w:p>
      <w:pPr>
        <w:spacing w:after="0"/>
        <w:ind w:left="0"/>
        <w:jc w:val="both"/>
      </w:pPr>
      <w:r>
        <w:rPr>
          <w:rFonts w:ascii="Times New Roman"/>
          <w:b w:val="false"/>
          <w:i w:val="false"/>
          <w:color w:val="000000"/>
          <w:sz w:val="28"/>
        </w:rPr>
        <w:t>
      4) арнайы бояудың сипаттамалары;</w:t>
      </w:r>
    </w:p>
    <w:bookmarkEnd w:id="34"/>
    <w:bookmarkStart w:name="z45" w:id="35"/>
    <w:p>
      <w:pPr>
        <w:spacing w:after="0"/>
        <w:ind w:left="0"/>
        <w:jc w:val="both"/>
      </w:pPr>
      <w:r>
        <w:rPr>
          <w:rFonts w:ascii="Times New Roman"/>
          <w:b w:val="false"/>
          <w:i w:val="false"/>
          <w:color w:val="000000"/>
          <w:sz w:val="28"/>
        </w:rPr>
        <w:t>
      5) арнайы бояуды дайындаушы ұйымның атауы көрсетіледі.</w:t>
      </w:r>
    </w:p>
    <w:bookmarkEnd w:id="35"/>
    <w:p>
      <w:pPr>
        <w:spacing w:after="0"/>
        <w:ind w:left="0"/>
        <w:jc w:val="both"/>
      </w:pPr>
      <w:r>
        <w:rPr>
          <w:rFonts w:ascii="Times New Roman"/>
          <w:b w:val="false"/>
          <w:i w:val="false"/>
          <w:color w:val="000000"/>
          <w:sz w:val="28"/>
        </w:rPr>
        <w:t xml:space="preserve">
      Арнайы контейнердің іске қосылуы туралы акт үш данада жасалады, оның бірінші данасы клиентте, екінші данасы банкте, инкассаторлық ұйымда қалады, үшінші данасы боялған банкноттармен бірге Ұлттық Банктің филиалына жіберіледі. </w:t>
      </w:r>
    </w:p>
    <w:bookmarkStart w:name="z46" w:id="36"/>
    <w:p>
      <w:pPr>
        <w:spacing w:after="0"/>
        <w:ind w:left="0"/>
        <w:jc w:val="both"/>
      </w:pPr>
      <w:r>
        <w:rPr>
          <w:rFonts w:ascii="Times New Roman"/>
          <w:b w:val="false"/>
          <w:i w:val="false"/>
          <w:color w:val="000000"/>
          <w:sz w:val="28"/>
        </w:rPr>
        <w:t>
      63-5. Банк, инкассаторлық ұйым Ұлттық Банктің филиалына сараптамаға берген кезде арнайы бояумен боялған банкноттарды кептіреді, парақтап қайта есептейді және сыртқы тігісі жоқ қапшыққа буып-түйеді, оған мынадай ақпарат берілген жапсырма қағаз қойылады:</w:t>
      </w:r>
    </w:p>
    <w:bookmarkEnd w:id="36"/>
    <w:bookmarkStart w:name="z47" w:id="37"/>
    <w:p>
      <w:pPr>
        <w:spacing w:after="0"/>
        <w:ind w:left="0"/>
        <w:jc w:val="both"/>
      </w:pPr>
      <w:r>
        <w:rPr>
          <w:rFonts w:ascii="Times New Roman"/>
          <w:b w:val="false"/>
          <w:i w:val="false"/>
          <w:color w:val="000000"/>
          <w:sz w:val="28"/>
        </w:rPr>
        <w:t>
      1) банктің, инкассаторлық ұйымның толық атауы;</w:t>
      </w:r>
    </w:p>
    <w:bookmarkEnd w:id="37"/>
    <w:bookmarkStart w:name="z48" w:id="38"/>
    <w:p>
      <w:pPr>
        <w:spacing w:after="0"/>
        <w:ind w:left="0"/>
        <w:jc w:val="both"/>
      </w:pPr>
      <w:r>
        <w:rPr>
          <w:rFonts w:ascii="Times New Roman"/>
          <w:b w:val="false"/>
          <w:i w:val="false"/>
          <w:color w:val="000000"/>
          <w:sz w:val="28"/>
        </w:rPr>
        <w:t>
      2) банктің, инкассаторлық ұйымның банктік сәйкестендіру коды;</w:t>
      </w:r>
    </w:p>
    <w:bookmarkEnd w:id="38"/>
    <w:bookmarkStart w:name="z49" w:id="39"/>
    <w:p>
      <w:pPr>
        <w:spacing w:after="0"/>
        <w:ind w:left="0"/>
        <w:jc w:val="both"/>
      </w:pPr>
      <w:r>
        <w:rPr>
          <w:rFonts w:ascii="Times New Roman"/>
          <w:b w:val="false"/>
          <w:i w:val="false"/>
          <w:color w:val="000000"/>
          <w:sz w:val="28"/>
        </w:rPr>
        <w:t>
      3) әрбір номинал бойынша арнайы бояумен боялған банкноттардың номиналдары мен саны;</w:t>
      </w:r>
    </w:p>
    <w:bookmarkEnd w:id="39"/>
    <w:bookmarkStart w:name="z50" w:id="40"/>
    <w:p>
      <w:pPr>
        <w:spacing w:after="0"/>
        <w:ind w:left="0"/>
        <w:jc w:val="both"/>
      </w:pPr>
      <w:r>
        <w:rPr>
          <w:rFonts w:ascii="Times New Roman"/>
          <w:b w:val="false"/>
          <w:i w:val="false"/>
          <w:color w:val="000000"/>
          <w:sz w:val="28"/>
        </w:rPr>
        <w:t>
      4) арнайы бояумен боялған банкноттардың сомасы;</w:t>
      </w:r>
    </w:p>
    <w:bookmarkEnd w:id="40"/>
    <w:bookmarkStart w:name="z51" w:id="41"/>
    <w:p>
      <w:pPr>
        <w:spacing w:after="0"/>
        <w:ind w:left="0"/>
        <w:jc w:val="both"/>
      </w:pPr>
      <w:r>
        <w:rPr>
          <w:rFonts w:ascii="Times New Roman"/>
          <w:b w:val="false"/>
          <w:i w:val="false"/>
          <w:color w:val="000000"/>
          <w:sz w:val="28"/>
        </w:rPr>
        <w:t>
      5) арнайы бояумен боялған банкноттарды орау күні;</w:t>
      </w:r>
    </w:p>
    <w:bookmarkEnd w:id="41"/>
    <w:bookmarkStart w:name="z52" w:id="42"/>
    <w:p>
      <w:pPr>
        <w:spacing w:after="0"/>
        <w:ind w:left="0"/>
        <w:jc w:val="both"/>
      </w:pPr>
      <w:r>
        <w:rPr>
          <w:rFonts w:ascii="Times New Roman"/>
          <w:b w:val="false"/>
          <w:i w:val="false"/>
          <w:color w:val="000000"/>
          <w:sz w:val="28"/>
        </w:rPr>
        <w:t>
      6) арнайы бояумен боялған банкноттардың оралуын жүргізген банк, инкассаторлық ұйым қызметкерінің тегі, аты-жөні және қолы;</w:t>
      </w:r>
    </w:p>
    <w:bookmarkEnd w:id="42"/>
    <w:bookmarkStart w:name="z53" w:id="43"/>
    <w:p>
      <w:pPr>
        <w:spacing w:after="0"/>
        <w:ind w:left="0"/>
        <w:jc w:val="both"/>
      </w:pPr>
      <w:r>
        <w:rPr>
          <w:rFonts w:ascii="Times New Roman"/>
          <w:b w:val="false"/>
          <w:i w:val="false"/>
          <w:color w:val="000000"/>
          <w:sz w:val="28"/>
        </w:rPr>
        <w:t>
      7) мөртабан немесе "Арнайы бояумен боялған банкноттар" деген жазу.</w:t>
      </w:r>
    </w:p>
    <w:bookmarkEnd w:id="43"/>
    <w:bookmarkStart w:name="z54" w:id="44"/>
    <w:p>
      <w:pPr>
        <w:spacing w:after="0"/>
        <w:ind w:left="0"/>
        <w:jc w:val="both"/>
      </w:pPr>
      <w:r>
        <w:rPr>
          <w:rFonts w:ascii="Times New Roman"/>
          <w:b w:val="false"/>
          <w:i w:val="false"/>
          <w:color w:val="000000"/>
          <w:sz w:val="28"/>
        </w:rPr>
        <w:t>
      63-6. Ұлттық Банктің филиалынан банкноттарды төлем банкноттары деп тану туралы сараптама нәтижелерін алған жағдайда арнайы бояумен боялып бұрын қабылданған банкноттардың орнына төлем банкноттарын беру жүзеге асырылады.</w:t>
      </w:r>
    </w:p>
    <w:bookmarkEnd w:id="44"/>
    <w:p>
      <w:pPr>
        <w:spacing w:after="0"/>
        <w:ind w:left="0"/>
        <w:jc w:val="both"/>
      </w:pPr>
      <w:r>
        <w:rPr>
          <w:rFonts w:ascii="Times New Roman"/>
          <w:b w:val="false"/>
          <w:i w:val="false"/>
          <w:color w:val="000000"/>
          <w:sz w:val="28"/>
        </w:rPr>
        <w:t>
      Сараптама нәтижелері бойынша төлемге жарамсыз және (немесе) қолдан жасау белгілері бар деп танылған банкноттар төлем банкноттарына айырбастауға және қайтарылуға жатпайды. Көрсетілген жағдайда клиентке банкноттар сараптамасының нәтижесі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p>
    <w:bookmarkStart w:name="z56" w:id="45"/>
    <w:p>
      <w:pPr>
        <w:spacing w:after="0"/>
        <w:ind w:left="0"/>
        <w:jc w:val="both"/>
      </w:pPr>
      <w:r>
        <w:rPr>
          <w:rFonts w:ascii="Times New Roman"/>
          <w:b w:val="false"/>
          <w:i w:val="false"/>
          <w:color w:val="000000"/>
          <w:sz w:val="28"/>
        </w:rPr>
        <w:t>
      "87. Банк Ұлттық Банктен қолма-қол ақшаны қабылдауды және Ұлттық Банкке қолма-қол ақшаны өткізуді жүзеге асырған жағдайда, банкноттарды, монеталарды және құндылықтарды инкассациялауды Қағидалардың 125, 126, 127, 128 және 129-тармақтарына сәйкес банктің инкассация бөлімшелері немесе банкноттар, монеталар және құндылықтар бар банк қызметкерлерінің ілесіп жүруімен инкассаторлық ұйым жүзеге асырады.";</w:t>
      </w:r>
    </w:p>
    <w:bookmarkEnd w:id="45"/>
    <w:bookmarkStart w:name="z57" w:id="46"/>
    <w:p>
      <w:pPr>
        <w:spacing w:after="0"/>
        <w:ind w:left="0"/>
        <w:jc w:val="both"/>
      </w:pPr>
      <w:r>
        <w:rPr>
          <w:rFonts w:ascii="Times New Roman"/>
          <w:b w:val="false"/>
          <w:i w:val="false"/>
          <w:color w:val="000000"/>
          <w:sz w:val="28"/>
        </w:rPr>
        <w:t>
      мынадай мазмұндағы 87-1-тармақпен толықтырылсын:</w:t>
      </w:r>
    </w:p>
    <w:bookmarkEnd w:id="46"/>
    <w:bookmarkStart w:name="z58" w:id="47"/>
    <w:p>
      <w:pPr>
        <w:spacing w:after="0"/>
        <w:ind w:left="0"/>
        <w:jc w:val="both"/>
      </w:pPr>
      <w:r>
        <w:rPr>
          <w:rFonts w:ascii="Times New Roman"/>
          <w:b w:val="false"/>
          <w:i w:val="false"/>
          <w:color w:val="000000"/>
          <w:sz w:val="28"/>
        </w:rPr>
        <w:t>
      "87-1. Электрондық құжаттарды пайдалана отырып банкноттарды, монеталарды және құндылықтарды инкассациялау операциялары ақпараттандыру туралы және электрондық құжат және электрондық цифрлық қолтаңба туралы заңдардың талаптарына сәйкес жүзеге асырылады.";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60" w:id="48"/>
    <w:p>
      <w:pPr>
        <w:spacing w:after="0"/>
        <w:ind w:left="0"/>
        <w:jc w:val="both"/>
      </w:pPr>
      <w:r>
        <w:rPr>
          <w:rFonts w:ascii="Times New Roman"/>
          <w:b w:val="false"/>
          <w:i w:val="false"/>
          <w:color w:val="000000"/>
          <w:sz w:val="28"/>
        </w:rPr>
        <w:t>
      "90. Қазақстан Республикасының аумағында инкассаторлық ұйымның филиалы ашылған жағдайда, инкассаторлық ұйым он жұмыс күні ішінде Ұлттық Банкке хабарлайды және инкассаторлық ұйым филиалының қызметінде пайдаланылатын үй-жайларға құқық белгілейтін құжаттар мен техникалық паспорттардың көшірмелерін (электрондық көшірмелерін) ұсынады.</w:t>
      </w:r>
    </w:p>
    <w:bookmarkEnd w:id="48"/>
    <w:p>
      <w:pPr>
        <w:spacing w:after="0"/>
        <w:ind w:left="0"/>
        <w:jc w:val="both"/>
      </w:pPr>
      <w:r>
        <w:rPr>
          <w:rFonts w:ascii="Times New Roman"/>
          <w:b w:val="false"/>
          <w:i w:val="false"/>
          <w:color w:val="000000"/>
          <w:sz w:val="28"/>
        </w:rPr>
        <w:t>
      Инкассаторлық ұйымның филиалы өз қызметінде Үй-жайларды күзетуді және жайластыруды ұйымдастыру қағидаларына сәйкес келетін үй-жайларды пайдаланады.</w:t>
      </w:r>
    </w:p>
    <w:p>
      <w:pPr>
        <w:spacing w:after="0"/>
        <w:ind w:left="0"/>
        <w:jc w:val="both"/>
      </w:pPr>
      <w:r>
        <w:rPr>
          <w:rFonts w:ascii="Times New Roman"/>
          <w:b w:val="false"/>
          <w:i w:val="false"/>
          <w:color w:val="000000"/>
          <w:sz w:val="28"/>
        </w:rPr>
        <w:t>
      Қазақстан Республикасының аумағында инкассаторлық ұйымның филиалы жабылған жағдайда инкассаторлық ұйым Ұлттық Банкті отыз жұмыс күні ішінде хабардар етеді.";</w:t>
      </w:r>
    </w:p>
    <w:bookmarkStart w:name="z62" w:id="49"/>
    <w:p>
      <w:pPr>
        <w:spacing w:after="0"/>
        <w:ind w:left="0"/>
        <w:jc w:val="both"/>
      </w:pPr>
      <w:r>
        <w:rPr>
          <w:rFonts w:ascii="Times New Roman"/>
          <w:b w:val="false"/>
          <w:i w:val="false"/>
          <w:color w:val="000000"/>
          <w:sz w:val="28"/>
        </w:rPr>
        <w:t>
      мынадай мазмұндағы 90-1-тармақпен толықтырылсын:</w:t>
      </w:r>
    </w:p>
    <w:bookmarkEnd w:id="49"/>
    <w:bookmarkStart w:name="z61" w:id="50"/>
    <w:p>
      <w:pPr>
        <w:spacing w:after="0"/>
        <w:ind w:left="0"/>
        <w:jc w:val="both"/>
      </w:pPr>
      <w:r>
        <w:rPr>
          <w:rFonts w:ascii="Times New Roman"/>
          <w:b w:val="false"/>
          <w:i w:val="false"/>
          <w:color w:val="000000"/>
          <w:sz w:val="28"/>
        </w:rPr>
        <w:t>
      "90-1. Инкассаторлық ұйымның (оның филиалының) қызметі күнтізбелік отыз күннен астам мерзімге уақытша тоқтатыла тұрған, сондай-ақ инкассаторлық ұйымның (оның филиалының) қызметі қайта басталған жағдайда инкассаторлық ұйым қызметін тоқтата тұру немесе қайта бастау туралы шешім қабылданған күннен бастап бес жұмыс күні ішінде көрсетілген шешімнің көшірмесін қоса бере отырып, бұл туралы Ұлттық Банкті жазбаша хабардар етеді.</w:t>
      </w:r>
    </w:p>
    <w:bookmarkEnd w:id="50"/>
    <w:p>
      <w:pPr>
        <w:spacing w:after="0"/>
        <w:ind w:left="0"/>
        <w:jc w:val="both"/>
      </w:pPr>
      <w:r>
        <w:rPr>
          <w:rFonts w:ascii="Times New Roman"/>
          <w:b w:val="false"/>
          <w:i w:val="false"/>
          <w:color w:val="000000"/>
          <w:sz w:val="28"/>
        </w:rPr>
        <w:t>
      Инкассаторлық ұйымның (оның филиалының) бастамасы бойынша қызметті уақытша тоқтата тұру мерзімі қатарынан күнтізбелік он екі айдан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w:t>
      </w:r>
      <w:r>
        <w:rPr>
          <w:rFonts w:ascii="Times New Roman"/>
          <w:b w:val="false"/>
          <w:i w:val="false"/>
          <w:color w:val="000000"/>
          <w:sz w:val="28"/>
        </w:rPr>
        <w:t xml:space="preserve"> мынадай редакцияда жазылсын:</w:t>
      </w:r>
    </w:p>
    <w:bookmarkStart w:name="z64" w:id="51"/>
    <w:p>
      <w:pPr>
        <w:spacing w:after="0"/>
        <w:ind w:left="0"/>
        <w:jc w:val="both"/>
      </w:pPr>
      <w:r>
        <w:rPr>
          <w:rFonts w:ascii="Times New Roman"/>
          <w:b w:val="false"/>
          <w:i w:val="false"/>
          <w:color w:val="000000"/>
          <w:sz w:val="28"/>
        </w:rPr>
        <w:t>
      "92. Банкноттарды, монеталарды және құндылықтарды инкассациялауды жүзеге асыратын банк, инкассаторлық ұйым ай сайын клиент клиенттердің тізімінде тіркелген нөмірді бере отырып, Қағидаларға 2-қосымшаға сәйкес нысан бойынша келу карточкасын жасайды. Келу карточкасында қосымша ақпаратты көрсетуге жол беріледі.";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107-тармақтың</w:t>
      </w:r>
      <w:r>
        <w:rPr>
          <w:rFonts w:ascii="Times New Roman"/>
          <w:b w:val="false"/>
          <w:i w:val="false"/>
          <w:color w:val="000000"/>
          <w:sz w:val="28"/>
        </w:rPr>
        <w:t xml:space="preserve"> 3) тармақшасы мынадай редакцияда жазылсын:</w:t>
      </w:r>
    </w:p>
    <w:bookmarkStart w:name="z66" w:id="52"/>
    <w:p>
      <w:pPr>
        <w:spacing w:after="0"/>
        <w:ind w:left="0"/>
        <w:jc w:val="both"/>
      </w:pPr>
      <w:r>
        <w:rPr>
          <w:rFonts w:ascii="Times New Roman"/>
          <w:b w:val="false"/>
          <w:i w:val="false"/>
          <w:color w:val="000000"/>
          <w:sz w:val="28"/>
        </w:rPr>
        <w:t>
      "3) клиенттің келу карточкасының дұрыс толтырылуын;";</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w:t>
      </w:r>
      <w:r>
        <w:rPr>
          <w:rFonts w:ascii="Times New Roman"/>
          <w:b w:val="false"/>
          <w:i w:val="false"/>
          <w:color w:val="000000"/>
          <w:sz w:val="28"/>
        </w:rPr>
        <w:t xml:space="preserve"> мынадай редакцияда жазылсын:</w:t>
      </w:r>
    </w:p>
    <w:bookmarkStart w:name="z68" w:id="53"/>
    <w:p>
      <w:pPr>
        <w:spacing w:after="0"/>
        <w:ind w:left="0"/>
        <w:jc w:val="both"/>
      </w:pPr>
      <w:r>
        <w:rPr>
          <w:rFonts w:ascii="Times New Roman"/>
          <w:b w:val="false"/>
          <w:i w:val="false"/>
          <w:color w:val="000000"/>
          <w:sz w:val="28"/>
        </w:rPr>
        <w:t>
      "121. Банкноттарды, монеталарды және құндылықтарды инкассациялауды жүзеге асыратын банк, инкассаторлық ұйым сақтауға қабылданған банкноттардың, монеталардың және құндылықтардың есепке алынуын, сақталуын, бүтіндігін қамтамасыз етеді.</w:t>
      </w:r>
    </w:p>
    <w:bookmarkEnd w:id="53"/>
    <w:p>
      <w:pPr>
        <w:spacing w:after="0"/>
        <w:ind w:left="0"/>
        <w:jc w:val="both"/>
      </w:pPr>
      <w:r>
        <w:rPr>
          <w:rFonts w:ascii="Times New Roman"/>
          <w:b w:val="false"/>
          <w:i w:val="false"/>
          <w:color w:val="000000"/>
          <w:sz w:val="28"/>
        </w:rPr>
        <w:t>
      Банкноттарды, монеталарды және құндылықтарды клиентке немесе банкноттарды, монеталарды және құндылықтарды инкассациялауды жүзеге асыратын банктің, инкассаторлық ұйымның қоймасында немесе сейф бөлмесінде сақтауға тапсыру банкноттардың, монеталардың және құндылықтардың тапсырылғанын растайтын құжат негізінде жүзеге асырылады. Банкноттардың, монеталардың және құндылықтардың тапсырылғанын растайтын құжаттың нысаны банкноттарды, монеталарды және құндылықтарды инкассациялауды жүзеге асыратын банктің, инкассаторлық ұйымның ішкі құжаттарында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131-тармақ</w:t>
      </w:r>
      <w:r>
        <w:rPr>
          <w:rFonts w:ascii="Times New Roman"/>
          <w:b w:val="false"/>
          <w:i w:val="false"/>
          <w:color w:val="000000"/>
          <w:sz w:val="28"/>
        </w:rPr>
        <w:t xml:space="preserve"> мынадай редакцияда жазылсын:</w:t>
      </w:r>
    </w:p>
    <w:bookmarkStart w:name="z70" w:id="54"/>
    <w:p>
      <w:pPr>
        <w:spacing w:after="0"/>
        <w:ind w:left="0"/>
        <w:jc w:val="both"/>
      </w:pPr>
      <w:r>
        <w:rPr>
          <w:rFonts w:ascii="Times New Roman"/>
          <w:b w:val="false"/>
          <w:i w:val="false"/>
          <w:color w:val="000000"/>
          <w:sz w:val="28"/>
        </w:rPr>
        <w:t>
      "131. Инкассаторлық ұйым банкноттарды, монеталарды және құндылықтарды қайта санау, сұрыптау, орау бойынша қызметті Қағидалардың 41, 42, 43, 44, 45, 46, 47, 48, 49, 50, 51, 52, 53, 54, 55 және 56-тармақтарына сәйкес жүзеге асырады.</w:t>
      </w:r>
    </w:p>
    <w:bookmarkEnd w:id="54"/>
    <w:bookmarkStart w:name="z71" w:id="55"/>
    <w:p>
      <w:pPr>
        <w:spacing w:after="0"/>
        <w:ind w:left="0"/>
        <w:jc w:val="both"/>
      </w:pPr>
      <w:r>
        <w:rPr>
          <w:rFonts w:ascii="Times New Roman"/>
          <w:b w:val="false"/>
          <w:i w:val="false"/>
          <w:color w:val="000000"/>
          <w:sz w:val="28"/>
        </w:rPr>
        <w:t>
      Банкноттар түбіртектерінің бандерольдерінде номиналы, сомасы, қалыптастыру күні, штампы немесе коды, сондай-ақ банкноттарды қайта санау, сұрыптау, орау жүргізген инкассаторлық ұйым қызметкерінің (қызметкерлер бригадасының) қолы (қолдары) көрсетіледі.</w:t>
      </w:r>
    </w:p>
    <w:bookmarkEnd w:id="55"/>
    <w:p>
      <w:pPr>
        <w:spacing w:after="0"/>
        <w:ind w:left="0"/>
        <w:jc w:val="both"/>
      </w:pPr>
      <w:r>
        <w:rPr>
          <w:rFonts w:ascii="Times New Roman"/>
          <w:b w:val="false"/>
          <w:i w:val="false"/>
          <w:color w:val="000000"/>
          <w:sz w:val="28"/>
        </w:rPr>
        <w:t>
      Банкноттар бумасының жоғарғы жапсырмасында клиент пен инкассаторлық ұйымның атауы, бизнес-сәйкестендіру нөмірі, банкноттардың номиналы, сомасы, саны, орау күні, штампы немесе коды, сондай-ақ банкноттарды қайта санау, сұрыптау, орау жүргізген инкассаторлық ұйым қызметкерінің (қызметкерлер бригадасының) қолы (қолдары) көрсетіледі.</w:t>
      </w:r>
    </w:p>
    <w:p>
      <w:pPr>
        <w:spacing w:after="0"/>
        <w:ind w:left="0"/>
        <w:jc w:val="both"/>
      </w:pPr>
      <w:r>
        <w:rPr>
          <w:rFonts w:ascii="Times New Roman"/>
          <w:b w:val="false"/>
          <w:i w:val="false"/>
          <w:color w:val="000000"/>
          <w:sz w:val="28"/>
        </w:rPr>
        <w:t>
      Банкноттары бар бумаларды полиэтилен пакетке орау кезінде полиэтилен пакет вакуумдық орауышта дәнекерленіп, дәнекерлеу тігісіне клиенттің банктік сәйкестендіру коды, инкассаторлық ұйымның бизнес-сәйкестендіру нөмірі және банкноттарды қайта санауды, сұрыптауды және орауды жүргізген касса қызметкерінің (касса қызметкерлері бригадасының) коды қойылады.</w:t>
      </w:r>
    </w:p>
    <w:bookmarkStart w:name="z72" w:id="56"/>
    <w:p>
      <w:pPr>
        <w:spacing w:after="0"/>
        <w:ind w:left="0"/>
        <w:jc w:val="both"/>
      </w:pPr>
      <w:r>
        <w:rPr>
          <w:rFonts w:ascii="Times New Roman"/>
          <w:b w:val="false"/>
          <w:i w:val="false"/>
          <w:color w:val="000000"/>
          <w:sz w:val="28"/>
        </w:rPr>
        <w:t>
      Қапқа жапсырылған жапсырмада клиент пен инкассаторлық ұйымның атауы, бизнес-сәйкестендіру нөмірі, монеталардың номиналы, сомасы, саны, орау күні, штампы немесе коды, сондай-ақ монеталарды қайта санауды, сұрыптауды, орауды жүргізген инкассаторлық ұйым қызметкерінің (қызметкерлер бригадасының) қолы (қолдары) көрсетіледі.</w:t>
      </w:r>
    </w:p>
    <w:bookmarkEnd w:id="56"/>
    <w:p>
      <w:pPr>
        <w:spacing w:after="0"/>
        <w:ind w:left="0"/>
        <w:jc w:val="both"/>
      </w:pPr>
      <w:r>
        <w:rPr>
          <w:rFonts w:ascii="Times New Roman"/>
          <w:b w:val="false"/>
          <w:i w:val="false"/>
          <w:color w:val="000000"/>
          <w:sz w:val="28"/>
        </w:rPr>
        <w:t>
      Банкноттарды, монеталарды және құндылықтарды қайта санау және сұрыптау кезінде күмәнді, төлемге жарамсыз және қолдан жасаған белгілері бар банкноттар, монеталар және құндылықтар анықталған жағдайда инкассаторлық ұйым Қағидалардың 57, 58, 59, 60, 61, 62 және 63-тармақтарында көрсетілген талаптарды сақтайды.";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133-тармақ</w:t>
      </w:r>
      <w:r>
        <w:rPr>
          <w:rFonts w:ascii="Times New Roman"/>
          <w:b w:val="false"/>
          <w:i w:val="false"/>
          <w:color w:val="000000"/>
          <w:sz w:val="28"/>
        </w:rPr>
        <w:t xml:space="preserve"> мынадай редакцияда жазылсын:</w:t>
      </w:r>
    </w:p>
    <w:bookmarkStart w:name="z74" w:id="57"/>
    <w:p>
      <w:pPr>
        <w:spacing w:after="0"/>
        <w:ind w:left="0"/>
        <w:jc w:val="both"/>
      </w:pPr>
      <w:r>
        <w:rPr>
          <w:rFonts w:ascii="Times New Roman"/>
          <w:b w:val="false"/>
          <w:i w:val="false"/>
          <w:color w:val="000000"/>
          <w:sz w:val="28"/>
        </w:rPr>
        <w:t>
      "133. Инкассаторлық ұйым банкноттарды, монеталарды және құндылықтарды банктерге және банктердің тапсырмасы бойынша клиенттерден қабылданған сомалар шегінде олардың клиенттеріне беру бойынша қызметті Қағидалардың 28, 29, 30, 31, 32, 33, 34, 35, 36, 37, 38, 39 және 40-тармақтарының талаптарына сәйкес жүзеге асырады.";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жазылcын.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"Екінші деңгейдегі банктердің, Қазақстан Республикасының бейрезидент банктері филиалдарының, Ұлттық пошта операторының, банкноттарды, монеталарды және құндылықтарды инкассациялау айрықша қызметі болып табылатын заңды тұлғалардың және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үй-жайларын күзетуді және жайластыруды ұйымдастыру қағидаларын бекіту туралы" Қазақстан Республикасы Ұлттық Банкі Басқасқармасының 2020 жылғы 24 ақпандағы № 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20075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8" w:id="58"/>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11) тармақшасына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58"/>
    <w:bookmarkStart w:name="z79" w:id="59"/>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банктердің, Қазақстан Республикасының бейрезидент банктері филиалдарының, Ұлттық пошта операторының, банкноттарды, монеталарды және құндылықтарды инкассациялау айрықша қызметі болып табылатын заңды тұлғалардың және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үй-жайларын күзетуді және жайластыруды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1" w:id="60"/>
    <w:p>
      <w:pPr>
        <w:spacing w:after="0"/>
        <w:ind w:left="0"/>
        <w:jc w:val="both"/>
      </w:pPr>
      <w:r>
        <w:rPr>
          <w:rFonts w:ascii="Times New Roman"/>
          <w:b w:val="false"/>
          <w:i w:val="false"/>
          <w:color w:val="000000"/>
          <w:sz w:val="28"/>
        </w:rPr>
        <w:t>
      "1. Осы Екінші деңгейдегі банктердің, Қазақстан Республикасының бейрезидент банктері филиалдарының, Ұлттық пошта операторының, банкноттарды, монеталарды және құндылықтарды инкассациялау айрықша қызметі болып табылатын заңды тұлғалардың және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үй-жайларын күзетуді және жайластыруды ұйымдастыру қағидалары (бұдан әрі – Қағидалар) "Қазақстан Республикасының Ұлттық Банкі туралы", "Қазақстан Республикасындағы банктер және банк қызметі туралы" Қазақстан Республикасының заңдарына сәйкес әзірленді және екінші деңгейдегі банктердің, Қазақстан Республикасының бейрезидент банктері филиалдарының, Ұлттық пошта операторының (бұдан әрі – банктер), банкноттарды, монеталарды және құндылықтарды инкассациялау айрықша қызметі болып табылатын заңды тұлғалардың (бұдан әрі – инкассаторлық ұйымдар),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(бұдан әрі – уәкілетті ұйымдар) және олардың филиалдарының кассалық операцияларды, банкноттарды, монеталарды және құндылықтарды инкассациялау операцияларын, қолма-қол шетел валютасымен айырбастау операцияларын жүзеге асыру үшін пайдаланатын үй-жайларын күзетуді және жайластыруды ұйымдастыру тәртібін айқындайды.";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84" w:id="61"/>
    <w:p>
      <w:pPr>
        <w:spacing w:after="0"/>
        <w:ind w:left="0"/>
        <w:jc w:val="both"/>
      </w:pPr>
      <w:r>
        <w:rPr>
          <w:rFonts w:ascii="Times New Roman"/>
          <w:b w:val="false"/>
          <w:i w:val="false"/>
          <w:color w:val="000000"/>
          <w:sz w:val="28"/>
        </w:rPr>
        <w:t>
      "2) касса – қолма-қол ақшаны қабылдау, беру, ұсақтау, айырбастау, қайта санау, сұрыптау, орау бойынша кассалық операцияларды жүзеге асыруға арналған арнайы жабдықталған үй-жай;";</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86" w:id="62"/>
    <w:p>
      <w:pPr>
        <w:spacing w:after="0"/>
        <w:ind w:left="0"/>
        <w:jc w:val="both"/>
      </w:pPr>
      <w:r>
        <w:rPr>
          <w:rFonts w:ascii="Times New Roman"/>
          <w:b w:val="false"/>
          <w:i w:val="false"/>
          <w:color w:val="000000"/>
          <w:sz w:val="28"/>
        </w:rPr>
        <w:t>
      "8) мобильді кассалық торап – Қағидалардың 10-тармағында көзделген жағдайларда кассалық операцияларды жүзеге асыруға арналған банктің стационарлық не стационарлық емес үй-жайы (орны);";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88" w:id="63"/>
    <w:p>
      <w:pPr>
        <w:spacing w:after="0"/>
        <w:ind w:left="0"/>
        <w:jc w:val="both"/>
      </w:pPr>
      <w:r>
        <w:rPr>
          <w:rFonts w:ascii="Times New Roman"/>
          <w:b w:val="false"/>
          <w:i w:val="false"/>
          <w:color w:val="000000"/>
          <w:sz w:val="28"/>
        </w:rPr>
        <w:t>
      "7. Кассалық торапқа мынадай үй-жайлар кіреді:</w:t>
      </w:r>
    </w:p>
    <w:bookmarkEnd w:id="63"/>
    <w:bookmarkStart w:name="z89" w:id="64"/>
    <w:p>
      <w:pPr>
        <w:spacing w:after="0"/>
        <w:ind w:left="0"/>
        <w:jc w:val="both"/>
      </w:pPr>
      <w:r>
        <w:rPr>
          <w:rFonts w:ascii="Times New Roman"/>
          <w:b w:val="false"/>
          <w:i w:val="false"/>
          <w:color w:val="000000"/>
          <w:sz w:val="28"/>
        </w:rPr>
        <w:t>
      1) қойма және (немесе) сейф бөлмесі;</w:t>
      </w:r>
    </w:p>
    <w:bookmarkEnd w:id="64"/>
    <w:bookmarkStart w:name="z90" w:id="65"/>
    <w:p>
      <w:pPr>
        <w:spacing w:after="0"/>
        <w:ind w:left="0"/>
        <w:jc w:val="both"/>
      </w:pPr>
      <w:r>
        <w:rPr>
          <w:rFonts w:ascii="Times New Roman"/>
          <w:b w:val="false"/>
          <w:i w:val="false"/>
          <w:color w:val="000000"/>
          <w:sz w:val="28"/>
        </w:rPr>
        <w:t>
      2) қойма алдындағы бөлме (қойма болған кезде);</w:t>
      </w:r>
    </w:p>
    <w:bookmarkEnd w:id="65"/>
    <w:bookmarkStart w:name="z91" w:id="66"/>
    <w:p>
      <w:pPr>
        <w:spacing w:after="0"/>
        <w:ind w:left="0"/>
        <w:jc w:val="both"/>
      </w:pPr>
      <w:r>
        <w:rPr>
          <w:rFonts w:ascii="Times New Roman"/>
          <w:b w:val="false"/>
          <w:i w:val="false"/>
          <w:color w:val="000000"/>
          <w:sz w:val="28"/>
        </w:rPr>
        <w:t>
      3) касса;</w:t>
      </w:r>
    </w:p>
    <w:bookmarkEnd w:id="66"/>
    <w:bookmarkStart w:name="z92" w:id="67"/>
    <w:p>
      <w:pPr>
        <w:spacing w:after="0"/>
        <w:ind w:left="0"/>
        <w:jc w:val="both"/>
      </w:pPr>
      <w:r>
        <w:rPr>
          <w:rFonts w:ascii="Times New Roman"/>
          <w:b w:val="false"/>
          <w:i w:val="false"/>
          <w:color w:val="000000"/>
          <w:sz w:val="28"/>
        </w:rPr>
        <w:t>
      4) қолма-қол ақшаны қайта есептеуге арналған үй-жай.</w:t>
      </w:r>
    </w:p>
    <w:bookmarkEnd w:id="67"/>
    <w:p>
      <w:pPr>
        <w:spacing w:after="0"/>
        <w:ind w:left="0"/>
        <w:jc w:val="both"/>
      </w:pPr>
      <w:r>
        <w:rPr>
          <w:rFonts w:ascii="Times New Roman"/>
          <w:b w:val="false"/>
          <w:i w:val="false"/>
          <w:color w:val="000000"/>
          <w:sz w:val="28"/>
        </w:rPr>
        <w:t>
      Қолма-қол ақшаны қайта есептеу үшін үй-жайдың болу қажеттілігін банк дербес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94" w:id="68"/>
    <w:p>
      <w:pPr>
        <w:spacing w:after="0"/>
        <w:ind w:left="0"/>
        <w:jc w:val="both"/>
      </w:pPr>
      <w:r>
        <w:rPr>
          <w:rFonts w:ascii="Times New Roman"/>
          <w:b w:val="false"/>
          <w:i w:val="false"/>
          <w:color w:val="000000"/>
          <w:sz w:val="28"/>
        </w:rPr>
        <w:t>
      "14. Қоймада және сейф бөлмесінде кассалық операцияларды, механикаландыру құралдарына, жарықтандыруға қауіпсіздік және сигнализация жүйелеріне арналған құбырлар мен электр қуатының кабельдерін қоспағанда, коммуникациялар (энергия алуды және пайдалануды қамтамасыз ететін техникалық құрылғылар, электр беру желілері, газ және су құбырлары, трансформаторлық және сорғы станциялары, сондай-ақ инженерлік коммуникациялар, бақылау-өлшеу аспаптары) жүргізуге жол берілмейді.";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96" w:id="69"/>
    <w:p>
      <w:pPr>
        <w:spacing w:after="0"/>
        <w:ind w:left="0"/>
        <w:jc w:val="both"/>
      </w:pPr>
      <w:r>
        <w:rPr>
          <w:rFonts w:ascii="Times New Roman"/>
          <w:b w:val="false"/>
          <w:i w:val="false"/>
          <w:color w:val="000000"/>
          <w:sz w:val="28"/>
        </w:rPr>
        <w:t>
      "16. Касса (кассалар) үй-жайының құрылғысы мынадай өлшемдерге сәйкес келеді:</w:t>
      </w:r>
    </w:p>
    <w:bookmarkEnd w:id="69"/>
    <w:bookmarkStart w:name="z97" w:id="70"/>
    <w:p>
      <w:pPr>
        <w:spacing w:after="0"/>
        <w:ind w:left="0"/>
        <w:jc w:val="both"/>
      </w:pPr>
      <w:r>
        <w:rPr>
          <w:rFonts w:ascii="Times New Roman"/>
          <w:b w:val="false"/>
          <w:i w:val="false"/>
          <w:color w:val="000000"/>
          <w:sz w:val="28"/>
        </w:rPr>
        <w:t>
      1) әрбір кассаның құлыппен жабылатын есігі бар жеке кіретін жері болады;</w:t>
      </w:r>
    </w:p>
    <w:bookmarkEnd w:id="70"/>
    <w:bookmarkStart w:name="z98" w:id="71"/>
    <w:p>
      <w:pPr>
        <w:spacing w:after="0"/>
        <w:ind w:left="0"/>
        <w:jc w:val="both"/>
      </w:pPr>
      <w:r>
        <w:rPr>
          <w:rFonts w:ascii="Times New Roman"/>
          <w:b w:val="false"/>
          <w:i w:val="false"/>
          <w:color w:val="000000"/>
          <w:sz w:val="28"/>
        </w:rPr>
        <w:t>
      2) кассаның қабырғалары, төбесі мен едені касса қызметкерінің қауіпсіздігін қамтамасыз ететін қорғаныс құралдарымен жабдықталады;</w:t>
      </w:r>
    </w:p>
    <w:bookmarkEnd w:id="71"/>
    <w:bookmarkStart w:name="z99" w:id="72"/>
    <w:p>
      <w:pPr>
        <w:spacing w:after="0"/>
        <w:ind w:left="0"/>
        <w:jc w:val="both"/>
      </w:pPr>
      <w:r>
        <w:rPr>
          <w:rFonts w:ascii="Times New Roman"/>
          <w:b w:val="false"/>
          <w:i w:val="false"/>
          <w:color w:val="000000"/>
          <w:sz w:val="28"/>
        </w:rPr>
        <w:t>
      3) кассаның алдыңғы бөлігінде касса қызметкерінің қауіпсіздігін қамтамасыз ететін қорғаныс құралдарымен жабдықталған және қолма-қол ақша мен құндылықтардың ұрлануын болдырмайтын терезе ойықтары болады;</w:t>
      </w:r>
    </w:p>
    <w:bookmarkEnd w:id="72"/>
    <w:bookmarkStart w:name="z100" w:id="73"/>
    <w:p>
      <w:pPr>
        <w:spacing w:after="0"/>
        <w:ind w:left="0"/>
        <w:jc w:val="both"/>
      </w:pPr>
      <w:r>
        <w:rPr>
          <w:rFonts w:ascii="Times New Roman"/>
          <w:b w:val="false"/>
          <w:i w:val="false"/>
          <w:color w:val="000000"/>
          <w:sz w:val="28"/>
        </w:rPr>
        <w:t>
      4) кассаның алдыңғы бөлігі қолма-қол ақша мен құндылықтарды беру үшін арнайы тасымалдау құрылғылармен жабдықталады. Тасымалдау құрылғысын іске қосу және бекіту тетігі жарамды күйінде кассаның ішінде болады.</w:t>
      </w:r>
    </w:p>
    <w:bookmarkEnd w:id="73"/>
    <w:p>
      <w:pPr>
        <w:spacing w:after="0"/>
        <w:ind w:left="0"/>
        <w:jc w:val="both"/>
      </w:pPr>
      <w:r>
        <w:rPr>
          <w:rFonts w:ascii="Times New Roman"/>
          <w:b w:val="false"/>
          <w:i w:val="false"/>
          <w:color w:val="000000"/>
          <w:sz w:val="28"/>
        </w:rPr>
        <w:t>
      Кассаның төмен жағының алдыңғы бөлігін 10 (он) бумадан астам банкнотты және (немесе) 5 (бес) қаптан астам монетаны қабылдауға және беруге мүмкіндік беретін инкассаторлық бункермен жабдықтауға жол беріледі;</w:t>
      </w:r>
    </w:p>
    <w:bookmarkStart w:name="z101" w:id="74"/>
    <w:p>
      <w:pPr>
        <w:spacing w:after="0"/>
        <w:ind w:left="0"/>
        <w:jc w:val="both"/>
      </w:pPr>
      <w:r>
        <w:rPr>
          <w:rFonts w:ascii="Times New Roman"/>
          <w:b w:val="false"/>
          <w:i w:val="false"/>
          <w:color w:val="000000"/>
          <w:sz w:val="28"/>
        </w:rPr>
        <w:t>
      5) кассалардың арасы кассаларды және тиісінше касса қызметкерлерінің арасында олардың жұмыс орындарын бөліп тұратын қалқалармен жабдықталады;</w:t>
      </w:r>
    </w:p>
    <w:bookmarkEnd w:id="74"/>
    <w:bookmarkStart w:name="z102" w:id="75"/>
    <w:p>
      <w:pPr>
        <w:spacing w:after="0"/>
        <w:ind w:left="0"/>
        <w:jc w:val="both"/>
      </w:pPr>
      <w:r>
        <w:rPr>
          <w:rFonts w:ascii="Times New Roman"/>
          <w:b w:val="false"/>
          <w:i w:val="false"/>
          <w:color w:val="000000"/>
          <w:sz w:val="28"/>
        </w:rPr>
        <w:t>
      6) касса бейнебақылау жүйесінің бейнекамераларымен жабдықталады;</w:t>
      </w:r>
    </w:p>
    <w:bookmarkEnd w:id="75"/>
    <w:bookmarkStart w:name="z103" w:id="76"/>
    <w:p>
      <w:pPr>
        <w:spacing w:after="0"/>
        <w:ind w:left="0"/>
        <w:jc w:val="both"/>
      </w:pPr>
      <w:r>
        <w:rPr>
          <w:rFonts w:ascii="Times New Roman"/>
          <w:b w:val="false"/>
          <w:i w:val="false"/>
          <w:color w:val="000000"/>
          <w:sz w:val="28"/>
        </w:rPr>
        <w:t>
      7) касса сөйлесу құрылғысымен (микрофонмен) жабдықталады.";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105" w:id="77"/>
    <w:p>
      <w:pPr>
        <w:spacing w:after="0"/>
        <w:ind w:left="0"/>
        <w:jc w:val="both"/>
      </w:pPr>
      <w:r>
        <w:rPr>
          <w:rFonts w:ascii="Times New Roman"/>
          <w:b w:val="false"/>
          <w:i w:val="false"/>
          <w:color w:val="000000"/>
          <w:sz w:val="28"/>
        </w:rPr>
        <w:t>
      "20. Банкноттарды, монеталарды және құндылықтарды инкассациялау бойынша операцияларды жүзеге асыру үшін мынадай үй-жайлардың болуы қажет:</w:t>
      </w:r>
    </w:p>
    <w:bookmarkEnd w:id="77"/>
    <w:bookmarkStart w:name="z106" w:id="78"/>
    <w:p>
      <w:pPr>
        <w:spacing w:after="0"/>
        <w:ind w:left="0"/>
        <w:jc w:val="both"/>
      </w:pPr>
      <w:r>
        <w:rPr>
          <w:rFonts w:ascii="Times New Roman"/>
          <w:b w:val="false"/>
          <w:i w:val="false"/>
          <w:color w:val="000000"/>
          <w:sz w:val="28"/>
        </w:rPr>
        <w:t xml:space="preserve">
      1) Нормативтік құқықтық актілерді мемлекеттік тіркеу тізілімінде № 18961 болып тіркелген, Қазақстан Республикасы Ішкі істер министрінің 2019 жылғы 1 шілдедегі № 602 бұйрығымен бекітілген Азаматтық және қызметтік қару мен оның патрондары айналымының </w:t>
      </w:r>
      <w:r>
        <w:rPr>
          <w:rFonts w:ascii="Times New Roman"/>
          <w:b w:val="false"/>
          <w:i w:val="false"/>
          <w:color w:val="000000"/>
          <w:sz w:val="28"/>
        </w:rPr>
        <w:t>қағидаларына</w:t>
      </w:r>
      <w:r>
        <w:rPr>
          <w:rFonts w:ascii="Times New Roman"/>
          <w:b w:val="false"/>
          <w:i w:val="false"/>
          <w:color w:val="000000"/>
          <w:sz w:val="28"/>
        </w:rPr>
        <w:t xml:space="preserve"> сәйкес жабдықталған қызметтік қару мен оның патрондарын сақтауға арналған үй-жай;</w:t>
      </w:r>
    </w:p>
    <w:bookmarkEnd w:id="78"/>
    <w:bookmarkStart w:name="z107" w:id="79"/>
    <w:p>
      <w:pPr>
        <w:spacing w:after="0"/>
        <w:ind w:left="0"/>
        <w:jc w:val="both"/>
      </w:pPr>
      <w:r>
        <w:rPr>
          <w:rFonts w:ascii="Times New Roman"/>
          <w:b w:val="false"/>
          <w:i w:val="false"/>
          <w:color w:val="000000"/>
          <w:sz w:val="28"/>
        </w:rPr>
        <w:t>
      2) қойма және (немесе) сейф бөлмесі;</w:t>
      </w:r>
    </w:p>
    <w:bookmarkEnd w:id="79"/>
    <w:bookmarkStart w:name="z108" w:id="80"/>
    <w:p>
      <w:pPr>
        <w:spacing w:after="0"/>
        <w:ind w:left="0"/>
        <w:jc w:val="both"/>
      </w:pPr>
      <w:r>
        <w:rPr>
          <w:rFonts w:ascii="Times New Roman"/>
          <w:b w:val="false"/>
          <w:i w:val="false"/>
          <w:color w:val="000000"/>
          <w:sz w:val="28"/>
        </w:rPr>
        <w:t>
      3) қойма алдындағы бөлме (қойма болған кезде);</w:t>
      </w:r>
    </w:p>
    <w:bookmarkEnd w:id="80"/>
    <w:bookmarkStart w:name="z109" w:id="81"/>
    <w:p>
      <w:pPr>
        <w:spacing w:after="0"/>
        <w:ind w:left="0"/>
        <w:jc w:val="both"/>
      </w:pPr>
      <w:r>
        <w:rPr>
          <w:rFonts w:ascii="Times New Roman"/>
          <w:b w:val="false"/>
          <w:i w:val="false"/>
          <w:color w:val="000000"/>
          <w:sz w:val="28"/>
        </w:rPr>
        <w:t>
      4) бокс немесе тиеу-түсіру алаңы.</w:t>
      </w:r>
    </w:p>
    <w:bookmarkEnd w:id="81"/>
    <w:p>
      <w:pPr>
        <w:spacing w:after="0"/>
        <w:ind w:left="0"/>
        <w:jc w:val="both"/>
      </w:pPr>
      <w:r>
        <w:rPr>
          <w:rFonts w:ascii="Times New Roman"/>
          <w:b w:val="false"/>
          <w:i w:val="false"/>
          <w:color w:val="000000"/>
          <w:sz w:val="28"/>
        </w:rPr>
        <w:t>
      Осы тармақтың бірінші бөлігінің 2), 3) және 4) тармақшаларында көрсетілген үй-жайларды жайластыру Қағидалардың 12, 13, 14, 15 және 21-тармақтарына сәйкес жүзеге асырылады және үй-жайлар бір-біріне жақын аралықта орналасады.</w:t>
      </w:r>
    </w:p>
    <w:bookmarkStart w:name="z110" w:id="82"/>
    <w:p>
      <w:pPr>
        <w:spacing w:after="0"/>
        <w:ind w:left="0"/>
        <w:jc w:val="both"/>
      </w:pPr>
      <w:r>
        <w:rPr>
          <w:rFonts w:ascii="Times New Roman"/>
          <w:b w:val="false"/>
          <w:i w:val="false"/>
          <w:color w:val="000000"/>
          <w:sz w:val="28"/>
        </w:rPr>
        <w:t>
      21. Банкноттарды, монеталарды және құндылықтарды инкассациялауды жүзеге асыру үшін құлыппен жабылатын есігі бар кассалық торапқа кіретін жерге жапсарласатын бокс не тиеу-түсіру алаңы жабдықталады.</w:t>
      </w:r>
    </w:p>
    <w:bookmarkEnd w:id="82"/>
    <w:p>
      <w:pPr>
        <w:spacing w:after="0"/>
        <w:ind w:left="0"/>
        <w:jc w:val="both"/>
      </w:pPr>
      <w:r>
        <w:rPr>
          <w:rFonts w:ascii="Times New Roman"/>
          <w:b w:val="false"/>
          <w:i w:val="false"/>
          <w:color w:val="000000"/>
          <w:sz w:val="28"/>
        </w:rPr>
        <w:t>
      Боксты немесе тиеу-түсіру алаңын жайластыру кезінде үшінші тұлғалардың кіруін және банкноттарды, монеталарды және құндылықтарды инкассациялауды қарап тұруын шектеу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12" w:id="83"/>
    <w:p>
      <w:pPr>
        <w:spacing w:after="0"/>
        <w:ind w:left="0"/>
        <w:jc w:val="both"/>
      </w:pPr>
      <w:r>
        <w:rPr>
          <w:rFonts w:ascii="Times New Roman"/>
          <w:b w:val="false"/>
          <w:i w:val="false"/>
          <w:color w:val="000000"/>
          <w:sz w:val="28"/>
        </w:rPr>
        <w:t>
      "24. Көшеден кіретін жеке есігі бар уәкілетті ұйымның үй-жайында кіретін металл есік немесе екі қабатты терезелері немесе витражды терезелері бар пластикалық есік орнатылады. Екі қабатты терезелері немесе витражды терезелері бар кіретін пластикалық есік орнатылған жағдайда сол есік ойығындағы металл торлы есіктер немесе сыртынан жарылысқа қарсы және оққа төзімді ролеттер қосымша орнатылады.".</w:t>
      </w:r>
    </w:p>
    <w:bookmarkEnd w:id="83"/>
    <w:bookmarkStart w:name="z113" w:id="84"/>
    <w:p>
      <w:pPr>
        <w:spacing w:after="0"/>
        <w:ind w:left="0"/>
        <w:jc w:val="both"/>
      </w:pPr>
      <w:r>
        <w:rPr>
          <w:rFonts w:ascii="Times New Roman"/>
          <w:b w:val="false"/>
          <w:i w:val="false"/>
          <w:color w:val="000000"/>
          <w:sz w:val="28"/>
        </w:rPr>
        <w:t xml:space="preserve">
      5. "Қазақстан Республикасының Ұлттық Банкінде жеке және заңды тұлғалармен кассалық операциялар жүргізу қағидаларын бекіту туралы" Қазақстан Республикасы Ұлттық Банкі Басқасқармасының 2020 жылғы 28 қыркүйектегі № 120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21299 болып тіркелген) мынадай өзгерістер мен толықтыру енгізілсін:</w:t>
      </w:r>
    </w:p>
    <w:bookmarkEnd w:id="84"/>
    <w:bookmarkStart w:name="z114" w:id="85"/>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Ұлттық Банкінде жеке және заңды тұлғалармен кассалық операциялар жүргізу </w:t>
      </w:r>
      <w:r>
        <w:rPr>
          <w:rFonts w:ascii="Times New Roman"/>
          <w:b w:val="false"/>
          <w:i w:val="false"/>
          <w:color w:val="000000"/>
          <w:sz w:val="28"/>
        </w:rPr>
        <w:t>қағидаларында:</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41-тармақтың</w:t>
      </w:r>
      <w:r>
        <w:rPr>
          <w:rFonts w:ascii="Times New Roman"/>
          <w:b w:val="false"/>
          <w:i w:val="false"/>
          <w:color w:val="000000"/>
          <w:sz w:val="28"/>
        </w:rPr>
        <w:t xml:space="preserve"> 1) тармақшасы мынадай редакцияда жазылсын:</w:t>
      </w:r>
    </w:p>
    <w:bookmarkStart w:name="z116" w:id="86"/>
    <w:p>
      <w:pPr>
        <w:spacing w:after="0"/>
        <w:ind w:left="0"/>
        <w:jc w:val="both"/>
      </w:pPr>
      <w:r>
        <w:rPr>
          <w:rFonts w:ascii="Times New Roman"/>
          <w:b w:val="false"/>
          <w:i w:val="false"/>
          <w:color w:val="000000"/>
          <w:sz w:val="28"/>
        </w:rPr>
        <w:t xml:space="preserve">
      "1) қосалқы есепке алуға жауапты бөлімшеде банк шоты (банк шоттары) бар заңды тұлғаға - Нормативтік құқықтық актілерді мемлекеттік тіркеу тізілімінде № 14336 болып тіркелген "Қазақстан Республикасының Ұлттық Банкі мен банктер, Қазақстан Республикасы бейрезидент банктерінің филиалдары, сондай-ақ банк операцияларының жекелеген түрлерін жүзеге асыратын ұйымдар арасында корреспонденттік қатынастар орнату қағидаларын бекіту туралы" Қазақстан Республикасы Ұлттық Банкі Басқармасының 2016 жылғы 31 тамыздағы № 209 қаулысымен бекітілген Қазақстан Республикасының Ұлттық Банкі мен банктер, Қазақстан Республикасы бейрезидент банктерінің филиалдары, сондай-ақ банк операцияларының жекелеген түрлерін жүзеге асыратын ұйымдар арасындағы корреспонденттік қатынастарды орнату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Ұлттық Банктің филиалы, Ұлттық Банктің Орталығы арқылы банк (банктік емес ұйым) және (немесе) банк (банктік емес ұйым) филиалының қолма-қол ақшаны алуы үшін чек және жиынтық ведомосы (бұдан әрі – жиынтық ведомость) негізінде;";</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42-тармақтың</w:t>
      </w:r>
      <w:r>
        <w:rPr>
          <w:rFonts w:ascii="Times New Roman"/>
          <w:b w:val="false"/>
          <w:i w:val="false"/>
          <w:color w:val="000000"/>
          <w:sz w:val="28"/>
        </w:rPr>
        <w:t xml:space="preserve"> бірінші бөлігі мынадай редакцияда жазылсын:</w:t>
      </w:r>
    </w:p>
    <w:bookmarkStart w:name="z118" w:id="87"/>
    <w:p>
      <w:pPr>
        <w:spacing w:after="0"/>
        <w:ind w:left="0"/>
        <w:jc w:val="both"/>
      </w:pPr>
      <w:r>
        <w:rPr>
          <w:rFonts w:ascii="Times New Roman"/>
          <w:b w:val="false"/>
          <w:i w:val="false"/>
          <w:color w:val="000000"/>
          <w:sz w:val="28"/>
        </w:rPr>
        <w:t>
      "42. Кассалық қызмет көрсетуге шарт жасалған заңды тұлға банкноттар мен монеталарды алу күнінің қарсаңында немесе алатын күні Ұлттық Банктің филиалына, Ұлттық Банктің Орталығына Қағидаларға 7-қосымшаға сәйкес нысан бойынша ҚААТЖ және (немесе) қолға беру арқылы банкноттар мен монеталарды (шетел валютасын) алуға өтінім береді.";</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 </w:t>
      </w:r>
    </w:p>
    <w:bookmarkStart w:name="z120" w:id="88"/>
    <w:p>
      <w:pPr>
        <w:spacing w:after="0"/>
        <w:ind w:left="0"/>
        <w:jc w:val="both"/>
      </w:pPr>
      <w:r>
        <w:rPr>
          <w:rFonts w:ascii="Times New Roman"/>
          <w:b w:val="false"/>
          <w:i w:val="false"/>
          <w:color w:val="000000"/>
          <w:sz w:val="28"/>
        </w:rPr>
        <w:t>
      "80. Ұлттық Банк шығарған инвестициялық және коллекциялық монеталарды беру (сату) операцияларын жүзеге асырған кезде касса қызметкері сатылған монеталар сомасына Нормативтік құқықтық актілерді мемлекеттік тіркеу тізілімінде № 16639 болып тіркелген "Банктер мен банк операцияларының жекелеген түрлерін жүзеге асыратын ұйымдар және Қазақстан Республикасының бейрезидент-банктерінің филиалдар қолданатын аппараттық-бағдарламалық кешендердің бақылау чегінің нысаны мен мазмұнын белгілеу туралы" Қазақстан Республикасы Ұлттық Банкі Басқармасының 2018 жылғы 26 ақпандағы № 39 қаулысында белгіленген талаптарға деректемелері сәйкес келетін касса модулінде қалыптастырылған Қағидаларға 10-қосымшаға сәйкес нысан бойынша бақылау чегін береді.";</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bookmarkStart w:name="z122" w:id="89"/>
    <w:p>
      <w:pPr>
        <w:spacing w:after="0"/>
        <w:ind w:left="0"/>
        <w:jc w:val="both"/>
      </w:pPr>
      <w:r>
        <w:rPr>
          <w:rFonts w:ascii="Times New Roman"/>
          <w:b w:val="false"/>
          <w:i w:val="false"/>
          <w:color w:val="000000"/>
          <w:sz w:val="28"/>
        </w:rPr>
        <w:t>
      "83. Бір номиналдағы банкноттардың әрбір 100 (бір жүз) парағы бет жағын үстіне қаратып бір жаққа салынады, түбіршектерге қалыптастырылады және түбіршектерді бумаға орау тәсіліне байланысты айқастырылып немесе бір бандерольді көлденең қойып оралады. Егер бумалар одан әрі шпагатпен орау арқылы қалыптастырылса, түбіршектер айқастырылып оралады.</w:t>
      </w:r>
    </w:p>
    <w:bookmarkEnd w:id="89"/>
    <w:bookmarkStart w:name="z123" w:id="90"/>
    <w:p>
      <w:pPr>
        <w:spacing w:after="0"/>
        <w:ind w:left="0"/>
        <w:jc w:val="both"/>
      </w:pPr>
      <w:r>
        <w:rPr>
          <w:rFonts w:ascii="Times New Roman"/>
          <w:b w:val="false"/>
          <w:i w:val="false"/>
          <w:color w:val="000000"/>
          <w:sz w:val="28"/>
        </w:rPr>
        <w:t>
      Банкноттарды полиэтилен пакеттерге ораған кезде түбіршектер бір көлденең бандерольмен оралады. Бандерольдерге:</w:t>
      </w:r>
    </w:p>
    <w:bookmarkEnd w:id="90"/>
    <w:bookmarkStart w:name="z124" w:id="91"/>
    <w:p>
      <w:pPr>
        <w:spacing w:after="0"/>
        <w:ind w:left="0"/>
        <w:jc w:val="both"/>
      </w:pPr>
      <w:r>
        <w:rPr>
          <w:rFonts w:ascii="Times New Roman"/>
          <w:b w:val="false"/>
          <w:i w:val="false"/>
          <w:color w:val="000000"/>
          <w:sz w:val="28"/>
        </w:rPr>
        <w:t>
      1) Ұлттық Банк филиалының, Ұлттық Банк Орталығының атауы жазылған мөртабан;</w:t>
      </w:r>
    </w:p>
    <w:bookmarkEnd w:id="91"/>
    <w:bookmarkStart w:name="z125" w:id="92"/>
    <w:p>
      <w:pPr>
        <w:spacing w:after="0"/>
        <w:ind w:left="0"/>
        <w:jc w:val="both"/>
      </w:pPr>
      <w:r>
        <w:rPr>
          <w:rFonts w:ascii="Times New Roman"/>
          <w:b w:val="false"/>
          <w:i w:val="false"/>
          <w:color w:val="000000"/>
          <w:sz w:val="28"/>
        </w:rPr>
        <w:t>
      2) банкноттардың сомасы және номиналы;</w:t>
      </w:r>
    </w:p>
    <w:bookmarkEnd w:id="92"/>
    <w:bookmarkStart w:name="z126" w:id="93"/>
    <w:p>
      <w:pPr>
        <w:spacing w:after="0"/>
        <w:ind w:left="0"/>
        <w:jc w:val="both"/>
      </w:pPr>
      <w:r>
        <w:rPr>
          <w:rFonts w:ascii="Times New Roman"/>
          <w:b w:val="false"/>
          <w:i w:val="false"/>
          <w:color w:val="000000"/>
          <w:sz w:val="28"/>
        </w:rPr>
        <w:t>
      3) касса қызметкерінің қолы;</w:t>
      </w:r>
    </w:p>
    <w:bookmarkEnd w:id="93"/>
    <w:bookmarkStart w:name="z127" w:id="94"/>
    <w:p>
      <w:pPr>
        <w:spacing w:after="0"/>
        <w:ind w:left="0"/>
        <w:jc w:val="both"/>
      </w:pPr>
      <w:r>
        <w:rPr>
          <w:rFonts w:ascii="Times New Roman"/>
          <w:b w:val="false"/>
          <w:i w:val="false"/>
          <w:color w:val="000000"/>
          <w:sz w:val="28"/>
        </w:rPr>
        <w:t>
      4) касса қызметкерінің атаулы мөртабаны, өзін-өзі теретін датирді қолданған кезде касса қызметкерінің коды немесе аты-жөні;</w:t>
      </w:r>
    </w:p>
    <w:bookmarkEnd w:id="94"/>
    <w:bookmarkStart w:name="z128" w:id="95"/>
    <w:p>
      <w:pPr>
        <w:spacing w:after="0"/>
        <w:ind w:left="0"/>
        <w:jc w:val="both"/>
      </w:pPr>
      <w:r>
        <w:rPr>
          <w:rFonts w:ascii="Times New Roman"/>
          <w:b w:val="false"/>
          <w:i w:val="false"/>
          <w:color w:val="000000"/>
          <w:sz w:val="28"/>
        </w:rPr>
        <w:t>
      5) орауды қалыптастыру күні қойылады.</w:t>
      </w:r>
    </w:p>
    <w:bookmarkEnd w:id="95"/>
    <w:p>
      <w:pPr>
        <w:spacing w:after="0"/>
        <w:ind w:left="0"/>
        <w:jc w:val="both"/>
      </w:pPr>
      <w:r>
        <w:rPr>
          <w:rFonts w:ascii="Times New Roman"/>
          <w:b w:val="false"/>
          <w:i w:val="false"/>
          <w:color w:val="000000"/>
          <w:sz w:val="28"/>
        </w:rPr>
        <w:t>
      Банкнот түбіршектерін бандероль машиналарында ресімдеу кезінде арнайы орау материалы қолданылады. Бандероль машинасының құрылымдық ерекшелігіне байланысты бандерольдерге мыналар қойылады:</w:t>
      </w:r>
    </w:p>
    <w:bookmarkStart w:name="z129" w:id="96"/>
    <w:p>
      <w:pPr>
        <w:spacing w:after="0"/>
        <w:ind w:left="0"/>
        <w:jc w:val="both"/>
      </w:pPr>
      <w:r>
        <w:rPr>
          <w:rFonts w:ascii="Times New Roman"/>
          <w:b w:val="false"/>
          <w:i w:val="false"/>
          <w:color w:val="000000"/>
          <w:sz w:val="28"/>
        </w:rPr>
        <w:t>
      1) Ұлттық Банк филиалының, Ұлттық Банк Орталығының қысқарған атауы;</w:t>
      </w:r>
    </w:p>
    <w:bookmarkEnd w:id="96"/>
    <w:bookmarkStart w:name="z130" w:id="97"/>
    <w:p>
      <w:pPr>
        <w:spacing w:after="0"/>
        <w:ind w:left="0"/>
        <w:jc w:val="both"/>
      </w:pPr>
      <w:r>
        <w:rPr>
          <w:rFonts w:ascii="Times New Roman"/>
          <w:b w:val="false"/>
          <w:i w:val="false"/>
          <w:color w:val="000000"/>
          <w:sz w:val="28"/>
        </w:rPr>
        <w:t>
      2) банкноттардың сомасы мен номиналы;</w:t>
      </w:r>
    </w:p>
    <w:bookmarkEnd w:id="97"/>
    <w:bookmarkStart w:name="z131" w:id="98"/>
    <w:p>
      <w:pPr>
        <w:spacing w:after="0"/>
        <w:ind w:left="0"/>
        <w:jc w:val="both"/>
      </w:pPr>
      <w:r>
        <w:rPr>
          <w:rFonts w:ascii="Times New Roman"/>
          <w:b w:val="false"/>
          <w:i w:val="false"/>
          <w:color w:val="000000"/>
          <w:sz w:val="28"/>
        </w:rPr>
        <w:t>
      3) касса қызметкерінің коды;</w:t>
      </w:r>
    </w:p>
    <w:bookmarkEnd w:id="98"/>
    <w:bookmarkStart w:name="z132" w:id="99"/>
    <w:p>
      <w:pPr>
        <w:spacing w:after="0"/>
        <w:ind w:left="0"/>
        <w:jc w:val="both"/>
      </w:pPr>
      <w:r>
        <w:rPr>
          <w:rFonts w:ascii="Times New Roman"/>
          <w:b w:val="false"/>
          <w:i w:val="false"/>
          <w:color w:val="000000"/>
          <w:sz w:val="28"/>
        </w:rPr>
        <w:t>
      4) қалыптасқан күні мен уақыты.</w:t>
      </w:r>
    </w:p>
    <w:bookmarkEnd w:id="99"/>
    <w:p>
      <w:pPr>
        <w:spacing w:after="0"/>
        <w:ind w:left="0"/>
        <w:jc w:val="both"/>
      </w:pPr>
      <w:r>
        <w:rPr>
          <w:rFonts w:ascii="Times New Roman"/>
          <w:b w:val="false"/>
          <w:i w:val="false"/>
          <w:color w:val="000000"/>
          <w:sz w:val="28"/>
        </w:rPr>
        <w:t>
      Банкнот түбіршектерін қалыптастыру кезінде банкнот түбіршектерін полиэтилен пакеттерге орауға дейін бумаларды арнайы машиналарда пластикалық таспалармен айқастырып орау пайдаланылады.</w:t>
      </w:r>
    </w:p>
    <w:p>
      <w:pPr>
        <w:spacing w:after="0"/>
        <w:ind w:left="0"/>
        <w:jc w:val="both"/>
      </w:pPr>
      <w:r>
        <w:rPr>
          <w:rFonts w:ascii="Times New Roman"/>
          <w:b w:val="false"/>
          <w:i w:val="false"/>
          <w:color w:val="000000"/>
          <w:sz w:val="28"/>
        </w:rPr>
        <w:t>
      Банкноттардың түбіршектерін бандерольдеудің, деректемелерді таңбалаудың автоматты жүйесі бар есептеу-сұрыптау машиналарында (бұдан әрі – есептеу-сұрыптау машинасы) ресімдеу кезінде арнайы орау материалы қолданылады. Есептеу-сұрыптау машинасының конструктивтік ерекшеліктеріне қарай бандерольдерге мыналар қойылады:</w:t>
      </w:r>
    </w:p>
    <w:bookmarkStart w:name="z133" w:id="100"/>
    <w:p>
      <w:pPr>
        <w:spacing w:after="0"/>
        <w:ind w:left="0"/>
        <w:jc w:val="both"/>
      </w:pPr>
      <w:r>
        <w:rPr>
          <w:rFonts w:ascii="Times New Roman"/>
          <w:b w:val="false"/>
          <w:i w:val="false"/>
          <w:color w:val="000000"/>
          <w:sz w:val="28"/>
        </w:rPr>
        <w:t>
      1) Ұлттық Банк филиалының, Ұлттық Банк Орталығының қысқарған атауы;</w:t>
      </w:r>
    </w:p>
    <w:bookmarkEnd w:id="100"/>
    <w:bookmarkStart w:name="z134" w:id="101"/>
    <w:p>
      <w:pPr>
        <w:spacing w:after="0"/>
        <w:ind w:left="0"/>
        <w:jc w:val="both"/>
      </w:pPr>
      <w:r>
        <w:rPr>
          <w:rFonts w:ascii="Times New Roman"/>
          <w:b w:val="false"/>
          <w:i w:val="false"/>
          <w:color w:val="000000"/>
          <w:sz w:val="28"/>
        </w:rPr>
        <w:t>
      2) банктік сәйкестендіру коды;</w:t>
      </w:r>
    </w:p>
    <w:bookmarkEnd w:id="101"/>
    <w:p>
      <w:pPr>
        <w:spacing w:after="0"/>
        <w:ind w:left="0"/>
        <w:jc w:val="both"/>
      </w:pPr>
      <w:r>
        <w:rPr>
          <w:rFonts w:ascii="Times New Roman"/>
          <w:b w:val="false"/>
          <w:i w:val="false"/>
          <w:color w:val="000000"/>
          <w:sz w:val="28"/>
        </w:rPr>
        <w:t>
      3) касса қызметкерінің коды немесе бригаданың коды;</w:t>
      </w:r>
    </w:p>
    <w:p>
      <w:pPr>
        <w:spacing w:after="0"/>
        <w:ind w:left="0"/>
        <w:jc w:val="both"/>
      </w:pPr>
      <w:r>
        <w:rPr>
          <w:rFonts w:ascii="Times New Roman"/>
          <w:b w:val="false"/>
          <w:i w:val="false"/>
          <w:color w:val="000000"/>
          <w:sz w:val="28"/>
        </w:rPr>
        <w:t>
      4) есептеу-сұрыптау машинасының нөмірі;</w:t>
      </w:r>
    </w:p>
    <w:p>
      <w:pPr>
        <w:spacing w:after="0"/>
        <w:ind w:left="0"/>
        <w:jc w:val="both"/>
      </w:pPr>
      <w:r>
        <w:rPr>
          <w:rFonts w:ascii="Times New Roman"/>
          <w:b w:val="false"/>
          <w:i w:val="false"/>
          <w:color w:val="000000"/>
          <w:sz w:val="28"/>
        </w:rPr>
        <w:t>
      5) қалыптастыру күні мен уақыты;</w:t>
      </w:r>
    </w:p>
    <w:p>
      <w:pPr>
        <w:spacing w:after="0"/>
        <w:ind w:left="0"/>
        <w:jc w:val="both"/>
      </w:pPr>
      <w:r>
        <w:rPr>
          <w:rFonts w:ascii="Times New Roman"/>
          <w:b w:val="false"/>
          <w:i w:val="false"/>
          <w:color w:val="000000"/>
          <w:sz w:val="28"/>
        </w:rPr>
        <w:t>
      6) банкноттардың жарамдылық дәрежесі (жарамды немесе тозған).";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bookmarkStart w:name="z136" w:id="102"/>
    <w:p>
      <w:pPr>
        <w:spacing w:after="0"/>
        <w:ind w:left="0"/>
        <w:jc w:val="both"/>
      </w:pPr>
      <w:r>
        <w:rPr>
          <w:rFonts w:ascii="Times New Roman"/>
          <w:b w:val="false"/>
          <w:i w:val="false"/>
          <w:color w:val="000000"/>
          <w:sz w:val="28"/>
        </w:rPr>
        <w:t>
      "85. Банкноттармен бумаларды қалыптастыру кезінде Қағидалардың 84-тармағына сәйкес буманың жоғарғы жапсырма қағазына мыналар қойылады:</w:t>
      </w:r>
    </w:p>
    <w:bookmarkEnd w:id="102"/>
    <w:bookmarkStart w:name="z137" w:id="103"/>
    <w:p>
      <w:pPr>
        <w:spacing w:after="0"/>
        <w:ind w:left="0"/>
        <w:jc w:val="both"/>
      </w:pPr>
      <w:r>
        <w:rPr>
          <w:rFonts w:ascii="Times New Roman"/>
          <w:b w:val="false"/>
          <w:i w:val="false"/>
          <w:color w:val="000000"/>
          <w:sz w:val="28"/>
        </w:rPr>
        <w:t>
      1) Ұлттық Банк филиалының, Ұлттық Банк Орталығының атауы жазылған мөртабан;</w:t>
      </w:r>
    </w:p>
    <w:bookmarkEnd w:id="103"/>
    <w:p>
      <w:pPr>
        <w:spacing w:after="0"/>
        <w:ind w:left="0"/>
        <w:jc w:val="both"/>
      </w:pPr>
      <w:r>
        <w:rPr>
          <w:rFonts w:ascii="Times New Roman"/>
          <w:b w:val="false"/>
          <w:i w:val="false"/>
          <w:color w:val="000000"/>
          <w:sz w:val="28"/>
        </w:rPr>
        <w:t>
      2) банкноттардың номиналы;</w:t>
      </w:r>
    </w:p>
    <w:p>
      <w:pPr>
        <w:spacing w:after="0"/>
        <w:ind w:left="0"/>
        <w:jc w:val="both"/>
      </w:pPr>
      <w:r>
        <w:rPr>
          <w:rFonts w:ascii="Times New Roman"/>
          <w:b w:val="false"/>
          <w:i w:val="false"/>
          <w:color w:val="000000"/>
          <w:sz w:val="28"/>
        </w:rPr>
        <w:t>
      3) банкноттардың сомасы;</w:t>
      </w:r>
    </w:p>
    <w:p>
      <w:pPr>
        <w:spacing w:after="0"/>
        <w:ind w:left="0"/>
        <w:jc w:val="both"/>
      </w:pPr>
      <w:r>
        <w:rPr>
          <w:rFonts w:ascii="Times New Roman"/>
          <w:b w:val="false"/>
          <w:i w:val="false"/>
          <w:color w:val="000000"/>
          <w:sz w:val="28"/>
        </w:rPr>
        <w:t>
      4) банкноттардың саны;</w:t>
      </w:r>
    </w:p>
    <w:p>
      <w:pPr>
        <w:spacing w:after="0"/>
        <w:ind w:left="0"/>
        <w:jc w:val="both"/>
      </w:pPr>
      <w:r>
        <w:rPr>
          <w:rFonts w:ascii="Times New Roman"/>
          <w:b w:val="false"/>
          <w:i w:val="false"/>
          <w:color w:val="000000"/>
          <w:sz w:val="28"/>
        </w:rPr>
        <w:t>
      5) орауды қалыптастыру күні;</w:t>
      </w:r>
    </w:p>
    <w:p>
      <w:pPr>
        <w:spacing w:after="0"/>
        <w:ind w:left="0"/>
        <w:jc w:val="both"/>
      </w:pPr>
      <w:r>
        <w:rPr>
          <w:rFonts w:ascii="Times New Roman"/>
          <w:b w:val="false"/>
          <w:i w:val="false"/>
          <w:color w:val="000000"/>
          <w:sz w:val="28"/>
        </w:rPr>
        <w:t>
      6) касса қызметкерінің атаулы мөртабаны, өзін-өзі теру датирін пайдаланған кезде касса қызметкерінің коды немесе инициалдарымен бірге тегі;</w:t>
      </w:r>
    </w:p>
    <w:p>
      <w:pPr>
        <w:spacing w:after="0"/>
        <w:ind w:left="0"/>
        <w:jc w:val="both"/>
      </w:pPr>
      <w:r>
        <w:rPr>
          <w:rFonts w:ascii="Times New Roman"/>
          <w:b w:val="false"/>
          <w:i w:val="false"/>
          <w:color w:val="000000"/>
          <w:sz w:val="28"/>
        </w:rPr>
        <w:t>
      7) касса қызметкерінің қолы;</w:t>
      </w:r>
    </w:p>
    <w:bookmarkStart w:name="z138" w:id="104"/>
    <w:p>
      <w:pPr>
        <w:spacing w:after="0"/>
        <w:ind w:left="0"/>
        <w:jc w:val="both"/>
      </w:pPr>
      <w:r>
        <w:rPr>
          <w:rFonts w:ascii="Times New Roman"/>
          <w:b w:val="false"/>
          <w:i w:val="false"/>
          <w:color w:val="000000"/>
          <w:sz w:val="28"/>
        </w:rPr>
        <w:t>
      8) "Шығарылған жылы _____" деген жазба қойылады.</w:t>
      </w:r>
    </w:p>
    <w:bookmarkEnd w:id="104"/>
    <w:p>
      <w:pPr>
        <w:spacing w:after="0"/>
        <w:ind w:left="0"/>
        <w:jc w:val="both"/>
      </w:pPr>
      <w:r>
        <w:rPr>
          <w:rFonts w:ascii="Times New Roman"/>
          <w:b w:val="false"/>
          <w:i w:val="false"/>
          <w:color w:val="000000"/>
          <w:sz w:val="28"/>
        </w:rPr>
        <w:t>
      Тозған банкноттар бумасының жоғарғы жапсырмасын ресімдеу кезінде жапсырманың жоғарғы оң жақ бұрышына қосымша "Тозығы жеткен" мөртабаны қойылады.</w:t>
      </w:r>
    </w:p>
    <w:bookmarkStart w:name="z139" w:id="105"/>
    <w:p>
      <w:pPr>
        <w:spacing w:after="0"/>
        <w:ind w:left="0"/>
        <w:jc w:val="both"/>
      </w:pPr>
      <w:r>
        <w:rPr>
          <w:rFonts w:ascii="Times New Roman"/>
          <w:b w:val="false"/>
          <w:i w:val="false"/>
          <w:color w:val="000000"/>
          <w:sz w:val="28"/>
        </w:rPr>
        <w:t>
      Мерейтойлық, ескерткіш банкноттар бумаларының жоғарғы жапсырма қағаздарын ресімдеген кезде жапсырма қағаздың төменгі сол жақ бұрышында қосымша "Мерейтойлық, ескерткіш" мөртабаны қойылады.</w:t>
      </w:r>
    </w:p>
    <w:bookmarkEnd w:id="105"/>
    <w:bookmarkStart w:name="z140" w:id="106"/>
    <w:p>
      <w:pPr>
        <w:spacing w:after="0"/>
        <w:ind w:left="0"/>
        <w:jc w:val="both"/>
      </w:pPr>
      <w:r>
        <w:rPr>
          <w:rFonts w:ascii="Times New Roman"/>
          <w:b w:val="false"/>
          <w:i w:val="false"/>
          <w:color w:val="000000"/>
          <w:sz w:val="28"/>
        </w:rPr>
        <w:t>
      Есептеу-сұрыптау машинасында банкноттары бар бумаларды қалыптастыру кезінде этикеткасына мыналар қойылады:</w:t>
      </w:r>
    </w:p>
    <w:bookmarkEnd w:id="106"/>
    <w:bookmarkStart w:name="z141" w:id="107"/>
    <w:p>
      <w:pPr>
        <w:spacing w:after="0"/>
        <w:ind w:left="0"/>
        <w:jc w:val="both"/>
      </w:pPr>
      <w:r>
        <w:rPr>
          <w:rFonts w:ascii="Times New Roman"/>
          <w:b w:val="false"/>
          <w:i w:val="false"/>
          <w:color w:val="000000"/>
          <w:sz w:val="28"/>
        </w:rPr>
        <w:t>
      1) Ұлттық Банк филиалының, Ұлттық Банк Орталығының қысқарған атауы;</w:t>
      </w:r>
    </w:p>
    <w:bookmarkEnd w:id="107"/>
    <w:p>
      <w:pPr>
        <w:spacing w:after="0"/>
        <w:ind w:left="0"/>
        <w:jc w:val="both"/>
      </w:pPr>
      <w:r>
        <w:rPr>
          <w:rFonts w:ascii="Times New Roman"/>
          <w:b w:val="false"/>
          <w:i w:val="false"/>
          <w:color w:val="000000"/>
          <w:sz w:val="28"/>
        </w:rPr>
        <w:t>
      2) банкноттардың номиналы және банкноттардың шығарылған жылы;</w:t>
      </w:r>
    </w:p>
    <w:p>
      <w:pPr>
        <w:spacing w:after="0"/>
        <w:ind w:left="0"/>
        <w:jc w:val="both"/>
      </w:pPr>
      <w:r>
        <w:rPr>
          <w:rFonts w:ascii="Times New Roman"/>
          <w:b w:val="false"/>
          <w:i w:val="false"/>
          <w:color w:val="000000"/>
          <w:sz w:val="28"/>
        </w:rPr>
        <w:t>
      3) банкноттардың саны;</w:t>
      </w:r>
    </w:p>
    <w:p>
      <w:pPr>
        <w:spacing w:after="0"/>
        <w:ind w:left="0"/>
        <w:jc w:val="both"/>
      </w:pPr>
      <w:r>
        <w:rPr>
          <w:rFonts w:ascii="Times New Roman"/>
          <w:b w:val="false"/>
          <w:i w:val="false"/>
          <w:color w:val="000000"/>
          <w:sz w:val="28"/>
        </w:rPr>
        <w:t>
      4) касса қызметкерінің коды немесе бригаданың коды;</w:t>
      </w:r>
    </w:p>
    <w:p>
      <w:pPr>
        <w:spacing w:after="0"/>
        <w:ind w:left="0"/>
        <w:jc w:val="both"/>
      </w:pPr>
      <w:r>
        <w:rPr>
          <w:rFonts w:ascii="Times New Roman"/>
          <w:b w:val="false"/>
          <w:i w:val="false"/>
          <w:color w:val="000000"/>
          <w:sz w:val="28"/>
        </w:rPr>
        <w:t>
      5) есептеу-сұрыптау машинасының нөмірі;</w:t>
      </w:r>
    </w:p>
    <w:p>
      <w:pPr>
        <w:spacing w:after="0"/>
        <w:ind w:left="0"/>
        <w:jc w:val="both"/>
      </w:pPr>
      <w:r>
        <w:rPr>
          <w:rFonts w:ascii="Times New Roman"/>
          <w:b w:val="false"/>
          <w:i w:val="false"/>
          <w:color w:val="000000"/>
          <w:sz w:val="28"/>
        </w:rPr>
        <w:t>
      6) банкноттардың сомасы;</w:t>
      </w:r>
    </w:p>
    <w:p>
      <w:pPr>
        <w:spacing w:after="0"/>
        <w:ind w:left="0"/>
        <w:jc w:val="both"/>
      </w:pPr>
      <w:r>
        <w:rPr>
          <w:rFonts w:ascii="Times New Roman"/>
          <w:b w:val="false"/>
          <w:i w:val="false"/>
          <w:color w:val="000000"/>
          <w:sz w:val="28"/>
        </w:rPr>
        <w:t>
      7) банкноттардың жарамдылық дәрежесі (жарамды немесе тозған);</w:t>
      </w:r>
    </w:p>
    <w:bookmarkStart w:name="z142" w:id="108"/>
    <w:p>
      <w:pPr>
        <w:spacing w:after="0"/>
        <w:ind w:left="0"/>
        <w:jc w:val="both"/>
      </w:pPr>
      <w:r>
        <w:rPr>
          <w:rFonts w:ascii="Times New Roman"/>
          <w:b w:val="false"/>
          <w:i w:val="false"/>
          <w:color w:val="000000"/>
          <w:sz w:val="28"/>
        </w:rPr>
        <w:t>
      8) қалыптастыру күні мен уақыты.";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w:t>
      </w:r>
      <w:r>
        <w:rPr>
          <w:rFonts w:ascii="Times New Roman"/>
          <w:b w:val="false"/>
          <w:i w:val="false"/>
          <w:color w:val="000000"/>
          <w:sz w:val="28"/>
        </w:rPr>
        <w:t xml:space="preserve"> мынадай мазмұндағы 4-параграфпен толықтырылсын:</w:t>
      </w:r>
    </w:p>
    <w:bookmarkStart w:name="z144" w:id="109"/>
    <w:p>
      <w:pPr>
        <w:spacing w:after="0"/>
        <w:ind w:left="0"/>
        <w:jc w:val="both"/>
      </w:pPr>
      <w:r>
        <w:rPr>
          <w:rFonts w:ascii="Times New Roman"/>
          <w:b w:val="false"/>
          <w:i w:val="false"/>
          <w:color w:val="000000"/>
          <w:sz w:val="28"/>
        </w:rPr>
        <w:t>
      "4-параграф. Арнайы бояу үлгілерін келісу, арнайы бояумен боялған банкноттарға сараптама жүргізу және айырбастау тәртібі</w:t>
      </w:r>
    </w:p>
    <w:bookmarkEnd w:id="109"/>
    <w:bookmarkStart w:name="z145" w:id="110"/>
    <w:p>
      <w:pPr>
        <w:spacing w:after="0"/>
        <w:ind w:left="0"/>
        <w:jc w:val="both"/>
      </w:pPr>
      <w:r>
        <w:rPr>
          <w:rFonts w:ascii="Times New Roman"/>
          <w:b w:val="false"/>
          <w:i w:val="false"/>
          <w:color w:val="000000"/>
          <w:sz w:val="28"/>
        </w:rPr>
        <w:t>
      120-1. Заңды тұлға арнайы бояумен жабдықталған банкноттарды сақтауға және қауіпсіз тасымалдауға арналған құрылғыларды (кейстер мен контейнерлерді) (бұдан әрі – арнайы контейнерлер) пайдалана бастағанға дейін 30 (отыз) жұмыс күнінен кешіктірмей арнайы контейнерлерде пайдаланылатын, еріткіштердің, химиялық реактивтердің әсеріне төзімді, банкноттарда олардың болуын сәйкестендіруге мүмкіндік беретін сипаттамалары бар бояу құралының (бұдан әрі – арнайы бояу) үлгілерін техникалық құжаттамамен (қорғаныш бояуының және маркерлердің техникалық сипаттамалары, бейтараптандыру үшін пайдаланылатын өнімдердің химиялық белгіленуі мен құрамы, арнайы бояуды өндіруші ұйымның атауы туралы ақпаратты қамтитын құжаттама, сондай-ақ бейтараптандыру үшін пайдаланылатын арнайы бояудың қауіпсіздігін растайтын құжат) бірге жауапты бөлімшеге келісуге жібереді.</w:t>
      </w:r>
    </w:p>
    <w:bookmarkEnd w:id="110"/>
    <w:bookmarkStart w:name="z146" w:id="111"/>
    <w:p>
      <w:pPr>
        <w:spacing w:after="0"/>
        <w:ind w:left="0"/>
        <w:jc w:val="both"/>
      </w:pPr>
      <w:r>
        <w:rPr>
          <w:rFonts w:ascii="Times New Roman"/>
          <w:b w:val="false"/>
          <w:i w:val="false"/>
          <w:color w:val="000000"/>
          <w:sz w:val="28"/>
        </w:rPr>
        <w:t>
      Заңды тұлғаның клиенті арнайы контейнерлерді пайдалана бастағанға дейін 30 (отыз) жұмыс күнінен кешіктірмей заңды тұлғаға арнайы бояу үлгілерін техникалық құжаттамамен бірге жібереді.</w:t>
      </w:r>
    </w:p>
    <w:bookmarkEnd w:id="111"/>
    <w:p>
      <w:pPr>
        <w:spacing w:after="0"/>
        <w:ind w:left="0"/>
        <w:jc w:val="both"/>
      </w:pPr>
      <w:r>
        <w:rPr>
          <w:rFonts w:ascii="Times New Roman"/>
          <w:b w:val="false"/>
          <w:i w:val="false"/>
          <w:color w:val="000000"/>
          <w:sz w:val="28"/>
        </w:rPr>
        <w:t>
      Заңды тұлға клиенттен арнайы бояу үлгілерін техникалық құжаттамамен бірге алған күннен бастап 3 (үш) жұмыс күнінен кешіктірмей оларды жауапты бөлімшеге келісуге жібереді.</w:t>
      </w:r>
    </w:p>
    <w:bookmarkStart w:name="z147" w:id="112"/>
    <w:p>
      <w:pPr>
        <w:spacing w:after="0"/>
        <w:ind w:left="0"/>
        <w:jc w:val="both"/>
      </w:pPr>
      <w:r>
        <w:rPr>
          <w:rFonts w:ascii="Times New Roman"/>
          <w:b w:val="false"/>
          <w:i w:val="false"/>
          <w:color w:val="000000"/>
          <w:sz w:val="28"/>
        </w:rPr>
        <w:t>
      120-2. Техникалық құжаттамасы бар арнайы бояудың ұсынылған үлгілерін зерттеу нәтижелері бойынша жауапты бөлімше оларды алған күннен бастап 15 (он бес) жұмыс күні ішінде заңды тұлғаға арнайы бояу үлгілерін келісу туралы не себептерін көрсете отырып, оларды келісуден бас тарту туралы хат жібереді.</w:t>
      </w:r>
    </w:p>
    <w:bookmarkEnd w:id="112"/>
    <w:bookmarkStart w:name="z148" w:id="113"/>
    <w:p>
      <w:pPr>
        <w:spacing w:after="0"/>
        <w:ind w:left="0"/>
        <w:jc w:val="both"/>
      </w:pPr>
      <w:r>
        <w:rPr>
          <w:rFonts w:ascii="Times New Roman"/>
          <w:b w:val="false"/>
          <w:i w:val="false"/>
          <w:color w:val="000000"/>
          <w:sz w:val="28"/>
        </w:rPr>
        <w:t xml:space="preserve">
      Бояу үлгілері келісілген жағдайда жауапты бөлімше Ұлттық Банктің филиалдарына және Ұлттық Банктің Орталығына банкноттар айырбастауға ұсынылған жағдайда, олардың бар болуын сәйкестендіруге мүмкіндік беретін арнайы бояудың сипаттамалары, сондай-ақ осы арнайы бояуды арнайы контейнерлерде пайдаланатын заңды тұлғаның, клиенттің толық атауы бар хатты жібереді. </w:t>
      </w:r>
    </w:p>
    <w:bookmarkEnd w:id="113"/>
    <w:bookmarkStart w:name="z149" w:id="114"/>
    <w:p>
      <w:pPr>
        <w:spacing w:after="0"/>
        <w:ind w:left="0"/>
        <w:jc w:val="both"/>
      </w:pPr>
      <w:r>
        <w:rPr>
          <w:rFonts w:ascii="Times New Roman"/>
          <w:b w:val="false"/>
          <w:i w:val="false"/>
          <w:color w:val="000000"/>
          <w:sz w:val="28"/>
        </w:rPr>
        <w:t>
      120-3. Ұлттық Банк филиалының, Ұлттық Банк Орталығының заңды тұлғаның арнайы контейнерлерінде немесе оның клиентінде тиісті сипаттамасы бар арнайы бояу пайдаланылатыны туралы ақпарат бар болған кезде ғана Қағидалардың 111-тармағына сәйкес Ұлттық Банктің филиалы, Ұлттық Банктің Орталығы осы заңды тұлғадан арнайы бояумен боялған банкноттарды айырбастауға қабылдайды.</w:t>
      </w:r>
    </w:p>
    <w:bookmarkEnd w:id="114"/>
    <w:bookmarkStart w:name="z150" w:id="115"/>
    <w:p>
      <w:pPr>
        <w:spacing w:after="0"/>
        <w:ind w:left="0"/>
        <w:jc w:val="both"/>
      </w:pPr>
      <w:r>
        <w:rPr>
          <w:rFonts w:ascii="Times New Roman"/>
          <w:b w:val="false"/>
          <w:i w:val="false"/>
          <w:color w:val="000000"/>
          <w:sz w:val="28"/>
        </w:rPr>
        <w:t>
      120-4. Ұлттық Банктің филиалы, Ұлттық Банктің Орталығы қабылдаған арнайы бояумен боялған банкноттар сараптама жүргізу үшін Қағидалардың 112-тармағына сәйкес жауапты бөлімшеге жіберіледі.</w:t>
      </w:r>
    </w:p>
    <w:bookmarkEnd w:id="115"/>
    <w:bookmarkStart w:name="z151" w:id="116"/>
    <w:p>
      <w:pPr>
        <w:spacing w:after="0"/>
        <w:ind w:left="0"/>
        <w:jc w:val="both"/>
      </w:pPr>
      <w:r>
        <w:rPr>
          <w:rFonts w:ascii="Times New Roman"/>
          <w:b w:val="false"/>
          <w:i w:val="false"/>
          <w:color w:val="000000"/>
          <w:sz w:val="28"/>
        </w:rPr>
        <w:t>
      120-5. Заңды тұлға Қағидаларға 13-қосымшаға сәйкес нысан бойынша ресімделген сараптамаға берілетін банкноттар мен монеталардың тізімдеме-өтінішіне арнайы контейнердің іске қосылуы туралы еркін нысанда жасалған актіні қоса береді, онда мыналар көрсетіледі:</w:t>
      </w:r>
    </w:p>
    <w:bookmarkEnd w:id="116"/>
    <w:bookmarkStart w:name="z152" w:id="117"/>
    <w:p>
      <w:pPr>
        <w:spacing w:after="0"/>
        <w:ind w:left="0"/>
        <w:jc w:val="both"/>
      </w:pPr>
      <w:r>
        <w:rPr>
          <w:rFonts w:ascii="Times New Roman"/>
          <w:b w:val="false"/>
          <w:i w:val="false"/>
          <w:color w:val="000000"/>
          <w:sz w:val="28"/>
        </w:rPr>
        <w:t>
      1) іске қосылу фактісінің анықталған күні;</w:t>
      </w:r>
    </w:p>
    <w:bookmarkEnd w:id="117"/>
    <w:bookmarkStart w:name="z153" w:id="118"/>
    <w:p>
      <w:pPr>
        <w:spacing w:after="0"/>
        <w:ind w:left="0"/>
        <w:jc w:val="both"/>
      </w:pPr>
      <w:r>
        <w:rPr>
          <w:rFonts w:ascii="Times New Roman"/>
          <w:b w:val="false"/>
          <w:i w:val="false"/>
          <w:color w:val="000000"/>
          <w:sz w:val="28"/>
        </w:rPr>
        <w:t>
      2) іске қосылу фактісін анықтау мән-жайлары;</w:t>
      </w:r>
    </w:p>
    <w:bookmarkEnd w:id="118"/>
    <w:bookmarkStart w:name="z154" w:id="119"/>
    <w:p>
      <w:pPr>
        <w:spacing w:after="0"/>
        <w:ind w:left="0"/>
        <w:jc w:val="both"/>
      </w:pPr>
      <w:r>
        <w:rPr>
          <w:rFonts w:ascii="Times New Roman"/>
          <w:b w:val="false"/>
          <w:i w:val="false"/>
          <w:color w:val="000000"/>
          <w:sz w:val="28"/>
        </w:rPr>
        <w:t>
      3) банкноттарды арнайы бояумен бояу себебі (арнайы контейнерді санкцияланған немесе санкцияланбаған ашу);</w:t>
      </w:r>
    </w:p>
    <w:bookmarkEnd w:id="119"/>
    <w:bookmarkStart w:name="z155" w:id="120"/>
    <w:p>
      <w:pPr>
        <w:spacing w:after="0"/>
        <w:ind w:left="0"/>
        <w:jc w:val="both"/>
      </w:pPr>
      <w:r>
        <w:rPr>
          <w:rFonts w:ascii="Times New Roman"/>
          <w:b w:val="false"/>
          <w:i w:val="false"/>
          <w:color w:val="000000"/>
          <w:sz w:val="28"/>
        </w:rPr>
        <w:t>
      4) арнайы бояудың сипаттамасы;</w:t>
      </w:r>
    </w:p>
    <w:bookmarkEnd w:id="120"/>
    <w:bookmarkStart w:name="z156" w:id="121"/>
    <w:p>
      <w:pPr>
        <w:spacing w:after="0"/>
        <w:ind w:left="0"/>
        <w:jc w:val="both"/>
      </w:pPr>
      <w:r>
        <w:rPr>
          <w:rFonts w:ascii="Times New Roman"/>
          <w:b w:val="false"/>
          <w:i w:val="false"/>
          <w:color w:val="000000"/>
          <w:sz w:val="28"/>
        </w:rPr>
        <w:t>
      5) арнайы бояуды дайындаушы ұйымның атауы.</w:t>
      </w:r>
    </w:p>
    <w:bookmarkEnd w:id="121"/>
    <w:p>
      <w:pPr>
        <w:spacing w:after="0"/>
        <w:ind w:left="0"/>
        <w:jc w:val="both"/>
      </w:pPr>
      <w:r>
        <w:rPr>
          <w:rFonts w:ascii="Times New Roman"/>
          <w:b w:val="false"/>
          <w:i w:val="false"/>
          <w:color w:val="000000"/>
          <w:sz w:val="28"/>
        </w:rPr>
        <w:t>
      Арнайы контейнердің іске қосылуы туралы актіге заңды тұлғаның басшысы мен бас бухгалтері немесе олардың орнындағы адамдар, сондай-ақ арнайы контейнердің іске қосылу фактісін анықтаған адам қол қояды.</w:t>
      </w:r>
    </w:p>
    <w:bookmarkStart w:name="z157" w:id="122"/>
    <w:p>
      <w:pPr>
        <w:spacing w:after="0"/>
        <w:ind w:left="0"/>
        <w:jc w:val="both"/>
      </w:pPr>
      <w:r>
        <w:rPr>
          <w:rFonts w:ascii="Times New Roman"/>
          <w:b w:val="false"/>
          <w:i w:val="false"/>
          <w:color w:val="000000"/>
          <w:sz w:val="28"/>
        </w:rPr>
        <w:t>
      120-6. Арнайы бояумен боялған банкноттарды заңды тұлға сараптамаға және Ұлттық Банктің филиалына, Ұлттық Банктің Орталығына айырбастауға берген кезде олар кептіріледі, әр беті қайта есептеледі және сыртқы тігісі жоқ қапқа буып-түйіледі, жапсырмасында мыналар көрсетіледі:</w:t>
      </w:r>
    </w:p>
    <w:bookmarkEnd w:id="122"/>
    <w:bookmarkStart w:name="z158" w:id="123"/>
    <w:p>
      <w:pPr>
        <w:spacing w:after="0"/>
        <w:ind w:left="0"/>
        <w:jc w:val="both"/>
      </w:pPr>
      <w:r>
        <w:rPr>
          <w:rFonts w:ascii="Times New Roman"/>
          <w:b w:val="false"/>
          <w:i w:val="false"/>
          <w:color w:val="000000"/>
          <w:sz w:val="28"/>
        </w:rPr>
        <w:t>
      1) заңды тұлғаның толық атауы;</w:t>
      </w:r>
    </w:p>
    <w:bookmarkEnd w:id="123"/>
    <w:bookmarkStart w:name="z159" w:id="124"/>
    <w:p>
      <w:pPr>
        <w:spacing w:after="0"/>
        <w:ind w:left="0"/>
        <w:jc w:val="both"/>
      </w:pPr>
      <w:r>
        <w:rPr>
          <w:rFonts w:ascii="Times New Roman"/>
          <w:b w:val="false"/>
          <w:i w:val="false"/>
          <w:color w:val="000000"/>
          <w:sz w:val="28"/>
        </w:rPr>
        <w:t>
      2) заңды тұлғаның банктік сәйкестендіру коды;</w:t>
      </w:r>
    </w:p>
    <w:bookmarkEnd w:id="124"/>
    <w:bookmarkStart w:name="z160" w:id="125"/>
    <w:p>
      <w:pPr>
        <w:spacing w:after="0"/>
        <w:ind w:left="0"/>
        <w:jc w:val="both"/>
      </w:pPr>
      <w:r>
        <w:rPr>
          <w:rFonts w:ascii="Times New Roman"/>
          <w:b w:val="false"/>
          <w:i w:val="false"/>
          <w:color w:val="000000"/>
          <w:sz w:val="28"/>
        </w:rPr>
        <w:t>
      3) әрбір номинал бойынша арнайы бояумен боялған банкноттардың номиналдары мен саны;</w:t>
      </w:r>
    </w:p>
    <w:bookmarkEnd w:id="125"/>
    <w:bookmarkStart w:name="z161" w:id="126"/>
    <w:p>
      <w:pPr>
        <w:spacing w:after="0"/>
        <w:ind w:left="0"/>
        <w:jc w:val="both"/>
      </w:pPr>
      <w:r>
        <w:rPr>
          <w:rFonts w:ascii="Times New Roman"/>
          <w:b w:val="false"/>
          <w:i w:val="false"/>
          <w:color w:val="000000"/>
          <w:sz w:val="28"/>
        </w:rPr>
        <w:t>
      4) арнайы бояумен боялған банкноттардың сомасы;</w:t>
      </w:r>
    </w:p>
    <w:bookmarkEnd w:id="126"/>
    <w:bookmarkStart w:name="z162" w:id="127"/>
    <w:p>
      <w:pPr>
        <w:spacing w:after="0"/>
        <w:ind w:left="0"/>
        <w:jc w:val="both"/>
      </w:pPr>
      <w:r>
        <w:rPr>
          <w:rFonts w:ascii="Times New Roman"/>
          <w:b w:val="false"/>
          <w:i w:val="false"/>
          <w:color w:val="000000"/>
          <w:sz w:val="28"/>
        </w:rPr>
        <w:t>
      5) арнайы бояумен боялған банкноттарды орау күні;</w:t>
      </w:r>
    </w:p>
    <w:bookmarkEnd w:id="127"/>
    <w:bookmarkStart w:name="z163" w:id="128"/>
    <w:p>
      <w:pPr>
        <w:spacing w:after="0"/>
        <w:ind w:left="0"/>
        <w:jc w:val="both"/>
      </w:pPr>
      <w:r>
        <w:rPr>
          <w:rFonts w:ascii="Times New Roman"/>
          <w:b w:val="false"/>
          <w:i w:val="false"/>
          <w:color w:val="000000"/>
          <w:sz w:val="28"/>
        </w:rPr>
        <w:t>
      6) арнайы бояумен боялған банкноттарды орауды жүргізген заңды тұлға қызметкерінің тегі, инициалдары және қолы;</w:t>
      </w:r>
    </w:p>
    <w:bookmarkEnd w:id="128"/>
    <w:bookmarkStart w:name="z164" w:id="129"/>
    <w:p>
      <w:pPr>
        <w:spacing w:after="0"/>
        <w:ind w:left="0"/>
        <w:jc w:val="both"/>
      </w:pPr>
      <w:r>
        <w:rPr>
          <w:rFonts w:ascii="Times New Roman"/>
          <w:b w:val="false"/>
          <w:i w:val="false"/>
          <w:color w:val="000000"/>
          <w:sz w:val="28"/>
        </w:rPr>
        <w:t>
      7) мөртабан немесе "Арнайы бояумен боялған банкноттар" деген жазу.</w:t>
      </w:r>
    </w:p>
    <w:bookmarkEnd w:id="129"/>
    <w:bookmarkStart w:name="z165" w:id="130"/>
    <w:p>
      <w:pPr>
        <w:spacing w:after="0"/>
        <w:ind w:left="0"/>
        <w:jc w:val="both"/>
      </w:pPr>
      <w:r>
        <w:rPr>
          <w:rFonts w:ascii="Times New Roman"/>
          <w:b w:val="false"/>
          <w:i w:val="false"/>
          <w:color w:val="000000"/>
          <w:sz w:val="28"/>
        </w:rPr>
        <w:t>
      120-7. Жауапты бөлімше:</w:t>
      </w:r>
    </w:p>
    <w:bookmarkEnd w:id="130"/>
    <w:bookmarkStart w:name="z166" w:id="131"/>
    <w:p>
      <w:pPr>
        <w:spacing w:after="0"/>
        <w:ind w:left="0"/>
        <w:jc w:val="both"/>
      </w:pPr>
      <w:r>
        <w:rPr>
          <w:rFonts w:ascii="Times New Roman"/>
          <w:b w:val="false"/>
          <w:i w:val="false"/>
          <w:color w:val="000000"/>
          <w:sz w:val="28"/>
        </w:rPr>
        <w:t>
      1) банкноттар боялған арнайы бояудың Қағидалардың 120-1-тармағына сәйкес жауапты бөлімшеге бұрын заңды тұлға жіберген тиісті сипаттамасы бар бояу үлгілеріне сәйкестігін;</w:t>
      </w:r>
    </w:p>
    <w:bookmarkEnd w:id="131"/>
    <w:bookmarkStart w:name="z167" w:id="132"/>
    <w:p>
      <w:pPr>
        <w:spacing w:after="0"/>
        <w:ind w:left="0"/>
        <w:jc w:val="both"/>
      </w:pPr>
      <w:r>
        <w:rPr>
          <w:rFonts w:ascii="Times New Roman"/>
          <w:b w:val="false"/>
          <w:i w:val="false"/>
          <w:color w:val="000000"/>
          <w:sz w:val="28"/>
        </w:rPr>
        <w:t>
      2) арнайы бояумен боялған банкноттардың түпнұсқалығы мен төлемділігін анықтауға сараптама жүргізеді.</w:t>
      </w:r>
    </w:p>
    <w:bookmarkEnd w:id="132"/>
    <w:p>
      <w:pPr>
        <w:spacing w:after="0"/>
        <w:ind w:left="0"/>
        <w:jc w:val="both"/>
      </w:pPr>
      <w:r>
        <w:rPr>
          <w:rFonts w:ascii="Times New Roman"/>
          <w:b w:val="false"/>
          <w:i w:val="false"/>
          <w:color w:val="000000"/>
          <w:sz w:val="28"/>
        </w:rPr>
        <w:t>
      Арнайы бояумен боялған банкноттарға сараптама жүргізу нәтижелері бойынша рәсімдер Қағидалардың 113, 114, 115, 116, 117, 118, 119 және 120-тармақтарына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8 қарашадағы</w:t>
            </w:r>
            <w:r>
              <w:br/>
            </w:r>
            <w:r>
              <w:rPr>
                <w:rFonts w:ascii="Times New Roman"/>
                <w:b w:val="false"/>
                <w:i w:val="false"/>
                <w:color w:val="000000"/>
                <w:sz w:val="20"/>
              </w:rPr>
              <w:t>№ 176 қаулысымен</w:t>
            </w:r>
            <w:r>
              <w:br/>
            </w:r>
            <w:r>
              <w:rPr>
                <w:rFonts w:ascii="Times New Roman"/>
                <w:b w:val="false"/>
                <w:i w:val="false"/>
                <w:color w:val="000000"/>
                <w:sz w:val="20"/>
              </w:rPr>
              <w:t xml:space="preserve">бекітілген </w:t>
            </w:r>
          </w:p>
        </w:tc>
      </w:tr>
    </w:tbl>
    <w:bookmarkStart w:name="z169" w:id="133"/>
    <w:p>
      <w:pPr>
        <w:spacing w:after="0"/>
        <w:ind w:left="0"/>
        <w:jc w:val="left"/>
      </w:pPr>
      <w:r>
        <w:rPr>
          <w:rFonts w:ascii="Times New Roman"/>
          <w:b/>
          <w:i w:val="false"/>
          <w:color w:val="000000"/>
        </w:rPr>
        <w:t xml:space="preserve"> Банкноттарды, монеталарды және құндылықтарды инкассациялау айрықша қызметі болып табылатын заңды тұлғаларға лицензия беру қағидалары 1-тарау. Жалпы ережелер</w:t>
      </w:r>
    </w:p>
    <w:bookmarkEnd w:id="133"/>
    <w:bookmarkStart w:name="z170" w:id="134"/>
    <w:p>
      <w:pPr>
        <w:spacing w:after="0"/>
        <w:ind w:left="0"/>
        <w:jc w:val="both"/>
      </w:pPr>
      <w:r>
        <w:rPr>
          <w:rFonts w:ascii="Times New Roman"/>
          <w:b w:val="false"/>
          <w:i w:val="false"/>
          <w:color w:val="000000"/>
          <w:sz w:val="28"/>
        </w:rPr>
        <w:t xml:space="preserve">
      1. Осы Банкноттарды, монеталарды және құндылықтарды инкассациялау айрықша қызметі болып табылатын заңды тұлғаларға лицензия беру қағидалары (бұдан әрі – Қағидалар)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(бұдан әрі – Ұлттық Банк туралы заң),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(бұдан әрі – Банктер және банк қызметі туралы заң),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(бұдан әрі – Рұқсаттар және хабарламалар туралы заң),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(бұдан әрі – Мемлекеттік көрсетілетін қызметтер туралы заң) Қазақстан Республикасының заңдарына сәйкес әзірленді және банкноттарды, монеталарды және құндылықтарды инкассациялау айрықша қызметі болып табылатын заңды тұлғаларға (бұдан әрі – заңды тұлға, заңды тұлғалар) банкноттарды, монеталарды және құндылықтарды инкассациялауға лицензия беру тәртібін айқындайды.</w:t>
      </w:r>
    </w:p>
    <w:bookmarkEnd w:id="134"/>
    <w:p>
      <w:pPr>
        <w:spacing w:after="0"/>
        <w:ind w:left="0"/>
        <w:jc w:val="both"/>
      </w:pPr>
      <w:r>
        <w:rPr>
          <w:rFonts w:ascii="Times New Roman"/>
          <w:b w:val="false"/>
          <w:i w:val="false"/>
          <w:color w:val="000000"/>
          <w:sz w:val="28"/>
        </w:rPr>
        <w:t xml:space="preserve">
      Қағидаларда Мемлекеттік көрсетілетін қызметтер туралы заңда, Рұқсаттар және хабарламалар туралы заңда, "Ақпараттандыру туралы" және "Электрондық құжат және электрондық цифрлық қолтаңба туралы"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көрсетілген мәндерінде қолданылатын ұғымдар пайдаланылады.</w:t>
      </w:r>
    </w:p>
    <w:bookmarkStart w:name="z171" w:id="135"/>
    <w:p>
      <w:pPr>
        <w:spacing w:after="0"/>
        <w:ind w:left="0"/>
        <w:jc w:val="left"/>
      </w:pPr>
      <w:r>
        <w:rPr>
          <w:rFonts w:ascii="Times New Roman"/>
          <w:b/>
          <w:i w:val="false"/>
          <w:color w:val="000000"/>
        </w:rPr>
        <w:t xml:space="preserve"> 2-тарау. Заңды тұлғалардың қызметін лицензиялау тәртібі</w:t>
      </w:r>
    </w:p>
    <w:bookmarkEnd w:id="135"/>
    <w:bookmarkStart w:name="z172" w:id="136"/>
    <w:p>
      <w:pPr>
        <w:spacing w:after="0"/>
        <w:ind w:left="0"/>
        <w:jc w:val="both"/>
      </w:pPr>
      <w:r>
        <w:rPr>
          <w:rFonts w:ascii="Times New Roman"/>
          <w:b w:val="false"/>
          <w:i w:val="false"/>
          <w:color w:val="000000"/>
          <w:sz w:val="28"/>
        </w:rPr>
        <w:t>
      2. Банкноттарды, монеталарды және құндылықтарды инкассациялауға лицензия алу үшін және банкноттарды, монеталарды және құндылықтарды инкассациялау қызметін жүзеге асыру кезеңінде заңды тұлғаның мынадай біліктілік талаптарына сәйкес келуі талап етіледі:</w:t>
      </w:r>
    </w:p>
    <w:bookmarkEnd w:id="136"/>
    <w:bookmarkStart w:name="z173" w:id="137"/>
    <w:p>
      <w:pPr>
        <w:spacing w:after="0"/>
        <w:ind w:left="0"/>
        <w:jc w:val="both"/>
      </w:pPr>
      <w:r>
        <w:rPr>
          <w:rFonts w:ascii="Times New Roman"/>
          <w:b w:val="false"/>
          <w:i w:val="false"/>
          <w:color w:val="000000"/>
          <w:sz w:val="28"/>
        </w:rPr>
        <w:t>
      1) заңды тұлғаның ұйымдық-құқықтық нысаны жауапкершілігі шектеулі серіктестік болып табылады;</w:t>
      </w:r>
    </w:p>
    <w:bookmarkEnd w:id="137"/>
    <w:p>
      <w:pPr>
        <w:spacing w:after="0"/>
        <w:ind w:left="0"/>
        <w:jc w:val="both"/>
      </w:pPr>
      <w:r>
        <w:rPr>
          <w:rFonts w:ascii="Times New Roman"/>
          <w:b w:val="false"/>
          <w:i w:val="false"/>
          <w:color w:val="000000"/>
          <w:sz w:val="28"/>
        </w:rPr>
        <w:t>
      2) заңды тұлғаның құрылтайшылары (қатысушылары):</w:t>
      </w:r>
    </w:p>
    <w:p>
      <w:pPr>
        <w:spacing w:after="0"/>
        <w:ind w:left="0"/>
        <w:jc w:val="both"/>
      </w:pPr>
      <w:r>
        <w:rPr>
          <w:rFonts w:ascii="Times New Roman"/>
          <w:b w:val="false"/>
          <w:i w:val="false"/>
          <w:color w:val="000000"/>
          <w:sz w:val="28"/>
        </w:rPr>
        <w:t>
      Қазақстан Республикасының азаматтары мен қандастар;</w:t>
      </w:r>
    </w:p>
    <w:p>
      <w:pPr>
        <w:spacing w:after="0"/>
        <w:ind w:left="0"/>
        <w:jc w:val="both"/>
      </w:pPr>
      <w:r>
        <w:rPr>
          <w:rFonts w:ascii="Times New Roman"/>
          <w:b w:val="false"/>
          <w:i w:val="false"/>
          <w:color w:val="000000"/>
          <w:sz w:val="28"/>
        </w:rPr>
        <w:t>
      Қазақстан Республикасының заңдарына сәйкес құрылған заңды тұлғалар;</w:t>
      </w:r>
    </w:p>
    <w:p>
      <w:pPr>
        <w:spacing w:after="0"/>
        <w:ind w:left="0"/>
        <w:jc w:val="both"/>
      </w:pPr>
      <w:r>
        <w:rPr>
          <w:rFonts w:ascii="Times New Roman"/>
          <w:b w:val="false"/>
          <w:i w:val="false"/>
          <w:color w:val="000000"/>
          <w:sz w:val="28"/>
        </w:rPr>
        <w:t>
      3) мына:</w:t>
      </w:r>
    </w:p>
    <w:p>
      <w:pPr>
        <w:spacing w:after="0"/>
        <w:ind w:left="0"/>
        <w:jc w:val="both"/>
      </w:pPr>
      <w:r>
        <w:rPr>
          <w:rFonts w:ascii="Times New Roman"/>
          <w:b w:val="false"/>
          <w:i w:val="false"/>
          <w:color w:val="000000"/>
          <w:sz w:val="28"/>
        </w:rPr>
        <w:t>
      банкноттарды, монеталарды және құндылықтарды инкассациялауға лицензиядан айыру туралы шешім қабылданған заңды тұлғаның құрылтайшысы (қатысушысы) болған;</w:t>
      </w:r>
    </w:p>
    <w:p>
      <w:pPr>
        <w:spacing w:after="0"/>
        <w:ind w:left="0"/>
        <w:jc w:val="both"/>
      </w:pPr>
      <w:r>
        <w:rPr>
          <w:rFonts w:ascii="Times New Roman"/>
          <w:b w:val="false"/>
          <w:i w:val="false"/>
          <w:color w:val="000000"/>
          <w:sz w:val="28"/>
        </w:rPr>
        <w:t>
      егер қылмыстық жазаны қолдану мерзімі өтпеген жағдайда,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айыру түрінде қылмыстық жаза қолдану туралы заңды күшіне енген сот үкімі не өзге де шешімі бар;</w:t>
      </w:r>
    </w:p>
    <w:bookmarkStart w:name="z174" w:id="138"/>
    <w:p>
      <w:pPr>
        <w:spacing w:after="0"/>
        <w:ind w:left="0"/>
        <w:jc w:val="both"/>
      </w:pPr>
      <w:r>
        <w:rPr>
          <w:rFonts w:ascii="Times New Roman"/>
          <w:b w:val="false"/>
          <w:i w:val="false"/>
          <w:color w:val="000000"/>
          <w:sz w:val="28"/>
        </w:rPr>
        <w:t>
      террористік іс-әрекетке қатысы бар адамдардың тізіміне, сондай-ақ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енгізілген тұлға заңды тұлғаның құрылтайшысы (қатысушысы) бола алмайды:</w:t>
      </w:r>
    </w:p>
    <w:bookmarkEnd w:id="138"/>
    <w:bookmarkStart w:name="z175" w:id="139"/>
    <w:p>
      <w:pPr>
        <w:spacing w:after="0"/>
        <w:ind w:left="0"/>
        <w:jc w:val="both"/>
      </w:pPr>
      <w:r>
        <w:rPr>
          <w:rFonts w:ascii="Times New Roman"/>
          <w:b w:val="false"/>
          <w:i w:val="false"/>
          <w:color w:val="000000"/>
          <w:sz w:val="28"/>
        </w:rPr>
        <w:t>
      4) заңды тұлғаның атқарушы органының басшысы:</w:t>
      </w:r>
    </w:p>
    <w:bookmarkEnd w:id="139"/>
    <w:p>
      <w:pPr>
        <w:spacing w:after="0"/>
        <w:ind w:left="0"/>
        <w:jc w:val="both"/>
      </w:pPr>
      <w:r>
        <w:rPr>
          <w:rFonts w:ascii="Times New Roman"/>
          <w:b w:val="false"/>
          <w:i w:val="false"/>
          <w:color w:val="000000"/>
          <w:sz w:val="28"/>
        </w:rPr>
        <w:t>
      Қазақстан Республикасының аумағында тұрақты тұратын Қазақстан Республикасының азаматы;</w:t>
      </w:r>
    </w:p>
    <w:p>
      <w:pPr>
        <w:spacing w:after="0"/>
        <w:ind w:left="0"/>
        <w:jc w:val="both"/>
      </w:pPr>
      <w:r>
        <w:rPr>
          <w:rFonts w:ascii="Times New Roman"/>
          <w:b w:val="false"/>
          <w:i w:val="false"/>
          <w:color w:val="000000"/>
          <w:sz w:val="28"/>
        </w:rPr>
        <w:t>
      жоғары білімі бар;</w:t>
      </w:r>
    </w:p>
    <w:p>
      <w:pPr>
        <w:spacing w:after="0"/>
        <w:ind w:left="0"/>
        <w:jc w:val="both"/>
      </w:pPr>
      <w:r>
        <w:rPr>
          <w:rFonts w:ascii="Times New Roman"/>
          <w:b w:val="false"/>
          <w:i w:val="false"/>
          <w:color w:val="000000"/>
          <w:sz w:val="28"/>
        </w:rPr>
        <w:t>
      қаржылық қызметтер көрсету саласында кемінде үш жыл жұмыс тәжірибесі бар тұлға болып табылады;</w:t>
      </w:r>
    </w:p>
    <w:p>
      <w:pPr>
        <w:spacing w:after="0"/>
        <w:ind w:left="0"/>
        <w:jc w:val="both"/>
      </w:pPr>
      <w:r>
        <w:rPr>
          <w:rFonts w:ascii="Times New Roman"/>
          <w:b w:val="false"/>
          <w:i w:val="false"/>
          <w:color w:val="000000"/>
          <w:sz w:val="28"/>
        </w:rPr>
        <w:t>
      5) заңды тұлғаның атқарушы органының басшысы:</w:t>
      </w:r>
    </w:p>
    <w:p>
      <w:pPr>
        <w:spacing w:after="0"/>
        <w:ind w:left="0"/>
        <w:jc w:val="both"/>
      </w:pPr>
      <w:r>
        <w:rPr>
          <w:rFonts w:ascii="Times New Roman"/>
          <w:b w:val="false"/>
          <w:i w:val="false"/>
          <w:color w:val="000000"/>
          <w:sz w:val="28"/>
        </w:rPr>
        <w:t>
      психоневрологиялық және наркологиялық денсаулық сақтау ұйымдарында диспансерлік есепте тұрған;</w:t>
      </w:r>
    </w:p>
    <w:p>
      <w:pPr>
        <w:spacing w:after="0"/>
        <w:ind w:left="0"/>
        <w:jc w:val="both"/>
      </w:pPr>
      <w:r>
        <w:rPr>
          <w:rFonts w:ascii="Times New Roman"/>
          <w:b w:val="false"/>
          <w:i w:val="false"/>
          <w:color w:val="000000"/>
          <w:sz w:val="28"/>
        </w:rPr>
        <w:t>
      өтелмеген немесе алынбаған соттылығы бар;</w:t>
      </w:r>
    </w:p>
    <w:p>
      <w:pPr>
        <w:spacing w:after="0"/>
        <w:ind w:left="0"/>
        <w:jc w:val="both"/>
      </w:pPr>
      <w:r>
        <w:rPr>
          <w:rFonts w:ascii="Times New Roman"/>
          <w:b w:val="false"/>
          <w:i w:val="false"/>
          <w:color w:val="000000"/>
          <w:sz w:val="28"/>
        </w:rPr>
        <w:t>
      үш жыл бұрын теріс себептер бойынша қаржы ұйымдарынан, мемлекеттік органдардан, соттардан, әскери қызметтен босатылған;</w:t>
      </w:r>
    </w:p>
    <w:bookmarkStart w:name="z176" w:id="140"/>
    <w:p>
      <w:pPr>
        <w:spacing w:after="0"/>
        <w:ind w:left="0"/>
        <w:jc w:val="both"/>
      </w:pPr>
      <w:r>
        <w:rPr>
          <w:rFonts w:ascii="Times New Roman"/>
          <w:b w:val="false"/>
          <w:i w:val="false"/>
          <w:color w:val="000000"/>
          <w:sz w:val="28"/>
        </w:rPr>
        <w:t xml:space="preserve">
      әкімшілік жаза қолдану туралы қаулы заңды күшіне енген күннен бастап бір жыл ішінде Қазақстан Республикасының Әкімшілік құқық бұзушылық туралы кодексінің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469</w:t>
      </w:r>
      <w:r>
        <w:rPr>
          <w:rFonts w:ascii="Times New Roman"/>
          <w:b w:val="false"/>
          <w:i w:val="false"/>
          <w:color w:val="000000"/>
          <w:sz w:val="28"/>
        </w:rPr>
        <w:t xml:space="preserve">, </w:t>
      </w:r>
      <w:r>
        <w:rPr>
          <w:rFonts w:ascii="Times New Roman"/>
          <w:b w:val="false"/>
          <w:i w:val="false"/>
          <w:color w:val="000000"/>
          <w:sz w:val="28"/>
        </w:rPr>
        <w:t>470</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495</w:t>
      </w:r>
      <w:r>
        <w:rPr>
          <w:rFonts w:ascii="Times New Roman"/>
          <w:b w:val="false"/>
          <w:i w:val="false"/>
          <w:color w:val="000000"/>
          <w:sz w:val="28"/>
        </w:rPr>
        <w:t xml:space="preserve">, </w:t>
      </w:r>
      <w:r>
        <w:rPr>
          <w:rFonts w:ascii="Times New Roman"/>
          <w:b w:val="false"/>
          <w:i w:val="false"/>
          <w:color w:val="000000"/>
          <w:sz w:val="28"/>
        </w:rPr>
        <w:t>496</w:t>
      </w:r>
      <w:r>
        <w:rPr>
          <w:rFonts w:ascii="Times New Roman"/>
          <w:b w:val="false"/>
          <w:i w:val="false"/>
          <w:color w:val="000000"/>
          <w:sz w:val="28"/>
        </w:rPr>
        <w:t xml:space="preserve">,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653</w:t>
      </w:r>
      <w:r>
        <w:rPr>
          <w:rFonts w:ascii="Times New Roman"/>
          <w:b w:val="false"/>
          <w:i w:val="false"/>
          <w:color w:val="000000"/>
          <w:sz w:val="28"/>
        </w:rPr>
        <w:t xml:space="preserve">,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667, </w:t>
      </w:r>
      <w:r>
        <w:rPr>
          <w:rFonts w:ascii="Times New Roman"/>
          <w:b w:val="false"/>
          <w:i w:val="false"/>
          <w:color w:val="000000"/>
          <w:sz w:val="28"/>
        </w:rPr>
        <w:t>669</w:t>
      </w:r>
      <w:r>
        <w:rPr>
          <w:rFonts w:ascii="Times New Roman"/>
          <w:b w:val="false"/>
          <w:i w:val="false"/>
          <w:color w:val="000000"/>
          <w:sz w:val="28"/>
        </w:rPr>
        <w:t xml:space="preserve">, </w:t>
      </w:r>
      <w:r>
        <w:rPr>
          <w:rFonts w:ascii="Times New Roman"/>
          <w:b w:val="false"/>
          <w:i w:val="false"/>
          <w:color w:val="000000"/>
          <w:sz w:val="28"/>
        </w:rPr>
        <w:t>670</w:t>
      </w:r>
      <w:r>
        <w:rPr>
          <w:rFonts w:ascii="Times New Roman"/>
          <w:b w:val="false"/>
          <w:i w:val="false"/>
          <w:color w:val="000000"/>
          <w:sz w:val="28"/>
        </w:rPr>
        <w:t xml:space="preserve"> және </w:t>
      </w:r>
      <w:r>
        <w:rPr>
          <w:rFonts w:ascii="Times New Roman"/>
          <w:b w:val="false"/>
          <w:i w:val="false"/>
          <w:color w:val="000000"/>
          <w:sz w:val="28"/>
        </w:rPr>
        <w:t>673-баптарында</w:t>
      </w:r>
      <w:r>
        <w:rPr>
          <w:rFonts w:ascii="Times New Roman"/>
          <w:b w:val="false"/>
          <w:i w:val="false"/>
          <w:color w:val="000000"/>
          <w:sz w:val="28"/>
        </w:rPr>
        <w:t xml:space="preserve"> көзделген әкімшілік құқық бұзушылықтар жасағаны үшін әкімшілік жауаптылыққа тартылған;</w:t>
      </w:r>
    </w:p>
    <w:bookmarkEnd w:id="140"/>
    <w:p>
      <w:pPr>
        <w:spacing w:after="0"/>
        <w:ind w:left="0"/>
        <w:jc w:val="both"/>
      </w:pPr>
      <w:r>
        <w:rPr>
          <w:rFonts w:ascii="Times New Roman"/>
          <w:b w:val="false"/>
          <w:i w:val="false"/>
          <w:color w:val="000000"/>
          <w:sz w:val="28"/>
        </w:rPr>
        <w:t xml:space="preserve">
      Қазақстан Республикасы Қылмыстық кодексінің Ерекше бөлігі бабының тиісті бөлігінде көзделген бас бостандығынан айыру түріндегі жазаның төменгі шегінің мерзімі өткенге дейін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тармақтарының немесе 36-бабының негізінде қылмыстық жауаптылықтан босатылған;</w:t>
      </w:r>
    </w:p>
    <w:bookmarkStart w:name="z177" w:id="141"/>
    <w:p>
      <w:pPr>
        <w:spacing w:after="0"/>
        <w:ind w:left="0"/>
        <w:jc w:val="both"/>
      </w:pPr>
      <w:r>
        <w:rPr>
          <w:rFonts w:ascii="Times New Roman"/>
          <w:b w:val="false"/>
          <w:i w:val="false"/>
          <w:color w:val="000000"/>
          <w:sz w:val="28"/>
        </w:rPr>
        <w:t xml:space="preserve">
      террористік іс-әрекетке қатысы бар адамдардың тізіміне, сондай-ақ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енгізілген тұлға бола алмайды; </w:t>
      </w:r>
    </w:p>
    <w:bookmarkEnd w:id="141"/>
    <w:p>
      <w:pPr>
        <w:spacing w:after="0"/>
        <w:ind w:left="0"/>
        <w:jc w:val="both"/>
      </w:pPr>
      <w:r>
        <w:rPr>
          <w:rFonts w:ascii="Times New Roman"/>
          <w:b w:val="false"/>
          <w:i w:val="false"/>
          <w:color w:val="000000"/>
          <w:sz w:val="28"/>
        </w:rPr>
        <w:t>
      6) заңды тұлғаның банкноттарды, монеталарды және құндылықтарды инкассациялау функциялары бар қызметкері Қазақстан Республикасының аумағында тұрақты тұратын Қазақстан Республикасының азаматы болып табылады;</w:t>
      </w:r>
    </w:p>
    <w:bookmarkStart w:name="z178" w:id="142"/>
    <w:p>
      <w:pPr>
        <w:spacing w:after="0"/>
        <w:ind w:left="0"/>
        <w:jc w:val="both"/>
      </w:pPr>
      <w:r>
        <w:rPr>
          <w:rFonts w:ascii="Times New Roman"/>
          <w:b w:val="false"/>
          <w:i w:val="false"/>
          <w:color w:val="000000"/>
          <w:sz w:val="28"/>
        </w:rPr>
        <w:t>
      7) заңды тұлғаның банкноттарды, монеталарды және құндылықтарды инкассациялау функциялары бар қызметкері:</w:t>
      </w:r>
    </w:p>
    <w:bookmarkEnd w:id="142"/>
    <w:p>
      <w:pPr>
        <w:spacing w:after="0"/>
        <w:ind w:left="0"/>
        <w:jc w:val="both"/>
      </w:pPr>
      <w:r>
        <w:rPr>
          <w:rFonts w:ascii="Times New Roman"/>
          <w:b w:val="false"/>
          <w:i w:val="false"/>
          <w:color w:val="000000"/>
          <w:sz w:val="28"/>
        </w:rPr>
        <w:t>
      психоневрологиялық және наркологиялық денсаулық сақтау ұйымдарында диспансерлік есепте тұрған;</w:t>
      </w:r>
    </w:p>
    <w:p>
      <w:pPr>
        <w:spacing w:after="0"/>
        <w:ind w:left="0"/>
        <w:jc w:val="both"/>
      </w:pPr>
      <w:r>
        <w:rPr>
          <w:rFonts w:ascii="Times New Roman"/>
          <w:b w:val="false"/>
          <w:i w:val="false"/>
          <w:color w:val="000000"/>
          <w:sz w:val="28"/>
        </w:rPr>
        <w:t>
      өтелмеген немесе алынбаған соттылығы бар;</w:t>
      </w:r>
    </w:p>
    <w:p>
      <w:pPr>
        <w:spacing w:after="0"/>
        <w:ind w:left="0"/>
        <w:jc w:val="both"/>
      </w:pPr>
      <w:r>
        <w:rPr>
          <w:rFonts w:ascii="Times New Roman"/>
          <w:b w:val="false"/>
          <w:i w:val="false"/>
          <w:color w:val="000000"/>
          <w:sz w:val="28"/>
        </w:rPr>
        <w:t>
      бұрынғы жұмыс орнынан теріс себептер бойынша жұмыстан босатылған;</w:t>
      </w:r>
    </w:p>
    <w:p>
      <w:pPr>
        <w:spacing w:after="0"/>
        <w:ind w:left="0"/>
        <w:jc w:val="both"/>
      </w:pPr>
      <w:r>
        <w:rPr>
          <w:rFonts w:ascii="Times New Roman"/>
          <w:b w:val="false"/>
          <w:i w:val="false"/>
          <w:color w:val="000000"/>
          <w:sz w:val="28"/>
        </w:rPr>
        <w:t>
      террористік іс-әрекетке қатысы бар адамдардың тізіміне, сондай-ақ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енгізілген тұлға бола алмайды;</w:t>
      </w:r>
    </w:p>
    <w:p>
      <w:pPr>
        <w:spacing w:after="0"/>
        <w:ind w:left="0"/>
        <w:jc w:val="both"/>
      </w:pPr>
      <w:r>
        <w:rPr>
          <w:rFonts w:ascii="Times New Roman"/>
          <w:b w:val="false"/>
          <w:i w:val="false"/>
          <w:color w:val="000000"/>
          <w:sz w:val="28"/>
        </w:rPr>
        <w:t>
      8) заңды тұлғаның жарғылық капиталы банкноттарды, монеталарды және құндылықтарды инкассациялауға лицензия алуға құжаттар берілгенге дейін ақшалай нысанда толық көлемде қалыптастырылады және заңды тұлғаның жарғылық капиталының мөлшері кемінде:</w:t>
      </w:r>
    </w:p>
    <w:bookmarkStart w:name="z179" w:id="143"/>
    <w:p>
      <w:pPr>
        <w:spacing w:after="0"/>
        <w:ind w:left="0"/>
        <w:jc w:val="both"/>
      </w:pPr>
      <w:r>
        <w:rPr>
          <w:rFonts w:ascii="Times New Roman"/>
          <w:b w:val="false"/>
          <w:i w:val="false"/>
          <w:color w:val="000000"/>
          <w:sz w:val="28"/>
        </w:rPr>
        <w:t>
      банкноттарды, монеталарды және құндылықтарды инкассациялауды ғана жүзеге асыратын заңды тұлғалар үшін – 50 000 000 (елу миллион) теңгені;</w:t>
      </w:r>
    </w:p>
    <w:bookmarkEnd w:id="143"/>
    <w:p>
      <w:pPr>
        <w:spacing w:after="0"/>
        <w:ind w:left="0"/>
        <w:jc w:val="both"/>
      </w:pPr>
      <w:r>
        <w:rPr>
          <w:rFonts w:ascii="Times New Roman"/>
          <w:b w:val="false"/>
          <w:i w:val="false"/>
          <w:color w:val="000000"/>
          <w:sz w:val="28"/>
        </w:rPr>
        <w:t>
      банкноттарды, монеталарды және құндылықтарды қайта есептеу, сұрыптау, буып-түю, сақтау, сондай-ақ оларды банктерге және банктердің тапсырмасы бойынша олардың клиенттеріне беру жөніндегі қосымша қызметті жүзеге асыратын заңды тұлғалар үшін – 100 000 000 (бір жүз миллион) теңгені құрайды;</w:t>
      </w:r>
    </w:p>
    <w:bookmarkStart w:name="z180" w:id="144"/>
    <w:p>
      <w:pPr>
        <w:spacing w:after="0"/>
        <w:ind w:left="0"/>
        <w:jc w:val="both"/>
      </w:pPr>
      <w:r>
        <w:rPr>
          <w:rFonts w:ascii="Times New Roman"/>
          <w:b w:val="false"/>
          <w:i w:val="false"/>
          <w:color w:val="000000"/>
          <w:sz w:val="28"/>
        </w:rPr>
        <w:t>
      9) заңды тұлғаның банкноттарды, монеталарды және құндылықтарды инкассациялауды жүзеге асыруға қажетті Нормативтік құқықтық актілерді мемлекеттік тіркеу тізілімінде № 20075 болып тіркелген, Қазақстан Республикасы Ұлттық Банкі Басқармасының 2020 жылғы 24 ақпандағы № 14 қаулысымен бекітілген Екінші деңгейдегі банктердің, Қазақстан Республикасының бейрезидент банктері филиалдарының, Ұлттық пошта операторының, банкноттарды, монеталарды және құндылықтарды инкассациялау айрықша қызметі болып табылатын заңды тұлғалардың және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үй-жайларын күзетуді және жайластыруды ұйымдастыру қағидаларының (бұдан әрі – № 14 қағидалар) талаптарында көзделген және сәйкес келетін үй-жайлары бар;</w:t>
      </w:r>
    </w:p>
    <w:bookmarkEnd w:id="144"/>
    <w:bookmarkStart w:name="z181" w:id="145"/>
    <w:p>
      <w:pPr>
        <w:spacing w:after="0"/>
        <w:ind w:left="0"/>
        <w:jc w:val="both"/>
      </w:pPr>
      <w:r>
        <w:rPr>
          <w:rFonts w:ascii="Times New Roman"/>
          <w:b w:val="false"/>
          <w:i w:val="false"/>
          <w:color w:val="000000"/>
          <w:sz w:val="28"/>
        </w:rPr>
        <w:t>
      10) заңды тұлғаның меншік құқығында банкноттарды, монеталарды және құндылықтарды инкассациялауды жүзеге асыру үшін қажетті кемінде екі көлік құралы болады. Заңды тұлға банкноттарды, монеталарды және құндылықтарды инкассациялауды жүзеге асыру үшін пайдаланылатын көлік құралдарының Нормативтік құқықтық актілерді мемлекеттік тіркеу тізілімінде № 19391 болып тіркелген, Қазақстан Республикасы Ұлттық Банкі Басқармасының 2019 жылғы 12 қыркүйектегі № 159 қаулысымен бекітілген Қазақстан Республикасында автомобиль инкассаторлық тасымалдарын ұйымдастыру жөніндегі нұсқаулықтың талаптарына сәйкестігін қамтамасыз етеді.</w:t>
      </w:r>
    </w:p>
    <w:bookmarkEnd w:id="145"/>
    <w:bookmarkStart w:name="z182" w:id="146"/>
    <w:p>
      <w:pPr>
        <w:spacing w:after="0"/>
        <w:ind w:left="0"/>
        <w:jc w:val="both"/>
      </w:pPr>
      <w:r>
        <w:rPr>
          <w:rFonts w:ascii="Times New Roman"/>
          <w:b w:val="false"/>
          <w:i w:val="false"/>
          <w:color w:val="000000"/>
          <w:sz w:val="28"/>
        </w:rPr>
        <w:t>
      3. Заңды тұлға банкноттарды, монеталарды және құндылықтарды инкассациялауға лицензия алу үшін "электрондық үкіметтің" веб-порталы арқылы электрондық түрде мынадай құжаттарды ұсынады:</w:t>
      </w:r>
    </w:p>
    <w:bookmarkEnd w:id="146"/>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банкноттарды, монеталарды және құндылықтарды инкассациялауға лицензия беру туралы электрондық өтініш (бұдан әрі – лицензия беру туралы өтініш);</w:t>
      </w:r>
    </w:p>
    <w:p>
      <w:pPr>
        <w:spacing w:after="0"/>
        <w:ind w:left="0"/>
        <w:jc w:val="both"/>
      </w:pPr>
      <w:r>
        <w:rPr>
          <w:rFonts w:ascii="Times New Roman"/>
          <w:b w:val="false"/>
          <w:i w:val="false"/>
          <w:color w:val="000000"/>
          <w:sz w:val="28"/>
        </w:rPr>
        <w:t>
      2) жарғының электрондық көшірмесі;</w:t>
      </w:r>
    </w:p>
    <w:p>
      <w:pPr>
        <w:spacing w:after="0"/>
        <w:ind w:left="0"/>
        <w:jc w:val="both"/>
      </w:pPr>
      <w:r>
        <w:rPr>
          <w:rFonts w:ascii="Times New Roman"/>
          <w:b w:val="false"/>
          <w:i w:val="false"/>
          <w:color w:val="000000"/>
          <w:sz w:val="28"/>
        </w:rPr>
        <w:t>
      3) "электрондық үкіметтің" төлем шлюзі арқылы ақы төленген жағдайларды қоспағанда, жекелеген қызмет түрлерімен айналысу құқығы үшін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4) банкноттарды, монеталарды және құндылықтарды инкассациялауды жүзеге асыруға қажетті үй-жайларға құқық белгілейтін құжаттардың және техникалық паспорттардың (электрондық техникалық паспорттар) электрондық көшірмелері;</w:t>
      </w:r>
    </w:p>
    <w:p>
      <w:pPr>
        <w:spacing w:after="0"/>
        <w:ind w:left="0"/>
        <w:jc w:val="both"/>
      </w:pPr>
      <w:r>
        <w:rPr>
          <w:rFonts w:ascii="Times New Roman"/>
          <w:b w:val="false"/>
          <w:i w:val="false"/>
          <w:color w:val="000000"/>
          <w:sz w:val="28"/>
        </w:rPr>
        <w:t>
      5) Қағидалардың 2-тармағының 10) тармақшасында көрсетілген көлік құралдарын тіркеу туралы куәліктердің электрондық көшірмелері;</w:t>
      </w:r>
    </w:p>
    <w:p>
      <w:pPr>
        <w:spacing w:after="0"/>
        <w:ind w:left="0"/>
        <w:jc w:val="both"/>
      </w:pPr>
      <w:r>
        <w:rPr>
          <w:rFonts w:ascii="Times New Roman"/>
          <w:b w:val="false"/>
          <w:i w:val="false"/>
          <w:color w:val="000000"/>
          <w:sz w:val="28"/>
        </w:rPr>
        <w:t xml:space="preserve">
      6)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құрылтайшылар (қатысушылар) туралы мәліметтердің,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атқарушы органның басшысы туралы мәліметтердің және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қызметкер туралы мәліметтердің электрондық көшірмелері;</w:t>
      </w:r>
    </w:p>
    <w:p>
      <w:pPr>
        <w:spacing w:after="0"/>
        <w:ind w:left="0"/>
        <w:jc w:val="both"/>
      </w:pPr>
      <w:r>
        <w:rPr>
          <w:rFonts w:ascii="Times New Roman"/>
          <w:b w:val="false"/>
          <w:i w:val="false"/>
          <w:color w:val="000000"/>
          <w:sz w:val="28"/>
        </w:rPr>
        <w:t>
      7) жарғылық капитал мөлшерінің қойылатын талаптарға сәйкестігін растайтын құжаттардың электрондық көшірмелері.</w:t>
      </w:r>
    </w:p>
    <w:bookmarkStart w:name="z183" w:id="147"/>
    <w:p>
      <w:pPr>
        <w:spacing w:after="0"/>
        <w:ind w:left="0"/>
        <w:jc w:val="both"/>
      </w:pPr>
      <w:r>
        <w:rPr>
          <w:rFonts w:ascii="Times New Roman"/>
          <w:b w:val="false"/>
          <w:i w:val="false"/>
          <w:color w:val="000000"/>
          <w:sz w:val="28"/>
        </w:rPr>
        <w:t>
      4. Қазақстан Республикасының Ұлттық Банкі (бұдан әрі – Ұлттық Банк) "электрондық үкімет" шлюзі арқылы тиісті мемлекеттік ақпараттық жүйелерден:</w:t>
      </w:r>
    </w:p>
    <w:bookmarkEnd w:id="147"/>
    <w:p>
      <w:pPr>
        <w:spacing w:after="0"/>
        <w:ind w:left="0"/>
        <w:jc w:val="both"/>
      </w:pPr>
      <w:r>
        <w:rPr>
          <w:rFonts w:ascii="Times New Roman"/>
          <w:b w:val="false"/>
          <w:i w:val="false"/>
          <w:color w:val="000000"/>
          <w:sz w:val="28"/>
        </w:rPr>
        <w:t>
      жеке басын куәландыратын құжаттарда көрсетілген;</w:t>
      </w:r>
    </w:p>
    <w:p>
      <w:pPr>
        <w:spacing w:after="0"/>
        <w:ind w:left="0"/>
        <w:jc w:val="both"/>
      </w:pPr>
      <w:r>
        <w:rPr>
          <w:rFonts w:ascii="Times New Roman"/>
          <w:b w:val="false"/>
          <w:i w:val="false"/>
          <w:color w:val="000000"/>
          <w:sz w:val="28"/>
        </w:rPr>
        <w:t>
      атқарушы органның басшысы болып табылатын адамда және заңды тұлға қызметкерлерінің өтелмеген немесе алынбаған соттылығының жоқ екенін растайтын;</w:t>
      </w:r>
    </w:p>
    <w:p>
      <w:pPr>
        <w:spacing w:after="0"/>
        <w:ind w:left="0"/>
        <w:jc w:val="both"/>
      </w:pPr>
      <w:r>
        <w:rPr>
          <w:rFonts w:ascii="Times New Roman"/>
          <w:b w:val="false"/>
          <w:i w:val="false"/>
          <w:color w:val="000000"/>
          <w:sz w:val="28"/>
        </w:rPr>
        <w:t>
      наркологиялық және психоневрологиялық денсаулық сақтау ұйымдарында диспансерлік есепте тұрғаны туралы мәліметтердің жоқтығын растайтын;</w:t>
      </w:r>
    </w:p>
    <w:p>
      <w:pPr>
        <w:spacing w:after="0"/>
        <w:ind w:left="0"/>
        <w:jc w:val="both"/>
      </w:pPr>
      <w:r>
        <w:rPr>
          <w:rFonts w:ascii="Times New Roman"/>
          <w:b w:val="false"/>
          <w:i w:val="false"/>
          <w:color w:val="000000"/>
          <w:sz w:val="28"/>
        </w:rPr>
        <w:t>
      жекелеген қызмет түрлерімен айналысу құқығына лицензиялық алымның төленгенін растайтын;</w:t>
      </w:r>
    </w:p>
    <w:p>
      <w:pPr>
        <w:spacing w:after="0"/>
        <w:ind w:left="0"/>
        <w:jc w:val="both"/>
      </w:pPr>
      <w:r>
        <w:rPr>
          <w:rFonts w:ascii="Times New Roman"/>
          <w:b w:val="false"/>
          <w:i w:val="false"/>
          <w:color w:val="000000"/>
          <w:sz w:val="28"/>
        </w:rPr>
        <w:t>
      заңды тұлғаны мемлекеттік тіркеу (қайта тіркеу) туралы, заңды тұлғаның тіркеу іс-әрекеттері туралы мәліметтерді алады.</w:t>
      </w:r>
    </w:p>
    <w:bookmarkStart w:name="z184" w:id="148"/>
    <w:p>
      <w:pPr>
        <w:spacing w:after="0"/>
        <w:ind w:left="0"/>
        <w:jc w:val="both"/>
      </w:pPr>
      <w:r>
        <w:rPr>
          <w:rFonts w:ascii="Times New Roman"/>
          <w:b w:val="false"/>
          <w:i w:val="false"/>
          <w:color w:val="000000"/>
          <w:sz w:val="28"/>
        </w:rPr>
        <w:t>
      5. Заңды тұлғаның үй-жайларын қарап тексеруді Ұлттық Банктің тапсырмасы бойынша заңды тұлға үй-жайларының № 14 қағидалардың талаптарына сәйкестігін немесе сәйкес еместігін анықтау және үй-жайларға құқық белгілейтін құжаттармен және техникалық паспорттармен салыстырып тексеру тұрғысынан лицензия беру туралы өтінішті қарау үшін Қағидалардың 10-тармағында белгіленген мерзім ішінде Ұлттық Банктің аумақтық филиалы жүзеге асырады.</w:t>
      </w:r>
    </w:p>
    <w:bookmarkEnd w:id="148"/>
    <w:p>
      <w:pPr>
        <w:spacing w:after="0"/>
        <w:ind w:left="0"/>
        <w:jc w:val="both"/>
      </w:pPr>
      <w:r>
        <w:rPr>
          <w:rFonts w:ascii="Times New Roman"/>
          <w:b w:val="false"/>
          <w:i w:val="false"/>
          <w:color w:val="000000"/>
          <w:sz w:val="28"/>
        </w:rPr>
        <w:t xml:space="preserve">
      Заңды тұлғаның үй-жайларын қарап тексеру нәтижелері бойынша Ұлттық Банктің аумақтық филиалы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қарап тексеру актісін (бұдан әрі – қарап тексеру актісі) жасайды.</w:t>
      </w:r>
    </w:p>
    <w:p>
      <w:pPr>
        <w:spacing w:after="0"/>
        <w:ind w:left="0"/>
        <w:jc w:val="both"/>
      </w:pPr>
      <w:r>
        <w:rPr>
          <w:rFonts w:ascii="Times New Roman"/>
          <w:b w:val="false"/>
          <w:i w:val="false"/>
          <w:color w:val="000000"/>
          <w:sz w:val="28"/>
        </w:rPr>
        <w:t>
      Қарап тексеру актісі екі данада жасалады. Қарап тексеру актісінің бірінші данасы өтініш берушіге беріледі, екінші данасы кейіннен құжаттар топтамасына қоса тіркеу үшін Ұлттық Банктің аумақтық филиалында қалады.</w:t>
      </w:r>
    </w:p>
    <w:p>
      <w:pPr>
        <w:spacing w:after="0"/>
        <w:ind w:left="0"/>
        <w:jc w:val="both"/>
      </w:pPr>
      <w:r>
        <w:rPr>
          <w:rFonts w:ascii="Times New Roman"/>
          <w:b w:val="false"/>
          <w:i w:val="false"/>
          <w:color w:val="000000"/>
          <w:sz w:val="28"/>
        </w:rPr>
        <w:t>
      Қарап тексеру актісіне үй-жайларды қарап тексеруді жүргізген адамдар қол қояды, оны Ұлттық Банктің аумақтық филиалының басшысы немесе оны ауыстыратын адам бекітеді және мөрмен расталады.</w:t>
      </w:r>
    </w:p>
    <w:bookmarkStart w:name="z185" w:id="149"/>
    <w:p>
      <w:pPr>
        <w:spacing w:after="0"/>
        <w:ind w:left="0"/>
        <w:jc w:val="both"/>
      </w:pPr>
      <w:r>
        <w:rPr>
          <w:rFonts w:ascii="Times New Roman"/>
          <w:b w:val="false"/>
          <w:i w:val="false"/>
          <w:color w:val="000000"/>
          <w:sz w:val="28"/>
        </w:rPr>
        <w:t>
      6. Банкноттарды, монеталарды және құндылықтарды инкассациялау үшін пайдаланылатын үй-жайлардың конструкциясына өзгерістер енгізілген кезде, сондай-ақ банкноттарды, монеталарды және құндылықтарды инкассациялау үшін басқа үй-жайларды пайдалану басталған кезде заңды тұлға көрсетілген заңды фактілер басталған күннен бастап күнтізбелік отыз күн ішінде көрсетілген үй-жайларға қарап тексеру актісін алу үшін үй-жайларға құқық белгілейтін құжаттардың және техникалық паспорттардың (электрондық техникалық паспорттар) электрондық көшірмелерін бір мезгілде ұсына отырып, бұл туралы Ұлттық Банкке еркін нысанда жазбаша хабарлайды.</w:t>
      </w:r>
    </w:p>
    <w:bookmarkEnd w:id="149"/>
    <w:bookmarkStart w:name="z186" w:id="150"/>
    <w:p>
      <w:pPr>
        <w:spacing w:after="0"/>
        <w:ind w:left="0"/>
        <w:jc w:val="both"/>
      </w:pPr>
      <w:r>
        <w:rPr>
          <w:rFonts w:ascii="Times New Roman"/>
          <w:b w:val="false"/>
          <w:i w:val="false"/>
          <w:color w:val="000000"/>
          <w:sz w:val="28"/>
        </w:rPr>
        <w:t>
      7. Заңды тұлға заңды тұлғаның филиалын есептік тіркеген (қайта тіркеген) күннен бастап он жұмыс күні ішінде заңды тұлғаның филиалын есептік тіркеу (қайта тіркеу) туралы анықтаманың көшірмесін қоса бере отырып, бұл туралы Ұлттық Банкке еркін нысанда жазбаша хабарлайды.</w:t>
      </w:r>
    </w:p>
    <w:bookmarkEnd w:id="150"/>
    <w:p>
      <w:pPr>
        <w:spacing w:after="0"/>
        <w:ind w:left="0"/>
        <w:jc w:val="both"/>
      </w:pPr>
      <w:r>
        <w:rPr>
          <w:rFonts w:ascii="Times New Roman"/>
          <w:b w:val="false"/>
          <w:i w:val="false"/>
          <w:color w:val="000000"/>
          <w:sz w:val="28"/>
        </w:rPr>
        <w:t>
      Заңды тұлға заңды тұлғаның филиалын есептік тіркеуден алған күннен бастап он жұмыс күні ішінде бұл туралы Ұлттық Банкке еркін нысанда жазбаша хабарлайды.</w:t>
      </w:r>
    </w:p>
    <w:bookmarkStart w:name="z187" w:id="151"/>
    <w:p>
      <w:pPr>
        <w:spacing w:after="0"/>
        <w:ind w:left="0"/>
        <w:jc w:val="both"/>
      </w:pPr>
      <w:r>
        <w:rPr>
          <w:rFonts w:ascii="Times New Roman"/>
          <w:b w:val="false"/>
          <w:i w:val="false"/>
          <w:color w:val="000000"/>
          <w:sz w:val="28"/>
        </w:rPr>
        <w:t xml:space="preserve">
      8. Заңды тұлға жарғылық капитал мөлшерінің азаюы, құрылтайшылар (қатысушылар) құрамының өзгеруі негіздері бойынша заңды тұлға қайта тіркелген күннен бастап он жұмыс күні ішінде жарғының жаңа редакциясының немесе жарғыға енгізілген өзгерістердің және (немесе) толықтырулардың көшірмесін, Қағидаларға 2-қосымшаға сәйкес нысан бойынша құрылтайшылар (қатысушылар) туралы мәліметтерді бір мезгілде ұсына отырып, бұл туралы Ұлттық Банкке еркін нысанда жазбаша түрде хабарлайды. </w:t>
      </w:r>
    </w:p>
    <w:bookmarkEnd w:id="151"/>
    <w:bookmarkStart w:name="z188" w:id="152"/>
    <w:p>
      <w:pPr>
        <w:spacing w:after="0"/>
        <w:ind w:left="0"/>
        <w:jc w:val="both"/>
      </w:pPr>
      <w:r>
        <w:rPr>
          <w:rFonts w:ascii="Times New Roman"/>
          <w:b w:val="false"/>
          <w:i w:val="false"/>
          <w:color w:val="000000"/>
          <w:sz w:val="28"/>
        </w:rPr>
        <w:t xml:space="preserve">
      9. Заңды тұлға басшының өзгеруі, жарғылық капитал мөлшерінің ұлғаюы негіздемелері бойынша заңды тұлғаның тіркеу деректеріне өзгерістер және (немесе) толықтырулар енгізілген күннен бастап он жұмыс күні ішінде Қағидаларға 3-қосымшаға сәйкес нысан бойынша атқарушы органның басшысы туралы мәліметтерді, жарғылық капитал мөлшерінің ұлғайтылуын растайтын құжаттардың көшірмелерін бір мезгілде ұсына отырып, бұл туралы Ұлттық Банкке еркін нысанда жазбаша хабарлайды. </w:t>
      </w:r>
    </w:p>
    <w:bookmarkEnd w:id="152"/>
    <w:bookmarkStart w:name="z189" w:id="153"/>
    <w:p>
      <w:pPr>
        <w:spacing w:after="0"/>
        <w:ind w:left="0"/>
        <w:jc w:val="both"/>
      </w:pPr>
      <w:r>
        <w:rPr>
          <w:rFonts w:ascii="Times New Roman"/>
          <w:b w:val="false"/>
          <w:i w:val="false"/>
          <w:color w:val="000000"/>
          <w:sz w:val="28"/>
        </w:rPr>
        <w:t>
      10. Лицензия беру туралы өтінішті Ұлттық Банк Қазақстан Республикасы заңнамасының талаптарына сәйкес келетін құжаттардың толық топтамасы ұсынылған күннен бастап жиырма жұмыс күні ішінде қарайды.</w:t>
      </w:r>
    </w:p>
    <w:bookmarkEnd w:id="153"/>
    <w:bookmarkStart w:name="z190" w:id="154"/>
    <w:p>
      <w:pPr>
        <w:spacing w:after="0"/>
        <w:ind w:left="0"/>
        <w:jc w:val="both"/>
      </w:pPr>
      <w:r>
        <w:rPr>
          <w:rFonts w:ascii="Times New Roman"/>
          <w:b w:val="false"/>
          <w:i w:val="false"/>
          <w:color w:val="000000"/>
          <w:sz w:val="28"/>
        </w:rPr>
        <w:t xml:space="preserve">
      11. Ұлттық Банк заңды тұлғаға банкноттарды, монеталарды және құндылықтарды инкассациялауға лицензияны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береді.</w:t>
      </w:r>
    </w:p>
    <w:bookmarkEnd w:id="154"/>
    <w:bookmarkStart w:name="z191" w:id="155"/>
    <w:p>
      <w:pPr>
        <w:spacing w:after="0"/>
        <w:ind w:left="0"/>
        <w:jc w:val="both"/>
      </w:pPr>
      <w:r>
        <w:rPr>
          <w:rFonts w:ascii="Times New Roman"/>
          <w:b w:val="false"/>
          <w:i w:val="false"/>
          <w:color w:val="000000"/>
          <w:sz w:val="28"/>
        </w:rPr>
        <w:t>
      12. Заңды тұлға банкноттарды, монеталарды және құндылықтарды инкассациялауға лицензия алған күннен бастап үш ай ішінде:</w:t>
      </w:r>
    </w:p>
    <w:bookmarkEnd w:id="155"/>
    <w:p>
      <w:pPr>
        <w:spacing w:after="0"/>
        <w:ind w:left="0"/>
        <w:jc w:val="both"/>
      </w:pPr>
      <w:r>
        <w:rPr>
          <w:rFonts w:ascii="Times New Roman"/>
          <w:b w:val="false"/>
          <w:i w:val="false"/>
          <w:color w:val="000000"/>
          <w:sz w:val="28"/>
        </w:rPr>
        <w:t>
      қызметтік қаруды сатып алуға, сақтауға, сақтау мен алып жүруге рұқсат алуды қамтамасыз етеді және осы рұқсатты алған күннен бастап он жұмыс күні ішінде қызметтік қаруды сатып алуға, сақтауға, сақтау мен алып жүруге алынған рұқсат туралы еркін нысанда жазбаша түрде Ұлттық Банкке хабарлайды;</w:t>
      </w:r>
    </w:p>
    <w:p>
      <w:pPr>
        <w:spacing w:after="0"/>
        <w:ind w:left="0"/>
        <w:jc w:val="both"/>
      </w:pPr>
      <w:r>
        <w:rPr>
          <w:rFonts w:ascii="Times New Roman"/>
          <w:b w:val="false"/>
          <w:i w:val="false"/>
          <w:color w:val="000000"/>
          <w:sz w:val="28"/>
        </w:rPr>
        <w:t xml:space="preserve">
      қару мен патрондарды сақтауға арналған арнайы жабдықталған сақтау орнын жайластыруды немесе қару мен патрондарды орталықтандырылған сақтау пунктімен қару мен патрондарды сақтау шартын жасасуды қамтамасыз етеді және көрсетілген сақтау орны жайластырылған немесе аталған шартты жасасқан күннен бастап он жұмыс күні ішінде қару мен патрондарды сақтауға арналған арнайы жабдықталған сақтау орны немесе қаруды орталықтандырылған сақтау пунктімен қару мен патрондарды сақтау шарты туралы Ұлттық Банкті еркін нысанда жазбаша хабардар етеді. </w:t>
      </w:r>
    </w:p>
    <w:bookmarkStart w:name="z192" w:id="156"/>
    <w:p>
      <w:pPr>
        <w:spacing w:after="0"/>
        <w:ind w:left="0"/>
        <w:jc w:val="both"/>
      </w:pPr>
      <w:r>
        <w:rPr>
          <w:rFonts w:ascii="Times New Roman"/>
          <w:b w:val="false"/>
          <w:i w:val="false"/>
          <w:color w:val="000000"/>
          <w:sz w:val="28"/>
        </w:rPr>
        <w:t xml:space="preserve">
      13. Банкноттарды, монеталарды және құндылықтарды инкассациялауға лицензияны беруден бас тарту Рұқсаттар және хабарламалар туралы заңның 32-бабы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көзделген негіздер бойынша жүзеге асырылады. </w:t>
      </w:r>
    </w:p>
    <w:bookmarkEnd w:id="156"/>
    <w:bookmarkStart w:name="z193" w:id="157"/>
    <w:p>
      <w:pPr>
        <w:spacing w:after="0"/>
        <w:ind w:left="0"/>
        <w:jc w:val="both"/>
      </w:pPr>
      <w:r>
        <w:rPr>
          <w:rFonts w:ascii="Times New Roman"/>
          <w:b w:val="false"/>
          <w:i w:val="false"/>
          <w:color w:val="000000"/>
          <w:sz w:val="28"/>
        </w:rPr>
        <w:t>
      14. Банкноттарды, монеталарды және құндылықтарды инкассациялауға лицензияны қайта ресімдеу Рұқсаттар және хабарламалар туралы заңда белгіленген тәртіппен және негіздер бойынша жүзеге асырылады.</w:t>
      </w:r>
    </w:p>
    <w:bookmarkEnd w:id="157"/>
    <w:p>
      <w:pPr>
        <w:spacing w:after="0"/>
        <w:ind w:left="0"/>
        <w:jc w:val="both"/>
      </w:pPr>
      <w:r>
        <w:rPr>
          <w:rFonts w:ascii="Times New Roman"/>
          <w:b w:val="false"/>
          <w:i w:val="false"/>
          <w:color w:val="000000"/>
          <w:sz w:val="28"/>
        </w:rPr>
        <w:t xml:space="preserve">
      Банкноттарды, монеталарды және құндылықтарды инкассациялауға лицензияны қайта ресімдеу кезінде заңды тұлға "электрондық үкіметтің" веб-порталы арқылы электрондық түрде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банкноттарды, монеталарды және құндылықтарды инкассациялауға лицензияны қайта ресімдеу туралы өтініш береді.</w:t>
      </w:r>
    </w:p>
    <w:bookmarkStart w:name="z194" w:id="158"/>
    <w:p>
      <w:pPr>
        <w:spacing w:after="0"/>
        <w:ind w:left="0"/>
        <w:jc w:val="both"/>
      </w:pPr>
      <w:r>
        <w:rPr>
          <w:rFonts w:ascii="Times New Roman"/>
          <w:b w:val="false"/>
          <w:i w:val="false"/>
          <w:color w:val="000000"/>
          <w:sz w:val="28"/>
        </w:rPr>
        <w:t xml:space="preserve">
      15. Банкноттарды, монеталарды және құндылықтарды инкассациялауға лицензияның қолданысын тоқтата тұру, банкноттарды, монеталарды және құндылықтарды инкассациялауға лицензиядан айыру Банктер және банк қызметі туралы заңның 48-бабы 1-тармағының 1), 4), 7) және 11) тармақшаларында, сондай-ақ Рұқсаттар және хабарламалар туралы заңның 45-бабының </w:t>
      </w:r>
      <w:r>
        <w:rPr>
          <w:rFonts w:ascii="Times New Roman"/>
          <w:b w:val="false"/>
          <w:i w:val="false"/>
          <w:color w:val="000000"/>
          <w:sz w:val="28"/>
        </w:rPr>
        <w:t>1-1-тармағында</w:t>
      </w:r>
      <w:r>
        <w:rPr>
          <w:rFonts w:ascii="Times New Roman"/>
          <w:b w:val="false"/>
          <w:i w:val="false"/>
          <w:color w:val="000000"/>
          <w:sz w:val="28"/>
        </w:rPr>
        <w:t xml:space="preserve"> көзделген негіздер бойынша жүзеге асырылады. </w:t>
      </w:r>
    </w:p>
    <w:bookmarkEnd w:id="158"/>
    <w:p>
      <w:pPr>
        <w:spacing w:after="0"/>
        <w:ind w:left="0"/>
        <w:jc w:val="both"/>
      </w:pPr>
      <w:r>
        <w:rPr>
          <w:rFonts w:ascii="Times New Roman"/>
          <w:b w:val="false"/>
          <w:i w:val="false"/>
          <w:color w:val="000000"/>
          <w:sz w:val="28"/>
        </w:rPr>
        <w:t>
      Банкноттарды, монеталарды және құндылықтарды инкассациялауға лицензияның қолданысын тоқтата тұру, банкноттарды, монеталарды және құндылықтарды инкассациялауға лицензиядан айыру туралы Ұлттық Банк қабылдаған шешім жайында ақпарат Ұлттық Банктің ресми интернет-ресурсына орналастырылады.</w:t>
      </w:r>
    </w:p>
    <w:p>
      <w:pPr>
        <w:spacing w:after="0"/>
        <w:ind w:left="0"/>
        <w:jc w:val="both"/>
      </w:pPr>
      <w:r>
        <w:rPr>
          <w:rFonts w:ascii="Times New Roman"/>
          <w:b w:val="false"/>
          <w:i w:val="false"/>
          <w:color w:val="000000"/>
          <w:sz w:val="28"/>
        </w:rPr>
        <w:t xml:space="preserve">
      Банкноттарды, монеталарды және құндылықтарды инкассациялауға лицензияның қолданысы тоқтатыла тұрған заңды тұлға ай сайын, әр айдың онынан кешіктірмей (лицензияның қолданылуын тоқтата тұру немесе лицензияның қолданылуын қайта бастау мерзімі өткенге дейін) Ұлттық Банкке бұзушылықтарды жою үшін заңды тұлға жүргізген іс-шаралар туралы еркін нысанда жазбаша түрде хабарлайды. </w:t>
      </w:r>
    </w:p>
    <w:bookmarkStart w:name="z195" w:id="159"/>
    <w:p>
      <w:pPr>
        <w:spacing w:after="0"/>
        <w:ind w:left="0"/>
        <w:jc w:val="both"/>
      </w:pPr>
      <w:r>
        <w:rPr>
          <w:rFonts w:ascii="Times New Roman"/>
          <w:b w:val="false"/>
          <w:i w:val="false"/>
          <w:color w:val="000000"/>
          <w:sz w:val="28"/>
        </w:rPr>
        <w:t xml:space="preserve">
      16. Ұлттық Банк банкноттарды, монеталарды және құндылықтарды инкассациялауға арналған лицензияның қолданысын тоқтата тұруды, банкноттарды, монеталарды және құндылықтарды инкассациялауға арналған лицензиядан айыруды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банкноттарды, монеталарды және құндылықтарды инкассациялауға арналған лицензияның қолданысын тоқтата тұру туралы шешімнің,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банкноттарды, монеталарды және құндылықтарды инкассациялауға арналған лицензиядан айыру туралы шешімнің негізінде жүзеге асырады.</w:t>
      </w:r>
    </w:p>
    <w:bookmarkEnd w:id="159"/>
    <w:p>
      <w:pPr>
        <w:spacing w:after="0"/>
        <w:ind w:left="0"/>
        <w:jc w:val="both"/>
      </w:pPr>
      <w:r>
        <w:rPr>
          <w:rFonts w:ascii="Times New Roman"/>
          <w:b w:val="false"/>
          <w:i w:val="false"/>
          <w:color w:val="000000"/>
          <w:sz w:val="28"/>
        </w:rPr>
        <w:t>
      Банкноттарды, монеталарды және құндылықтарды инкассациялауға арналған лицензияның қолданысын тоқтата тұру туралы шешімнің, банкноттарды, монеталарды және құндылықтарды инкассациялауға арналған лицензиядан айыру туралы шешімнің көшірмелері дереу заңды тұлғаға жіберіледі. Заңды тұлға банкноттарды, монеталарды және құндылықтарды инкассациялауға лицензияның қолданысын тоқтата тұру туралы шешімнің көшірмесін алған кезден бастап және лицензияның қолданылуын тоқтата тұру мерзімі өткенге дейін заңды тұлғаның, оның ішінде барлық филиалдардың қызметін тоқтата тұрады.</w:t>
      </w:r>
    </w:p>
    <w:p>
      <w:pPr>
        <w:spacing w:after="0"/>
        <w:ind w:left="0"/>
        <w:jc w:val="both"/>
      </w:pPr>
      <w:r>
        <w:rPr>
          <w:rFonts w:ascii="Times New Roman"/>
          <w:b w:val="false"/>
          <w:i w:val="false"/>
          <w:color w:val="000000"/>
          <w:sz w:val="28"/>
        </w:rPr>
        <w:t xml:space="preserve">
      Ұлттық Банк банкноттарды, монеталарды және құндылықтарды инкассациялауға арналған лицензияның қолданысын қайта жаңартуды Рұқсаттар мен хабарламалар туралы заңның 45-бабында көзделген тәртіппен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банкноттарды, монеталарды және құндылықтарды инкассациялауға арналған лицензияның қолданысын қайта бастау туралы шешім негізінде жүзеге асырады.</w:t>
      </w:r>
    </w:p>
    <w:p>
      <w:pPr>
        <w:spacing w:after="0"/>
        <w:ind w:left="0"/>
        <w:jc w:val="both"/>
      </w:pPr>
      <w:r>
        <w:rPr>
          <w:rFonts w:ascii="Times New Roman"/>
          <w:b w:val="false"/>
          <w:i w:val="false"/>
          <w:color w:val="000000"/>
          <w:sz w:val="28"/>
        </w:rPr>
        <w:t xml:space="preserve">
      Банкноттарды, монеталарды және құндылықтарды инкассациялауға арналған лицензияның қолданысын тоқтата тұру, қайта бастау, банкноттарды, монеталарды және құндылықтарды инкассациялауға арналған лицензиядан айыру туралы шешімдерді құзыретіне Ұлттық Банктің заңды тұлғалардың қызметін бақылау және қадағалау мәселелері жөніндегі қызметіне жалпы басшылық жасау және үйлестіру кіретін Ұлттық Банк Төрағасының орынбасары қабылдайды. </w:t>
      </w:r>
    </w:p>
    <w:bookmarkStart w:name="z196" w:id="160"/>
    <w:p>
      <w:pPr>
        <w:spacing w:after="0"/>
        <w:ind w:left="0"/>
        <w:jc w:val="both"/>
      </w:pPr>
      <w:r>
        <w:rPr>
          <w:rFonts w:ascii="Times New Roman"/>
          <w:b w:val="false"/>
          <w:i w:val="false"/>
          <w:color w:val="000000"/>
          <w:sz w:val="28"/>
        </w:rPr>
        <w:t xml:space="preserve">
      17. Банкноттарды, монеталарды және құндылықтарды инкассациялауға лицензия Рұқсаттар және хабарламалар туралы заңның 35-бабының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қолданысын тоқтатады. </w:t>
      </w:r>
    </w:p>
    <w:bookmarkEnd w:id="160"/>
    <w:bookmarkStart w:name="z197" w:id="161"/>
    <w:p>
      <w:pPr>
        <w:spacing w:after="0"/>
        <w:ind w:left="0"/>
        <w:jc w:val="both"/>
      </w:pPr>
      <w:r>
        <w:rPr>
          <w:rFonts w:ascii="Times New Roman"/>
          <w:b w:val="false"/>
          <w:i w:val="false"/>
          <w:color w:val="000000"/>
          <w:sz w:val="28"/>
        </w:rPr>
        <w:t xml:space="preserve">
      18. Заңды тұлға банкноттарды, монеталарды және құндылықтарды инкассациялау жөніндегі қызметті жүзеге асыруды тоқтатуға шешім қабылдаған жағдайда, заңды тұлға шешім қабылдаған күннен бастап он жұмыс күні ішінде қабылдаған шешімі туралы Ұлттық Банкке жазбаша түрде еркін нысанда не тиісті шешімнің көшірмесін қоса бере отырып, "электрондық үкіметтің" веб-порталы арқылы хабарлайды. </w:t>
      </w:r>
    </w:p>
    <w:bookmarkEnd w:id="161"/>
    <w:bookmarkStart w:name="z198" w:id="162"/>
    <w:p>
      <w:pPr>
        <w:spacing w:after="0"/>
        <w:ind w:left="0"/>
        <w:jc w:val="left"/>
      </w:pPr>
      <w:r>
        <w:rPr>
          <w:rFonts w:ascii="Times New Roman"/>
          <w:b/>
          <w:i w:val="false"/>
          <w:color w:val="000000"/>
        </w:rPr>
        <w:t xml:space="preserve"> 3-тарау. "Банкноттарды, монеталарды және құндылықтарды инкассациялау айрықша қызметі болып табылатын заңды тұлғаларға лицензия беру" мемлекеттік көрсетілетін қызметін (бұдан әрі – мемлекеттік көрсетілетін қызмет) көрсету тәртібі</w:t>
      </w:r>
    </w:p>
    <w:bookmarkEnd w:id="162"/>
    <w:bookmarkStart w:name="z199" w:id="163"/>
    <w:p>
      <w:pPr>
        <w:spacing w:after="0"/>
        <w:ind w:left="0"/>
        <w:jc w:val="both"/>
      </w:pPr>
      <w:r>
        <w:rPr>
          <w:rFonts w:ascii="Times New Roman"/>
          <w:b w:val="false"/>
          <w:i w:val="false"/>
          <w:color w:val="000000"/>
          <w:sz w:val="28"/>
        </w:rPr>
        <w:t xml:space="preserve">
      19. Қызмет көрсету процесінің сипаты, нысаны, мазмұны мен нәтижесі қамтылатын мемлекеттік қызмет көрсетуге қойылатын негізгі талаптардың тізбесі, сондай-ақ мемлекеттік көрсетілетін қызметтің ерекшеліктері ескерілген өзге мәліметтер Қағидаларға </w:t>
      </w:r>
      <w:r>
        <w:rPr>
          <w:rFonts w:ascii="Times New Roman"/>
          <w:b w:val="false"/>
          <w:i w:val="false"/>
          <w:color w:val="000000"/>
          <w:sz w:val="28"/>
        </w:rPr>
        <w:t>11-қосымшада</w:t>
      </w:r>
      <w:r>
        <w:rPr>
          <w:rFonts w:ascii="Times New Roman"/>
          <w:b w:val="false"/>
          <w:i w:val="false"/>
          <w:color w:val="000000"/>
          <w:sz w:val="28"/>
        </w:rPr>
        <w:t xml:space="preserve"> белгіленген.</w:t>
      </w:r>
    </w:p>
    <w:bookmarkEnd w:id="163"/>
    <w:p>
      <w:pPr>
        <w:spacing w:after="0"/>
        <w:ind w:left="0"/>
        <w:jc w:val="both"/>
      </w:pPr>
      <w:r>
        <w:rPr>
          <w:rFonts w:ascii="Times New Roman"/>
          <w:b w:val="false"/>
          <w:i w:val="false"/>
          <w:color w:val="000000"/>
          <w:sz w:val="28"/>
        </w:rPr>
        <w:t>
      Ұлттық Банк Қағидаларға енгізілген өзгерістер және (немесе) толықтырулар туралы ақпаратты "электрондық үкіметтің" ақпараттық-коммуникациялық инфрақұрылымының операторына және Бірыңғай байланыс орталығына Қағидаларға көрсетілген өзгерістер және (немесе) толықтырулар енгізу туралы нормативтік құқықтық акті ресми жарияланған күннен кейін бес жұмыс күні ішінде жібереді.</w:t>
      </w:r>
    </w:p>
    <w:bookmarkStart w:name="z200" w:id="164"/>
    <w:p>
      <w:pPr>
        <w:spacing w:after="0"/>
        <w:ind w:left="0"/>
        <w:jc w:val="both"/>
      </w:pPr>
      <w:r>
        <w:rPr>
          <w:rFonts w:ascii="Times New Roman"/>
          <w:b w:val="false"/>
          <w:i w:val="false"/>
          <w:color w:val="000000"/>
          <w:sz w:val="28"/>
        </w:rPr>
        <w:t>
      20. Ұлттық Банктің хат-хабарды қабылдауға және тіркеуге уәкілетті қызметкері лицензия беру туралы өтініш келіп түскен күні оны қабылдайды, тіркейді және мемлекеттік көрсетілетін қызметті көрсетуге жауапты бөлімшеге (бұдан әрі – жауапты бөлімше) орындауға жібереді. Лицензия беру туралы өтініш жұмыс уақыты аяқталғаннан кейін, демалыс және мереке күндері түскен кезде Қазақстан Республикасының Еңбек кодексіне сәйкес өтініштерді қабылдау келесі жұмыс күні жүзеге асырылады.</w:t>
      </w:r>
    </w:p>
    <w:bookmarkEnd w:id="164"/>
    <w:p>
      <w:pPr>
        <w:spacing w:after="0"/>
        <w:ind w:left="0"/>
        <w:jc w:val="both"/>
      </w:pPr>
      <w:r>
        <w:rPr>
          <w:rFonts w:ascii="Times New Roman"/>
          <w:b w:val="false"/>
          <w:i w:val="false"/>
          <w:color w:val="000000"/>
          <w:sz w:val="28"/>
        </w:rPr>
        <w:t>
      Өтініш беруші лицензия беру туралы өтінішті "электрондық үкіметтің" веб-порталы арқылы жіберген кезде жеке кабинетте нәтижесін алу күні мен уақыты көрсетіле отырып сұратудың мемлекеттік қызмет көрсетуге қабылданғаны туралы мәртебесі автоматты түрде көрсетіледі.</w:t>
      </w:r>
    </w:p>
    <w:bookmarkStart w:name="z201" w:id="165"/>
    <w:p>
      <w:pPr>
        <w:spacing w:after="0"/>
        <w:ind w:left="0"/>
        <w:jc w:val="both"/>
      </w:pPr>
      <w:r>
        <w:rPr>
          <w:rFonts w:ascii="Times New Roman"/>
          <w:b w:val="false"/>
          <w:i w:val="false"/>
          <w:color w:val="000000"/>
          <w:sz w:val="28"/>
        </w:rPr>
        <w:t>
      21. Жауапты бөлімшенің қызметкері лицензия беру туралы өтініш тіркелген күннен бастап екі жұмыс күні ішінде ұсынылған құжаттардың толықтығын тексереді.</w:t>
      </w:r>
    </w:p>
    <w:bookmarkEnd w:id="165"/>
    <w:p>
      <w:pPr>
        <w:spacing w:after="0"/>
        <w:ind w:left="0"/>
        <w:jc w:val="both"/>
      </w:pPr>
      <w:r>
        <w:rPr>
          <w:rFonts w:ascii="Times New Roman"/>
          <w:b w:val="false"/>
          <w:i w:val="false"/>
          <w:color w:val="000000"/>
          <w:sz w:val="28"/>
        </w:rPr>
        <w:t xml:space="preserve">
      Ұсынылған құжаттардың толық болмау фактісі анықталған жағдайда жауапты бөлімше осы тармақтың бірінші бөлігінде көрсетілген мерзімде көрсетілетін қызметті алушының "жеке кабинетіне" портал арқылы өтінішті одан әрі қараудан дәлелді бас тартуды дайындайды және жібереді. </w:t>
      </w:r>
    </w:p>
    <w:bookmarkStart w:name="z202" w:id="166"/>
    <w:p>
      <w:pPr>
        <w:spacing w:after="0"/>
        <w:ind w:left="0"/>
        <w:jc w:val="both"/>
      </w:pPr>
      <w:r>
        <w:rPr>
          <w:rFonts w:ascii="Times New Roman"/>
          <w:b w:val="false"/>
          <w:i w:val="false"/>
          <w:color w:val="000000"/>
          <w:sz w:val="28"/>
        </w:rPr>
        <w:t>
      22. Ұсынылған құжаттардың толық болу фактісі белгіленген жағдайда, жауапты бөлімше лицензия беру туралы өтініш тіркелген күннен бастап он жеті жұмыс күні ішінде құжаттардың Қазақстан Республикасы заңнамасының талаптарына сәйкестігі тұрғысынан тексереді, банкноттарды, монеталарды және құндылықтарды инкассациялауға лицензияның не дәлелді бас тартудың жобасын дайындайды.</w:t>
      </w:r>
    </w:p>
    <w:bookmarkEnd w:id="166"/>
    <w:p>
      <w:pPr>
        <w:spacing w:after="0"/>
        <w:ind w:left="0"/>
        <w:jc w:val="both"/>
      </w:pPr>
      <w:r>
        <w:rPr>
          <w:rFonts w:ascii="Times New Roman"/>
          <w:b w:val="false"/>
          <w:i w:val="false"/>
          <w:color w:val="000000"/>
          <w:sz w:val="28"/>
        </w:rPr>
        <w:t>
      Ұлттық Банктің басшылығы үш жұмыс күні ішінде банкноттарды, монеталарды және құндылықтарды инкассациялауға лицензияны не мемлекеттік қызмет көрсетуден дәлелді бас тартуды келіседі және қол қояды.</w:t>
      </w:r>
    </w:p>
    <w:p>
      <w:pPr>
        <w:spacing w:after="0"/>
        <w:ind w:left="0"/>
        <w:jc w:val="both"/>
      </w:pPr>
      <w:r>
        <w:rPr>
          <w:rFonts w:ascii="Times New Roman"/>
          <w:b w:val="false"/>
          <w:i w:val="false"/>
          <w:color w:val="000000"/>
          <w:sz w:val="28"/>
        </w:rPr>
        <w:t>
      Ұлттық Банктің басшылығы банкноттарды, монеталарды және құндылықтарды инкассациялауға лицензияны не мемлекеттік қызмет көрсетуден дәлелді бас тартуды келіскеннен кейін және қол қойған соң жауапты бөлімшенің қызметкері шешім қабылданған күні өтініш берушіге көрсетілген мемлекеттік қызмет нәтижесін жібереді.</w:t>
      </w:r>
    </w:p>
    <w:p>
      <w:pPr>
        <w:spacing w:after="0"/>
        <w:ind w:left="0"/>
        <w:jc w:val="both"/>
      </w:pPr>
      <w:r>
        <w:rPr>
          <w:rFonts w:ascii="Times New Roman"/>
          <w:b w:val="false"/>
          <w:i w:val="false"/>
          <w:color w:val="000000"/>
          <w:sz w:val="28"/>
        </w:rPr>
        <w:t>
      "Электрондық үкіметтің" веб-порталында көрсетілген мемлекеттік қызмет нәтижесі өтініш берушіге уәкілетті тұлғаның электрондық цифрлық қолтаңбасымен куәландырылған электрондық құжат нысанында жеке кабинетіне жіберіледі.</w:t>
      </w:r>
    </w:p>
    <w:bookmarkStart w:name="z203" w:id="167"/>
    <w:p>
      <w:pPr>
        <w:spacing w:after="0"/>
        <w:ind w:left="0"/>
        <w:jc w:val="both"/>
      </w:pPr>
      <w:r>
        <w:rPr>
          <w:rFonts w:ascii="Times New Roman"/>
          <w:b w:val="false"/>
          <w:i w:val="false"/>
          <w:color w:val="000000"/>
          <w:sz w:val="28"/>
        </w:rPr>
        <w:t>
      23. Мемлекеттік қызметті көрсетуден бас тарту үшін негіздер анықталған кезде жауапты бөлімше көрсетілетін қызметті алушыны мемлекеттік қызметті көрсетуден бас тарту туралы алдын ала шешім туралы, сондай-ақ өтініш берушіге алдын ала шешім бойынша ұстанымын білдіруге мүмкіндік беру үшін тыңдауды өткізу уақыты мен орны (тәсілі) туралы хабардар етеді.</w:t>
      </w:r>
    </w:p>
    <w:bookmarkEnd w:id="167"/>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үш жұмыс күні бұрын жіберіледі. Тыңдау хабарлама берілген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Көрсетілетін қызметті алушы ұсынған құжаттарды қарау, тыңдау нәтижелері бойынша жауапты бөлімше банкноттарды, монеталарды және құндылықтарды инкассациялауға арналған лицензияның жобасын не мемлекеттік қызмет көрсету туралы дәлелді бас тартуды дайындайды.</w:t>
      </w:r>
    </w:p>
    <w:bookmarkStart w:name="z204" w:id="168"/>
    <w:p>
      <w:pPr>
        <w:spacing w:after="0"/>
        <w:ind w:left="0"/>
        <w:jc w:val="both"/>
      </w:pPr>
      <w:r>
        <w:rPr>
          <w:rFonts w:ascii="Times New Roman"/>
          <w:b w:val="false"/>
          <w:i w:val="false"/>
          <w:color w:val="000000"/>
          <w:sz w:val="28"/>
        </w:rPr>
        <w:t>
      24. Мемлекеттік қызмет көрсету кезеңі туралы ақпарат мемлекеттік қызмет көрсету мониторингінің ақпараттық жүйесінде автоматты режимде жаңартылады.</w:t>
      </w:r>
    </w:p>
    <w:bookmarkEnd w:id="168"/>
    <w:bookmarkStart w:name="z205" w:id="169"/>
    <w:p>
      <w:pPr>
        <w:spacing w:after="0"/>
        <w:ind w:left="0"/>
        <w:jc w:val="left"/>
      </w:pPr>
      <w:r>
        <w:rPr>
          <w:rFonts w:ascii="Times New Roman"/>
          <w:b/>
          <w:i w:val="false"/>
          <w:color w:val="000000"/>
        </w:rPr>
        <w:t xml:space="preserve"> 4-тарау. Ұлттық Банктің және (немесе) оның лауазымды тұлғаларының мемлекеттік қызмет көрсету мәселелері бойынша шешімдеріне, әрекеттеріне (әрекетсіздігіне) шағымдану тәртібі</w:t>
      </w:r>
    </w:p>
    <w:bookmarkEnd w:id="169"/>
    <w:bookmarkStart w:name="z206" w:id="170"/>
    <w:p>
      <w:pPr>
        <w:spacing w:after="0"/>
        <w:ind w:left="0"/>
        <w:jc w:val="both"/>
      </w:pPr>
      <w:r>
        <w:rPr>
          <w:rFonts w:ascii="Times New Roman"/>
          <w:b w:val="false"/>
          <w:i w:val="false"/>
          <w:color w:val="000000"/>
          <w:sz w:val="28"/>
        </w:rPr>
        <w:t>
      25. Ұлттық Банктің және (немесе) оның лауазымды тұлғаларының мемлекеттік қызмет көрсету мәселелері бойынша шешімдеріне, әрекеттеріне (әрекетсіздігіне) шағымдану Ұлттық Банк басшысының атына жазбаша түрде жүргізіледі.</w:t>
      </w:r>
    </w:p>
    <w:bookmarkEnd w:id="170"/>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жоғары тұрған әкімшілік органға, лауазымды тұлғаға (бұдан әрі – шағымды қарайтын орган) жібереді.</w:t>
      </w:r>
    </w:p>
    <w:p>
      <w:pPr>
        <w:spacing w:after="0"/>
        <w:ind w:left="0"/>
        <w:jc w:val="both"/>
      </w:pPr>
      <w:r>
        <w:rPr>
          <w:rFonts w:ascii="Times New Roman"/>
          <w:b w:val="false"/>
          <w:i w:val="false"/>
          <w:color w:val="000000"/>
          <w:sz w:val="28"/>
        </w:rPr>
        <w:t xml:space="preserve">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 </w:t>
      </w:r>
    </w:p>
    <w:bookmarkStart w:name="z207" w:id="171"/>
    <w:p>
      <w:pPr>
        <w:spacing w:after="0"/>
        <w:ind w:left="0"/>
        <w:jc w:val="both"/>
      </w:pPr>
      <w:r>
        <w:rPr>
          <w:rFonts w:ascii="Times New Roman"/>
          <w:b w:val="false"/>
          <w:i w:val="false"/>
          <w:color w:val="000000"/>
          <w:sz w:val="28"/>
        </w:rPr>
        <w:t xml:space="preserve">
      26. Көрсетілетін қызметті берушінің атына келіп түскен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бес жұмыс күні ішінде қаралуға тиіс.</w:t>
      </w:r>
    </w:p>
    <w:bookmarkEnd w:id="171"/>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он бес жұмыс күні ішінде қаралуға тиіс.</w:t>
      </w:r>
    </w:p>
    <w:bookmarkStart w:name="z208" w:id="172"/>
    <w:p>
      <w:pPr>
        <w:spacing w:after="0"/>
        <w:ind w:left="0"/>
        <w:jc w:val="both"/>
      </w:pPr>
      <w:r>
        <w:rPr>
          <w:rFonts w:ascii="Times New Roman"/>
          <w:b w:val="false"/>
          <w:i w:val="false"/>
          <w:color w:val="000000"/>
          <w:sz w:val="28"/>
        </w:rPr>
        <w:t>
      27. Егер заңда өзгеше көзделмесе, сотқа дейінгі тәртіппен шағым жасалғаннан кейін көрсетілетін қызметті алушының сотқа жүгінуіне жол беріледі.</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айрықша қызметі</w:t>
            </w:r>
            <w:r>
              <w:br/>
            </w:r>
            <w:r>
              <w:rPr>
                <w:rFonts w:ascii="Times New Roman"/>
                <w:b w:val="false"/>
                <w:i w:val="false"/>
                <w:color w:val="000000"/>
                <w:sz w:val="20"/>
              </w:rPr>
              <w:t>болып табылатын заңды</w:t>
            </w:r>
            <w:r>
              <w:br/>
            </w:r>
            <w:r>
              <w:rPr>
                <w:rFonts w:ascii="Times New Roman"/>
                <w:b w:val="false"/>
                <w:i w:val="false"/>
                <w:color w:val="000000"/>
                <w:sz w:val="20"/>
              </w:rPr>
              <w:t>тұлғаларға лицензия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Ұлттық Банкіне</w:t>
      </w:r>
    </w:p>
    <w:p>
      <w:pPr>
        <w:spacing w:after="0"/>
        <w:ind w:left="0"/>
        <w:jc w:val="both"/>
      </w:pPr>
      <w:r>
        <w:rPr>
          <w:rFonts w:ascii="Times New Roman"/>
          <w:b w:val="false"/>
          <w:i w:val="false"/>
          <w:color w:val="000000"/>
          <w:sz w:val="28"/>
        </w:rPr>
        <w:t>
      кімнен ________________________</w:t>
      </w:r>
    </w:p>
    <w:p>
      <w:pPr>
        <w:spacing w:after="0"/>
        <w:ind w:left="0"/>
        <w:jc w:val="both"/>
      </w:pPr>
      <w:r>
        <w:rPr>
          <w:rFonts w:ascii="Times New Roman"/>
          <w:b w:val="false"/>
          <w:i w:val="false"/>
          <w:color w:val="000000"/>
          <w:sz w:val="28"/>
        </w:rPr>
        <w:t>
      (заңды тұлғаның атауы)</w:t>
      </w:r>
    </w:p>
    <w:bookmarkStart w:name="z210" w:id="173"/>
    <w:p>
      <w:pPr>
        <w:spacing w:after="0"/>
        <w:ind w:left="0"/>
        <w:jc w:val="left"/>
      </w:pPr>
      <w:r>
        <w:rPr>
          <w:rFonts w:ascii="Times New Roman"/>
          <w:b/>
          <w:i w:val="false"/>
          <w:color w:val="000000"/>
        </w:rPr>
        <w:t xml:space="preserve"> Банкноттарды, монеталарды және құндылықтарды инкассациялауға лицензия беру туралы  өтініш</w:t>
      </w:r>
    </w:p>
    <w:bookmarkEnd w:id="173"/>
    <w:p>
      <w:pPr>
        <w:spacing w:after="0"/>
        <w:ind w:left="0"/>
        <w:jc w:val="both"/>
      </w:pPr>
      <w:r>
        <w:rPr>
          <w:rFonts w:ascii="Times New Roman"/>
          <w:b w:val="false"/>
          <w:i w:val="false"/>
          <w:color w:val="000000"/>
          <w:sz w:val="28"/>
        </w:rPr>
        <w:t>
      Банкноттарды, монеталарды және құндылықтарды инкассациялауға  лицензия беруді сұраймын.  Заңды тұлға туралы мәліметтер:</w:t>
      </w:r>
    </w:p>
    <w:p>
      <w:pPr>
        <w:spacing w:after="0"/>
        <w:ind w:left="0"/>
        <w:jc w:val="both"/>
      </w:pPr>
      <w:r>
        <w:rPr>
          <w:rFonts w:ascii="Times New Roman"/>
          <w:b w:val="false"/>
          <w:i w:val="false"/>
          <w:color w:val="000000"/>
          <w:sz w:val="28"/>
        </w:rPr>
        <w:t>
      1. Толық атауы: __________________________________________________</w:t>
      </w:r>
    </w:p>
    <w:p>
      <w:pPr>
        <w:spacing w:after="0"/>
        <w:ind w:left="0"/>
        <w:jc w:val="both"/>
      </w:pPr>
      <w:r>
        <w:rPr>
          <w:rFonts w:ascii="Times New Roman"/>
          <w:b w:val="false"/>
          <w:i w:val="false"/>
          <w:color w:val="000000"/>
          <w:sz w:val="28"/>
        </w:rPr>
        <w:t>
      2. Бизнес-сәйкестендіру нөмірі _____________________________________</w:t>
      </w:r>
    </w:p>
    <w:p>
      <w:pPr>
        <w:spacing w:after="0"/>
        <w:ind w:left="0"/>
        <w:jc w:val="both"/>
      </w:pPr>
      <w:r>
        <w:rPr>
          <w:rFonts w:ascii="Times New Roman"/>
          <w:b w:val="false"/>
          <w:i w:val="false"/>
          <w:color w:val="000000"/>
          <w:sz w:val="28"/>
        </w:rPr>
        <w:t>
      3. Меншік нысаны: _______________________________________________</w:t>
      </w:r>
    </w:p>
    <w:p>
      <w:pPr>
        <w:spacing w:after="0"/>
        <w:ind w:left="0"/>
        <w:jc w:val="both"/>
      </w:pPr>
      <w:r>
        <w:rPr>
          <w:rFonts w:ascii="Times New Roman"/>
          <w:b w:val="false"/>
          <w:i w:val="false"/>
          <w:color w:val="000000"/>
          <w:sz w:val="28"/>
        </w:rPr>
        <w:t>
      4. Орналасқан жері және нақты мекенжайы: __________________________</w:t>
      </w:r>
    </w:p>
    <w:p>
      <w:pPr>
        <w:spacing w:after="0"/>
        <w:ind w:left="0"/>
        <w:jc w:val="both"/>
      </w:pPr>
      <w:r>
        <w:rPr>
          <w:rFonts w:ascii="Times New Roman"/>
          <w:b w:val="false"/>
          <w:i w:val="false"/>
          <w:color w:val="000000"/>
          <w:sz w:val="28"/>
        </w:rPr>
        <w:t>
                                                         (индекс, облыс, қала, аудан, елдімекен, көше,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үйдің және (немесе) офистің нөмірі, телефон нөмірі, факс нөмірі,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электрондық пошта мекенжайы, интернет-ресурс)</w:t>
      </w:r>
    </w:p>
    <w:p>
      <w:pPr>
        <w:spacing w:after="0"/>
        <w:ind w:left="0"/>
        <w:jc w:val="both"/>
      </w:pPr>
      <w:r>
        <w:rPr>
          <w:rFonts w:ascii="Times New Roman"/>
          <w:b w:val="false"/>
          <w:i w:val="false"/>
          <w:color w:val="000000"/>
          <w:sz w:val="28"/>
        </w:rPr>
        <w:t>
      Жіберілетін құжаттардың тізбесі, олардың әрқайсысы бойынша дана және</w:t>
      </w:r>
    </w:p>
    <w:p>
      <w:pPr>
        <w:spacing w:after="0"/>
        <w:ind w:left="0"/>
        <w:jc w:val="both"/>
      </w:pPr>
      <w:r>
        <w:rPr>
          <w:rFonts w:ascii="Times New Roman"/>
          <w:b w:val="false"/>
          <w:i w:val="false"/>
          <w:color w:val="000000"/>
          <w:sz w:val="28"/>
        </w:rPr>
        <w:t>
      парақ саны:</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Заңды тұлға банкноттарды, монеталарды және құндылықтарды қайта  есептеу, сұрыптау, буып-түю, сақтау, сондай-ақ оларды банктерге және  банктердің тапсырмасы бойынша олардың клиенттеріне беру жөніндегі  қызметті жүзеге асырғанын растайды/растамайды.</w:t>
      </w:r>
    </w:p>
    <w:p>
      <w:pPr>
        <w:spacing w:after="0"/>
        <w:ind w:left="0"/>
        <w:jc w:val="both"/>
      </w:pPr>
      <w:r>
        <w:rPr>
          <w:rFonts w:ascii="Times New Roman"/>
          <w:b w:val="false"/>
          <w:i w:val="false"/>
          <w:color w:val="000000"/>
          <w:sz w:val="28"/>
        </w:rPr>
        <w:t>
      Заңды тұлға осы өтінішке қоса берілетін құжаттардың (ақпараттың)  дәйектілігін, сондай-ақ өтініштің қаралуына байланысты сұратылатын  қосымша ақпарат пен құжаттардың Қазақстан Республикасының Ұлттық Банкіне  уақтылы ұсынылғанын растайды.</w:t>
      </w:r>
    </w:p>
    <w:p>
      <w:pPr>
        <w:spacing w:after="0"/>
        <w:ind w:left="0"/>
        <w:jc w:val="both"/>
      </w:pPr>
      <w:r>
        <w:rPr>
          <w:rFonts w:ascii="Times New Roman"/>
          <w:b w:val="false"/>
          <w:i w:val="false"/>
          <w:color w:val="000000"/>
          <w:sz w:val="28"/>
        </w:rPr>
        <w:t>
      Заңды тұлға ақпараттық жүйелердегі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Заңды тұлғаның атқарушы органы басшысының не өтініш беруге уәкілетті  адамның тегі, аты, әкесінің аты (ол бар болса) (растайтын құжаттар қоса  беріледі):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            ______________</w:t>
      </w:r>
    </w:p>
    <w:p>
      <w:pPr>
        <w:spacing w:after="0"/>
        <w:ind w:left="0"/>
        <w:jc w:val="both"/>
      </w:pPr>
      <w:r>
        <w:rPr>
          <w:rFonts w:ascii="Times New Roman"/>
          <w:b w:val="false"/>
          <w:i w:val="false"/>
          <w:color w:val="000000"/>
          <w:sz w:val="28"/>
        </w:rPr>
        <w:t xml:space="preserve">                       (электрондық цифрлық қолтаңба)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айрықша қызметі</w:t>
            </w:r>
            <w:r>
              <w:br/>
            </w:r>
            <w:r>
              <w:rPr>
                <w:rFonts w:ascii="Times New Roman"/>
                <w:b w:val="false"/>
                <w:i w:val="false"/>
                <w:color w:val="000000"/>
                <w:sz w:val="20"/>
              </w:rPr>
              <w:t>болып табылатын заңды</w:t>
            </w:r>
            <w:r>
              <w:br/>
            </w:r>
            <w:r>
              <w:rPr>
                <w:rFonts w:ascii="Times New Roman"/>
                <w:b w:val="false"/>
                <w:i w:val="false"/>
                <w:color w:val="000000"/>
                <w:sz w:val="20"/>
              </w:rPr>
              <w:t>тұлғаларға лицензия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2" w:id="174"/>
    <w:p>
      <w:pPr>
        <w:spacing w:after="0"/>
        <w:ind w:left="0"/>
        <w:jc w:val="left"/>
      </w:pPr>
      <w:r>
        <w:rPr>
          <w:rFonts w:ascii="Times New Roman"/>
          <w:b/>
          <w:i w:val="false"/>
          <w:color w:val="000000"/>
        </w:rPr>
        <w:t xml:space="preserve"> Құрылтайшылар (қатысушылар) туралы  мәліметтер  ________________________________________________ (заңды тұлғаның атауы) 20 ___ жылғы "___" _____________________</w:t>
      </w:r>
    </w:p>
    <w:bookmarkEnd w:id="174"/>
    <w:p>
      <w:pPr>
        <w:spacing w:after="0"/>
        <w:ind w:left="0"/>
        <w:jc w:val="both"/>
      </w:pPr>
      <w:r>
        <w:rPr>
          <w:rFonts w:ascii="Times New Roman"/>
          <w:b w:val="false"/>
          <w:i w:val="false"/>
          <w:color w:val="000000"/>
          <w:sz w:val="28"/>
        </w:rPr>
        <w:t>
      1. Жеке тұлғалар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Заңды тұлғалар: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Осымен заңды тұлғаның құрылтайшылары (қатысушылары) айрықша  қызметі банкноттарды, монеталарды және құндылықтарды инкассациялау болып  табылатын заңды тұлғаларға лицензия беру қағидаларының 2-тармағы 2) және 3)  тармақшаларының талаптарына сәйкес келетіні расталады.</w:t>
      </w:r>
    </w:p>
    <w:p>
      <w:pPr>
        <w:spacing w:after="0"/>
        <w:ind w:left="0"/>
        <w:jc w:val="both"/>
      </w:pPr>
      <w:r>
        <w:rPr>
          <w:rFonts w:ascii="Times New Roman"/>
          <w:b w:val="false"/>
          <w:i w:val="false"/>
          <w:color w:val="000000"/>
          <w:sz w:val="28"/>
        </w:rPr>
        <w:t>
      Басшы ______________ 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айрықша қызметі</w:t>
            </w:r>
            <w:r>
              <w:br/>
            </w:r>
            <w:r>
              <w:rPr>
                <w:rFonts w:ascii="Times New Roman"/>
                <w:b w:val="false"/>
                <w:i w:val="false"/>
                <w:color w:val="000000"/>
                <w:sz w:val="20"/>
              </w:rPr>
              <w:t>болып табылатын заңды</w:t>
            </w:r>
            <w:r>
              <w:br/>
            </w:r>
            <w:r>
              <w:rPr>
                <w:rFonts w:ascii="Times New Roman"/>
                <w:b w:val="false"/>
                <w:i w:val="false"/>
                <w:color w:val="000000"/>
                <w:sz w:val="20"/>
              </w:rPr>
              <w:t>тұлғаларға лицензия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4" w:id="175"/>
    <w:p>
      <w:pPr>
        <w:spacing w:after="0"/>
        <w:ind w:left="0"/>
        <w:jc w:val="left"/>
      </w:pPr>
      <w:r>
        <w:rPr>
          <w:rFonts w:ascii="Times New Roman"/>
          <w:b/>
          <w:i w:val="false"/>
          <w:color w:val="000000"/>
        </w:rPr>
        <w:t xml:space="preserve"> Атқарушы органның басшысы туралы мәліметтер  ___________________________________________________ (заңды тұлғаның атауы) 20 ___ жылғы "___" _____________________</w:t>
      </w:r>
    </w:p>
    <w:bookmarkEnd w:id="175"/>
    <w:p>
      <w:pPr>
        <w:spacing w:after="0"/>
        <w:ind w:left="0"/>
        <w:jc w:val="both"/>
      </w:pPr>
      <w:r>
        <w:rPr>
          <w:rFonts w:ascii="Times New Roman"/>
          <w:b w:val="false"/>
          <w:i w:val="false"/>
          <w:color w:val="000000"/>
          <w:sz w:val="28"/>
        </w:rPr>
        <w:t>
      1. Жалпы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және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 жеке 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Атқарушы орган басшысының білімі: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 - бітірген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деректемелері (болған жағдайда күні мен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3. Атқарушы орган басшысының еңбек қызметі туралы мәліметтер.</w:t>
      </w:r>
    </w:p>
    <w:p>
      <w:pPr>
        <w:spacing w:after="0"/>
        <w:ind w:left="0"/>
        <w:jc w:val="both"/>
      </w:pPr>
      <w:r>
        <w:rPr>
          <w:rFonts w:ascii="Times New Roman"/>
          <w:b w:val="false"/>
          <w:i w:val="false"/>
          <w:color w:val="000000"/>
          <w:sz w:val="28"/>
        </w:rPr>
        <w:t>
      Бұл тармақта бүкіл еңбек қызметi (сонымен бірге басқару органындағы мүшелігі), оның iшiнде лауазымын көрсете отырып, жоғарғы оқу орнын аяқтаған кезден, сондай-ақ еңбек қызметін жүзеге асырмаған кезеңнен бастап еңбек қызметi туралы мәліметтер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кезеңі (күні, айы,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(егер қаржы ұйымы Қазақстан Республикасының бейрезиденті болып табылған жағдайда, қаржы ұйымының тіркелген елін көрсете отырып)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жазалардың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лауазымнан босату себептері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дербес құрылымдық бөлімшесі (департаменттің, басқарманың, филиалдың) басшысының (басшысы орынбасарының), қаржы басқарушысының және (немесе) атқарушы директорының лауазымын атқарған жағдайда - жетекшілік ететін бөлімшелер, осы ұйымда қаржылық қызметтерді көрсетуге байланысты мәселелер көрсетіледі.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Қаржы ұйымының басшысы ретінде қаржы ұйымы қызметінің мәселелері бойынша сотта істі қарау кезінде жауап беруші ретінде тартылды ма: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күні, ұйымның атауы, сотта істі қарау кезінде жауап беруші,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қарастырылатын мәселе және заңды күшіне енген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соттың шешімі (ол шығарылған жағдайда) көрсетілсін)</w:t>
      </w:r>
    </w:p>
    <w:p>
      <w:pPr>
        <w:spacing w:after="0"/>
        <w:ind w:left="0"/>
        <w:jc w:val="both"/>
      </w:pPr>
      <w:r>
        <w:rPr>
          <w:rFonts w:ascii="Times New Roman"/>
          <w:b w:val="false"/>
          <w:i w:val="false"/>
          <w:color w:val="000000"/>
          <w:sz w:val="28"/>
        </w:rPr>
        <w:t>
      5. Атқарушы органның басшысы сыбайлас жемқорлық қылмыс немесе әкімшілік сыбайлас жемқорлық құқық бұзушылық жасағаны үшін қылмыстық немесе әкімшілік жауаптылыққа тартылды ма: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(иә (жоқ), жауапкершілікке тарту негіздерін көрсете отырып,</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құқық бұзушылықтың, қылмыстың қысқаша сипаты,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шешімнің деректемелері немесе сот қаулысы)</w:t>
      </w:r>
    </w:p>
    <w:p>
      <w:pPr>
        <w:spacing w:after="0"/>
        <w:ind w:left="0"/>
        <w:jc w:val="both"/>
      </w:pPr>
      <w:r>
        <w:rPr>
          <w:rFonts w:ascii="Times New Roman"/>
          <w:b w:val="false"/>
          <w:i w:val="false"/>
          <w:color w:val="000000"/>
          <w:sz w:val="28"/>
        </w:rPr>
        <w:t>
      6. Атқарушы органның басшысы әкімшілік жаза қолдану туралы қаулы заңды күшіне енген күннен бастап бір жыл өтпеген мерзімде Қазақстан Республикасының Әкімшілік құқық бұзушылық туралы кодексінің 436, 443, 453, 462, 463, 464, 469, 470, 476, 477, 478, 479, 481, 482, 483, 484, 485, 486, 487, 488, 489, 490, 494, 495, 496, 504, 506, 653, 654, 658, 659, 665, 667, 669, 670 және 673-баптарында көзделген әкімшілік құқық бұзушылықтарды жасағаны үшін әкімшілік жауаптылыққа тартылды ма: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(иә (жоқ), құқық бұзушылықтың қысқаша сипаты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сот және уәкілетті лауазымды тұлға қаулысының деректемелері</w:t>
      </w:r>
    </w:p>
    <w:p>
      <w:pPr>
        <w:spacing w:after="0"/>
        <w:ind w:left="0"/>
        <w:jc w:val="both"/>
      </w:pPr>
      <w:r>
        <w:rPr>
          <w:rFonts w:ascii="Times New Roman"/>
          <w:b w:val="false"/>
          <w:i w:val="false"/>
          <w:color w:val="000000"/>
          <w:sz w:val="28"/>
        </w:rPr>
        <w:t>
      7. Атқарушы органның басшысы Қазақстан Республикасы Қылмыстық кодексінің Ерекше бөлігі бабының тиісті бөлігінде көзделген бас бостандығынан айыру түріндегі жазаның төменгі шегінің мерзімі аяқталғанға дейін Қазақстан Республикасы Қылмыстық-процестік кодексінің 35-бабы бірінші бөлігінің 3), 4), 9), 10) және 12) тармақтарының немесе 36-бабының негізінде қылмыстық жауаптылықтан босатыла отырып, қылмыстық жауаптылыққа тартылды ма: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(иә (жоқ), құқық бұзушылықтың, қылмыстың қысқаша сипаты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жауапкершілікке тарту негіздерін көрсете отырып,</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сот шешімінің деректемелері)</w:t>
      </w:r>
    </w:p>
    <w:p>
      <w:pPr>
        <w:spacing w:after="0"/>
        <w:ind w:left="0"/>
        <w:jc w:val="both"/>
      </w:pPr>
      <w:r>
        <w:rPr>
          <w:rFonts w:ascii="Times New Roman"/>
          <w:b w:val="false"/>
          <w:i w:val="false"/>
          <w:color w:val="000000"/>
          <w:sz w:val="28"/>
        </w:rPr>
        <w:t>
      8. Атқарушы органның басшысы кемінде үш жыл бұрын теріс себептер бойынша қаржы ұйымдарынан, мемлекеттік органдардан, соттардан, әскери қызметтен</w:t>
      </w:r>
    </w:p>
    <w:p>
      <w:pPr>
        <w:spacing w:after="0"/>
        <w:ind w:left="0"/>
        <w:jc w:val="both"/>
      </w:pPr>
      <w:r>
        <w:rPr>
          <w:rFonts w:ascii="Times New Roman"/>
          <w:b w:val="false"/>
          <w:i w:val="false"/>
          <w:color w:val="000000"/>
          <w:sz w:val="28"/>
        </w:rPr>
        <w:t>
      босатылды ма: 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(иә (жоқ), еңбек шартын бұзу немесе жұмыстан босату негіздерінің қысқаша сипаттамасы)</w:t>
      </w:r>
    </w:p>
    <w:p>
      <w:pPr>
        <w:spacing w:after="0"/>
        <w:ind w:left="0"/>
        <w:jc w:val="both"/>
      </w:pPr>
      <w:r>
        <w:rPr>
          <w:rFonts w:ascii="Times New Roman"/>
          <w:b w:val="false"/>
          <w:i w:val="false"/>
          <w:color w:val="000000"/>
          <w:sz w:val="28"/>
        </w:rPr>
        <w:t>
      Осы ақпаратты тексергенімді және оның дәйекті және толық болып табылатындығын растаймын.</w:t>
      </w:r>
    </w:p>
    <w:p>
      <w:pPr>
        <w:spacing w:after="0"/>
        <w:ind w:left="0"/>
        <w:jc w:val="both"/>
      </w:pPr>
      <w:r>
        <w:rPr>
          <w:rFonts w:ascii="Times New Roman"/>
          <w:b w:val="false"/>
          <w:i w:val="false"/>
          <w:color w:val="000000"/>
          <w:sz w:val="28"/>
        </w:rPr>
        <w:t>
      Мемлекеттік қызметті көрсетуге қажетті дербес деректерді жинауға және өңдеуге және Қазақстан Республикасының заңдарымен қорғалатын құпияны құрайтын, ақпараттық жүйелердегі мәліметтерді пайдалануға келісім беремін.</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(өз қолымен баспа әріптерімен толтырылады)</w:t>
      </w:r>
    </w:p>
    <w:p>
      <w:pPr>
        <w:spacing w:after="0"/>
        <w:ind w:left="0"/>
        <w:jc w:val="both"/>
      </w:pPr>
      <w:r>
        <w:rPr>
          <w:rFonts w:ascii="Times New Roman"/>
          <w:b w:val="false"/>
          <w:i w:val="false"/>
          <w:color w:val="000000"/>
          <w:sz w:val="28"/>
        </w:rPr>
        <w:t>
      Қолы ____________________  Күні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айрықша қызметі</w:t>
            </w:r>
            <w:r>
              <w:br/>
            </w:r>
            <w:r>
              <w:rPr>
                <w:rFonts w:ascii="Times New Roman"/>
                <w:b w:val="false"/>
                <w:i w:val="false"/>
                <w:color w:val="000000"/>
                <w:sz w:val="20"/>
              </w:rPr>
              <w:t>болып табылатын заңды</w:t>
            </w:r>
            <w:r>
              <w:br/>
            </w:r>
            <w:r>
              <w:rPr>
                <w:rFonts w:ascii="Times New Roman"/>
                <w:b w:val="false"/>
                <w:i w:val="false"/>
                <w:color w:val="000000"/>
                <w:sz w:val="20"/>
              </w:rPr>
              <w:t>тұлғаларға лицензия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6" w:id="176"/>
    <w:p>
      <w:pPr>
        <w:spacing w:after="0"/>
        <w:ind w:left="0"/>
        <w:jc w:val="left"/>
      </w:pPr>
      <w:r>
        <w:rPr>
          <w:rFonts w:ascii="Times New Roman"/>
          <w:b/>
          <w:i w:val="false"/>
          <w:color w:val="000000"/>
        </w:rPr>
        <w:t xml:space="preserve"> Қызметкер туралы мәліметтер __________________________________________________ (заңды тұлғаның атауы) 20 ___ жылғы "___" _____________________</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және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 жеке 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ақпаратты тексергенімді және оның дәйекті және толық болып табылатындығын растаймын.</w:t>
      </w:r>
    </w:p>
    <w:p>
      <w:pPr>
        <w:spacing w:after="0"/>
        <w:ind w:left="0"/>
        <w:jc w:val="both"/>
      </w:pPr>
      <w:r>
        <w:rPr>
          <w:rFonts w:ascii="Times New Roman"/>
          <w:b w:val="false"/>
          <w:i w:val="false"/>
          <w:color w:val="000000"/>
          <w:sz w:val="28"/>
        </w:rPr>
        <w:t xml:space="preserve">
      Мемлекеттік қызметті көрсетуге қажетті дербес деректерді жинауға және өңдеуге және Қазақстан Республикасының заңдарымен қорғалатын құпияны құрайтын, ақпараттық жүйелердегі мәліметтерді пайдалануға келісім беремін.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(өз қолымен баспа әріптерімен толтырылады)</w:t>
      </w:r>
    </w:p>
    <w:p>
      <w:pPr>
        <w:spacing w:after="0"/>
        <w:ind w:left="0"/>
        <w:jc w:val="both"/>
      </w:pPr>
      <w:r>
        <w:rPr>
          <w:rFonts w:ascii="Times New Roman"/>
          <w:b w:val="false"/>
          <w:i w:val="false"/>
          <w:color w:val="000000"/>
          <w:sz w:val="28"/>
        </w:rPr>
        <w:t>
      Қолы ____________________  Күні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айрықша қызметі</w:t>
            </w:r>
            <w:r>
              <w:br/>
            </w:r>
            <w:r>
              <w:rPr>
                <w:rFonts w:ascii="Times New Roman"/>
                <w:b w:val="false"/>
                <w:i w:val="false"/>
                <w:color w:val="000000"/>
                <w:sz w:val="20"/>
              </w:rPr>
              <w:t>болып табылатын заңды</w:t>
            </w:r>
            <w:r>
              <w:br/>
            </w:r>
            <w:r>
              <w:rPr>
                <w:rFonts w:ascii="Times New Roman"/>
                <w:b w:val="false"/>
                <w:i w:val="false"/>
                <w:color w:val="000000"/>
                <w:sz w:val="20"/>
              </w:rPr>
              <w:t>тұлғаларға лицензия беру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___ дана</w:t>
            </w:r>
          </w:p>
        </w:tc>
      </w:tr>
    </w:tbl>
    <w:bookmarkStart w:name="z218" w:id="177"/>
    <w:p>
      <w:pPr>
        <w:spacing w:after="0"/>
        <w:ind w:left="0"/>
        <w:jc w:val="left"/>
      </w:pPr>
      <w:r>
        <w:rPr>
          <w:rFonts w:ascii="Times New Roman"/>
          <w:b/>
          <w:i w:val="false"/>
          <w:color w:val="000000"/>
        </w:rPr>
        <w:t xml:space="preserve"> Қарап тексеру актісі</w:t>
      </w:r>
    </w:p>
    <w:bookmarkEnd w:id="177"/>
    <w:p>
      <w:pPr>
        <w:spacing w:after="0"/>
        <w:ind w:left="0"/>
        <w:jc w:val="both"/>
      </w:pPr>
      <w:r>
        <w:rPr>
          <w:rFonts w:ascii="Times New Roman"/>
          <w:b w:val="false"/>
          <w:i w:val="false"/>
          <w:color w:val="000000"/>
          <w:sz w:val="28"/>
        </w:rPr>
        <w:t>
      _____________________________ _______________________________</w:t>
      </w:r>
    </w:p>
    <w:p>
      <w:pPr>
        <w:spacing w:after="0"/>
        <w:ind w:left="0"/>
        <w:jc w:val="both"/>
      </w:pPr>
      <w:r>
        <w:rPr>
          <w:rFonts w:ascii="Times New Roman"/>
          <w:b w:val="false"/>
          <w:i w:val="false"/>
          <w:color w:val="000000"/>
          <w:sz w:val="28"/>
        </w:rPr>
        <w:t>
      (Ұлттық Банк бөлімшесінің атауы) (заңды тұлғаның атауы)</w:t>
      </w:r>
    </w:p>
    <w:p>
      <w:pPr>
        <w:spacing w:after="0"/>
        <w:ind w:left="0"/>
        <w:jc w:val="both"/>
      </w:pPr>
      <w:r>
        <w:rPr>
          <w:rFonts w:ascii="Times New Roman"/>
          <w:b w:val="false"/>
          <w:i w:val="false"/>
          <w:color w:val="000000"/>
          <w:sz w:val="28"/>
        </w:rPr>
        <w:t>
      _________________ мекенжайында орналасқан үй-жайларының Қазақстан (мекенжайын көрсету)</w:t>
      </w:r>
    </w:p>
    <w:p>
      <w:pPr>
        <w:spacing w:after="0"/>
        <w:ind w:left="0"/>
        <w:jc w:val="both"/>
      </w:pPr>
      <w:r>
        <w:rPr>
          <w:rFonts w:ascii="Times New Roman"/>
          <w:b w:val="false"/>
          <w:i w:val="false"/>
          <w:color w:val="000000"/>
          <w:sz w:val="28"/>
        </w:rPr>
        <w:t>
      Республикасының мынадай нормативтік құқықтық актілерінің 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(нормативтік құқықтық актілердің атаулары)</w:t>
      </w:r>
    </w:p>
    <w:p>
      <w:pPr>
        <w:spacing w:after="0"/>
        <w:ind w:left="0"/>
        <w:jc w:val="both"/>
      </w:pPr>
      <w:r>
        <w:rPr>
          <w:rFonts w:ascii="Times New Roman"/>
          <w:b w:val="false"/>
          <w:i w:val="false"/>
          <w:color w:val="000000"/>
          <w:sz w:val="28"/>
        </w:rPr>
        <w:t>
      талаптарына сәйкестігі тұрғысынан тексеру жүргізді.</w:t>
      </w:r>
    </w:p>
    <w:p>
      <w:pPr>
        <w:spacing w:after="0"/>
        <w:ind w:left="0"/>
        <w:jc w:val="both"/>
      </w:pPr>
      <w:r>
        <w:rPr>
          <w:rFonts w:ascii="Times New Roman"/>
          <w:b w:val="false"/>
          <w:i w:val="false"/>
          <w:color w:val="000000"/>
          <w:sz w:val="28"/>
        </w:rPr>
        <w:t>
      ________________________ мекенжай бойынша орналасқан ____________</w:t>
      </w:r>
    </w:p>
    <w:p>
      <w:pPr>
        <w:spacing w:after="0"/>
        <w:ind w:left="0"/>
        <w:jc w:val="both"/>
      </w:pPr>
      <w:r>
        <w:rPr>
          <w:rFonts w:ascii="Times New Roman"/>
          <w:b w:val="false"/>
          <w:i w:val="false"/>
          <w:color w:val="000000"/>
          <w:sz w:val="28"/>
        </w:rPr>
        <w:t>
      үй-жай Қазақстан Республикасының жоғарыда көрсетілген нормативтік</w:t>
      </w:r>
    </w:p>
    <w:p>
      <w:pPr>
        <w:spacing w:after="0"/>
        <w:ind w:left="0"/>
        <w:jc w:val="both"/>
      </w:pPr>
      <w:r>
        <w:rPr>
          <w:rFonts w:ascii="Times New Roman"/>
          <w:b w:val="false"/>
          <w:i w:val="false"/>
          <w:color w:val="000000"/>
          <w:sz w:val="28"/>
        </w:rPr>
        <w:t>
      құқықтық актілерінің талаптарына сәйкес келеді/сәйкес келмейді.</w:t>
      </w:r>
    </w:p>
    <w:p>
      <w:pPr>
        <w:spacing w:after="0"/>
        <w:ind w:left="0"/>
        <w:jc w:val="both"/>
      </w:pPr>
      <w:r>
        <w:rPr>
          <w:rFonts w:ascii="Times New Roman"/>
          <w:b w:val="false"/>
          <w:i w:val="false"/>
          <w:color w:val="000000"/>
          <w:sz w:val="28"/>
        </w:rPr>
        <w:t>
      Үй-жайдың/үй-жайлардың Қазақстан Республикасының жоғарыда</w:t>
      </w:r>
    </w:p>
    <w:p>
      <w:pPr>
        <w:spacing w:after="0"/>
        <w:ind w:left="0"/>
        <w:jc w:val="both"/>
      </w:pPr>
      <w:r>
        <w:rPr>
          <w:rFonts w:ascii="Times New Roman"/>
          <w:b w:val="false"/>
          <w:i w:val="false"/>
          <w:color w:val="000000"/>
          <w:sz w:val="28"/>
        </w:rPr>
        <w:t>
      көрсетілген нормативтік құқықтық актілерінің талаптарына сәйкес келмеуі</w:t>
      </w:r>
    </w:p>
    <w:p>
      <w:pPr>
        <w:spacing w:after="0"/>
        <w:ind w:left="0"/>
        <w:jc w:val="both"/>
      </w:pPr>
      <w:r>
        <w:rPr>
          <w:rFonts w:ascii="Times New Roman"/>
          <w:b w:val="false"/>
          <w:i w:val="false"/>
          <w:color w:val="000000"/>
          <w:sz w:val="28"/>
        </w:rPr>
        <w:t>
      мынадай түрде көрсетіледі:</w:t>
      </w:r>
    </w:p>
    <w:p>
      <w:pPr>
        <w:spacing w:after="0"/>
        <w:ind w:left="0"/>
        <w:jc w:val="both"/>
      </w:pPr>
      <w:r>
        <w:rPr>
          <w:rFonts w:ascii="Times New Roman"/>
          <w:b w:val="false"/>
          <w:i w:val="false"/>
          <w:color w:val="000000"/>
          <w:sz w:val="28"/>
        </w:rPr>
        <w:t>
      1) ________________;</w:t>
      </w:r>
    </w:p>
    <w:p>
      <w:pPr>
        <w:spacing w:after="0"/>
        <w:ind w:left="0"/>
        <w:jc w:val="both"/>
      </w:pPr>
      <w:r>
        <w:rPr>
          <w:rFonts w:ascii="Times New Roman"/>
          <w:b w:val="false"/>
          <w:i w:val="false"/>
          <w:color w:val="000000"/>
          <w:sz w:val="28"/>
        </w:rPr>
        <w:t>
      2) ________________;</w:t>
      </w:r>
    </w:p>
    <w:p>
      <w:pPr>
        <w:spacing w:after="0"/>
        <w:ind w:left="0"/>
        <w:jc w:val="both"/>
      </w:pPr>
      <w:r>
        <w:rPr>
          <w:rFonts w:ascii="Times New Roman"/>
          <w:b w:val="false"/>
          <w:i w:val="false"/>
          <w:color w:val="000000"/>
          <w:sz w:val="28"/>
        </w:rPr>
        <w:t>
      3) ________________.</w:t>
      </w:r>
    </w:p>
    <w:p>
      <w:pPr>
        <w:spacing w:after="0"/>
        <w:ind w:left="0"/>
        <w:jc w:val="both"/>
      </w:pPr>
      <w:r>
        <w:rPr>
          <w:rFonts w:ascii="Times New Roman"/>
          <w:b w:val="false"/>
          <w:i w:val="false"/>
          <w:color w:val="000000"/>
          <w:sz w:val="28"/>
        </w:rPr>
        <w:t>
      Ұлттық Банк бөлімшесінің басшысы __________ ________________________</w:t>
      </w:r>
    </w:p>
    <w:p>
      <w:pPr>
        <w:spacing w:after="0"/>
        <w:ind w:left="0"/>
        <w:jc w:val="both"/>
      </w:pPr>
      <w:r>
        <w:rPr>
          <w:rFonts w:ascii="Times New Roman"/>
          <w:b w:val="false"/>
          <w:i w:val="false"/>
          <w:color w:val="000000"/>
          <w:sz w:val="28"/>
        </w:rPr>
        <w:t>
                                                        (қолы) (тегі, аты және әкесінің аты  (бар болса)</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айрықша қызметі</w:t>
            </w:r>
            <w:r>
              <w:br/>
            </w:r>
            <w:r>
              <w:rPr>
                <w:rFonts w:ascii="Times New Roman"/>
                <w:b w:val="false"/>
                <w:i w:val="false"/>
                <w:color w:val="000000"/>
                <w:sz w:val="20"/>
              </w:rPr>
              <w:t>болып табылатын заңды</w:t>
            </w:r>
            <w:r>
              <w:br/>
            </w:r>
            <w:r>
              <w:rPr>
                <w:rFonts w:ascii="Times New Roman"/>
                <w:b w:val="false"/>
                <w:i w:val="false"/>
                <w:color w:val="000000"/>
                <w:sz w:val="20"/>
              </w:rPr>
              <w:t>тұлғаларға лицензия беру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0" w:id="178"/>
    <w:p>
      <w:pPr>
        <w:spacing w:after="0"/>
        <w:ind w:left="0"/>
        <w:jc w:val="left"/>
      </w:pPr>
      <w:r>
        <w:rPr>
          <w:rFonts w:ascii="Times New Roman"/>
          <w:b/>
          <w:i w:val="false"/>
          <w:color w:val="000000"/>
        </w:rPr>
        <w:t xml:space="preserve"> Қазақстан Республикасының Елтаңбасы "Қазақстан Республикасының Ұлттық Банкі" республикалық мемлекеттік мекемесі Банкноттарды, монеталарды және құндылықтарды инкассациялауға лицензия</w:t>
      </w:r>
    </w:p>
    <w:bookmarkEnd w:id="178"/>
    <w:p>
      <w:pPr>
        <w:spacing w:after="0"/>
        <w:ind w:left="0"/>
        <w:jc w:val="both"/>
      </w:pPr>
      <w:r>
        <w:rPr>
          <w:rFonts w:ascii="Times New Roman"/>
          <w:b w:val="false"/>
          <w:i w:val="false"/>
          <w:color w:val="000000"/>
          <w:sz w:val="28"/>
        </w:rPr>
        <w:t>
      Лицензияның нөмірі __________________</w:t>
      </w:r>
    </w:p>
    <w:p>
      <w:pPr>
        <w:spacing w:after="0"/>
        <w:ind w:left="0"/>
        <w:jc w:val="both"/>
      </w:pPr>
      <w:r>
        <w:rPr>
          <w:rFonts w:ascii="Times New Roman"/>
          <w:b w:val="false"/>
          <w:i w:val="false"/>
          <w:color w:val="000000"/>
          <w:sz w:val="28"/>
        </w:rPr>
        <w:t>
      Берілген күні: ____ жылғы "___" 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Осы лицензия _______________________________________________________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және бизнес сәйкестендіру нөмірі)</w:t>
      </w:r>
    </w:p>
    <w:p>
      <w:pPr>
        <w:spacing w:after="0"/>
        <w:ind w:left="0"/>
        <w:jc w:val="both"/>
      </w:pPr>
      <w:r>
        <w:rPr>
          <w:rFonts w:ascii="Times New Roman"/>
          <w:b w:val="false"/>
          <w:i w:val="false"/>
          <w:color w:val="000000"/>
          <w:sz w:val="28"/>
        </w:rPr>
        <w:t>
      _____________________________________________________________ берілді</w:t>
      </w:r>
    </w:p>
    <w:p>
      <w:pPr>
        <w:spacing w:after="0"/>
        <w:ind w:left="0"/>
        <w:jc w:val="both"/>
      </w:pPr>
      <w:r>
        <w:rPr>
          <w:rFonts w:ascii="Times New Roman"/>
          <w:b w:val="false"/>
          <w:i w:val="false"/>
          <w:color w:val="000000"/>
          <w:sz w:val="28"/>
        </w:rPr>
        <w:t>
      және банкноттарды, монеталарды және құндылықтарды инкассациялауға құқық  береді.</w:t>
      </w:r>
    </w:p>
    <w:p>
      <w:pPr>
        <w:spacing w:after="0"/>
        <w:ind w:left="0"/>
        <w:jc w:val="both"/>
      </w:pPr>
      <w:r>
        <w:rPr>
          <w:rFonts w:ascii="Times New Roman"/>
          <w:b w:val="false"/>
          <w:i w:val="false"/>
          <w:color w:val="000000"/>
          <w:sz w:val="28"/>
        </w:rPr>
        <w:t>
      Төраға  (Төрағаның орынбасары)__________________________ _______________</w:t>
      </w:r>
    </w:p>
    <w:p>
      <w:pPr>
        <w:spacing w:after="0"/>
        <w:ind w:left="0"/>
        <w:jc w:val="both"/>
      </w:pPr>
      <w:r>
        <w:rPr>
          <w:rFonts w:ascii="Times New Roman"/>
          <w:b w:val="false"/>
          <w:i w:val="false"/>
          <w:color w:val="000000"/>
          <w:sz w:val="28"/>
        </w:rPr>
        <w:t>
                                                                        (электрондық цифрлық қолтаңба) (тегі және инициалдары)</w:t>
      </w:r>
    </w:p>
    <w:p>
      <w:pPr>
        <w:spacing w:after="0"/>
        <w:ind w:left="0"/>
        <w:jc w:val="both"/>
      </w:pPr>
      <w:r>
        <w:rPr>
          <w:rFonts w:ascii="Times New Roman"/>
          <w:b w:val="false"/>
          <w:i w:val="false"/>
          <w:color w:val="000000"/>
          <w:sz w:val="28"/>
        </w:rPr>
        <w:t>
      Берілген жері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айрықша қызметі</w:t>
            </w:r>
            <w:r>
              <w:br/>
            </w:r>
            <w:r>
              <w:rPr>
                <w:rFonts w:ascii="Times New Roman"/>
                <w:b w:val="false"/>
                <w:i w:val="false"/>
                <w:color w:val="000000"/>
                <w:sz w:val="20"/>
              </w:rPr>
              <w:t>болып табылатын заңды</w:t>
            </w:r>
            <w:r>
              <w:br/>
            </w:r>
            <w:r>
              <w:rPr>
                <w:rFonts w:ascii="Times New Roman"/>
                <w:b w:val="false"/>
                <w:i w:val="false"/>
                <w:color w:val="000000"/>
                <w:sz w:val="20"/>
              </w:rPr>
              <w:t>тұлғаларға лицензия беру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Ұлттық Банкіне</w:t>
      </w:r>
    </w:p>
    <w:p>
      <w:pPr>
        <w:spacing w:after="0"/>
        <w:ind w:left="0"/>
        <w:jc w:val="both"/>
      </w:pPr>
      <w:r>
        <w:rPr>
          <w:rFonts w:ascii="Times New Roman"/>
          <w:b w:val="false"/>
          <w:i w:val="false"/>
          <w:color w:val="000000"/>
          <w:sz w:val="28"/>
        </w:rPr>
        <w:t>
      кімнен ____________________________</w:t>
      </w:r>
    </w:p>
    <w:p>
      <w:pPr>
        <w:spacing w:after="0"/>
        <w:ind w:left="0"/>
        <w:jc w:val="both"/>
      </w:pPr>
      <w:r>
        <w:rPr>
          <w:rFonts w:ascii="Times New Roman"/>
          <w:b w:val="false"/>
          <w:i w:val="false"/>
          <w:color w:val="000000"/>
          <w:sz w:val="28"/>
        </w:rPr>
        <w:t>
      (заңды тұлғаның атауы)</w:t>
      </w:r>
    </w:p>
    <w:bookmarkStart w:name="z222" w:id="179"/>
    <w:p>
      <w:pPr>
        <w:spacing w:after="0"/>
        <w:ind w:left="0"/>
        <w:jc w:val="left"/>
      </w:pPr>
      <w:r>
        <w:rPr>
          <w:rFonts w:ascii="Times New Roman"/>
          <w:b/>
          <w:i w:val="false"/>
          <w:color w:val="000000"/>
        </w:rPr>
        <w:t xml:space="preserve"> Банкноттарды, монеталарды және құндылықтарды инкассациялауға лицензияны қайта ресімдеу туралы өтініш</w:t>
      </w:r>
    </w:p>
    <w:bookmarkEnd w:id="179"/>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(лицензияны қайта ресімдеу себебі көрсетілсін)</w:t>
      </w:r>
    </w:p>
    <w:p>
      <w:pPr>
        <w:spacing w:after="0"/>
        <w:ind w:left="0"/>
        <w:jc w:val="both"/>
      </w:pPr>
      <w:r>
        <w:rPr>
          <w:rFonts w:ascii="Times New Roman"/>
          <w:b w:val="false"/>
          <w:i w:val="false"/>
          <w:color w:val="000000"/>
          <w:sz w:val="28"/>
        </w:rPr>
        <w:t>
      байланысты ____ жылғы ______________ берілген нөмірі ________________</w:t>
      </w:r>
    </w:p>
    <w:p>
      <w:pPr>
        <w:spacing w:after="0"/>
        <w:ind w:left="0"/>
        <w:jc w:val="both"/>
      </w:pPr>
      <w:r>
        <w:rPr>
          <w:rFonts w:ascii="Times New Roman"/>
          <w:b w:val="false"/>
          <w:i w:val="false"/>
          <w:color w:val="000000"/>
          <w:sz w:val="28"/>
        </w:rPr>
        <w:t>
                                       (берілген күні көрсетілсін)</w:t>
      </w:r>
    </w:p>
    <w:p>
      <w:pPr>
        <w:spacing w:after="0"/>
        <w:ind w:left="0"/>
        <w:jc w:val="both"/>
      </w:pPr>
      <w:r>
        <w:rPr>
          <w:rFonts w:ascii="Times New Roman"/>
          <w:b w:val="false"/>
          <w:i w:val="false"/>
          <w:color w:val="000000"/>
          <w:sz w:val="28"/>
        </w:rPr>
        <w:t>
      банкноттарды, монеталарды және құндылықтарды инкассациялауға лицензияны</w:t>
      </w:r>
    </w:p>
    <w:p>
      <w:pPr>
        <w:spacing w:after="0"/>
        <w:ind w:left="0"/>
        <w:jc w:val="both"/>
      </w:pPr>
      <w:r>
        <w:rPr>
          <w:rFonts w:ascii="Times New Roman"/>
          <w:b w:val="false"/>
          <w:i w:val="false"/>
          <w:color w:val="000000"/>
          <w:sz w:val="28"/>
        </w:rPr>
        <w:t>
      қайта ресімдеуіңізді сұраймын.</w:t>
      </w:r>
    </w:p>
    <w:p>
      <w:pPr>
        <w:spacing w:after="0"/>
        <w:ind w:left="0"/>
        <w:jc w:val="both"/>
      </w:pPr>
      <w:r>
        <w:rPr>
          <w:rFonts w:ascii="Times New Roman"/>
          <w:b w:val="false"/>
          <w:i w:val="false"/>
          <w:color w:val="000000"/>
          <w:sz w:val="28"/>
        </w:rPr>
        <w:t>
      Заңды тұлға туралы мәліметтер:</w:t>
      </w:r>
    </w:p>
    <w:p>
      <w:pPr>
        <w:spacing w:after="0"/>
        <w:ind w:left="0"/>
        <w:jc w:val="both"/>
      </w:pPr>
      <w:r>
        <w:rPr>
          <w:rFonts w:ascii="Times New Roman"/>
          <w:b w:val="false"/>
          <w:i w:val="false"/>
          <w:color w:val="000000"/>
          <w:sz w:val="28"/>
        </w:rPr>
        <w:t>
      1. Толық атауы: __________________________________________________</w:t>
      </w:r>
    </w:p>
    <w:p>
      <w:pPr>
        <w:spacing w:after="0"/>
        <w:ind w:left="0"/>
        <w:jc w:val="both"/>
      </w:pPr>
      <w:r>
        <w:rPr>
          <w:rFonts w:ascii="Times New Roman"/>
          <w:b w:val="false"/>
          <w:i w:val="false"/>
          <w:color w:val="000000"/>
          <w:sz w:val="28"/>
        </w:rPr>
        <w:t>
      2. Бизнес сәйкестендіру нөмірі _____________________________________</w:t>
      </w:r>
    </w:p>
    <w:p>
      <w:pPr>
        <w:spacing w:after="0"/>
        <w:ind w:left="0"/>
        <w:jc w:val="both"/>
      </w:pPr>
      <w:r>
        <w:rPr>
          <w:rFonts w:ascii="Times New Roman"/>
          <w:b w:val="false"/>
          <w:i w:val="false"/>
          <w:color w:val="000000"/>
          <w:sz w:val="28"/>
        </w:rPr>
        <w:t>
      3. Меншік нысаны: _______________________________________________</w:t>
      </w:r>
    </w:p>
    <w:p>
      <w:pPr>
        <w:spacing w:after="0"/>
        <w:ind w:left="0"/>
        <w:jc w:val="both"/>
      </w:pPr>
      <w:r>
        <w:rPr>
          <w:rFonts w:ascii="Times New Roman"/>
          <w:b w:val="false"/>
          <w:i w:val="false"/>
          <w:color w:val="000000"/>
          <w:sz w:val="28"/>
        </w:rPr>
        <w:t>
      4. Орналасқан жері және нақты мекенжайы: _________________________</w:t>
      </w:r>
    </w:p>
    <w:p>
      <w:pPr>
        <w:spacing w:after="0"/>
        <w:ind w:left="0"/>
        <w:jc w:val="both"/>
      </w:pPr>
      <w:r>
        <w:rPr>
          <w:rFonts w:ascii="Times New Roman"/>
          <w:b w:val="false"/>
          <w:i w:val="false"/>
          <w:color w:val="000000"/>
          <w:sz w:val="28"/>
        </w:rPr>
        <w:t xml:space="preserve">
                                                                                       (индекс, облыс, аудан,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елдімекен, көше, үйдің және (немесе) офистің нөмірі, телефон нөмірі,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факс нөмірі, электрондық пошта мекенжайы, интернет-ресурс)</w:t>
      </w:r>
    </w:p>
    <w:p>
      <w:pPr>
        <w:spacing w:after="0"/>
        <w:ind w:left="0"/>
        <w:jc w:val="both"/>
      </w:pPr>
      <w:r>
        <w:rPr>
          <w:rFonts w:ascii="Times New Roman"/>
          <w:b w:val="false"/>
          <w:i w:val="false"/>
          <w:color w:val="000000"/>
          <w:sz w:val="28"/>
        </w:rPr>
        <w:t>
      Өтінішке қоса берілетін құжаттар:</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w:t>
      </w:r>
    </w:p>
    <w:p>
      <w:pPr>
        <w:spacing w:after="0"/>
        <w:ind w:left="0"/>
        <w:jc w:val="both"/>
      </w:pPr>
      <w:r>
        <w:rPr>
          <w:rFonts w:ascii="Times New Roman"/>
          <w:b w:val="false"/>
          <w:i w:val="false"/>
          <w:color w:val="000000"/>
          <w:sz w:val="28"/>
        </w:rPr>
        <w:t>
      Заңды тұлға осы өтінішке қоса берілетін құжаттардың (ақпараттың) дәйектілігін, сондай-ақ өтініштің қаралуына байланысты сұратылатын қосымша ақпарат пен құжаттардың Қазақстан Республикасының Ұлттық Банкіне уақтылы ұсынылғанын растайды.</w:t>
      </w:r>
    </w:p>
    <w:p>
      <w:pPr>
        <w:spacing w:after="0"/>
        <w:ind w:left="0"/>
        <w:jc w:val="both"/>
      </w:pPr>
      <w:r>
        <w:rPr>
          <w:rFonts w:ascii="Times New Roman"/>
          <w:b w:val="false"/>
          <w:i w:val="false"/>
          <w:color w:val="000000"/>
          <w:sz w:val="28"/>
        </w:rPr>
        <w:t>
      Заңды тұлға ақпараттық жүйелердегі Қазақстан Республикасының заңдарымен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Заңды тұлғаның атқарушы органы басшысының не өтініш беруге уәкілетті адамның тегі, аты, әкесінің аты (ол бар болса) (растайтын құжаттар қоса беріледі)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 ______________</w:t>
      </w:r>
    </w:p>
    <w:p>
      <w:pPr>
        <w:spacing w:after="0"/>
        <w:ind w:left="0"/>
        <w:jc w:val="both"/>
      </w:pPr>
      <w:r>
        <w:rPr>
          <w:rFonts w:ascii="Times New Roman"/>
          <w:b w:val="false"/>
          <w:i w:val="false"/>
          <w:color w:val="000000"/>
          <w:sz w:val="28"/>
        </w:rPr>
        <w:t>
                           (электрондық цифрлық қолтаңба)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айрықша қызметі</w:t>
            </w:r>
            <w:r>
              <w:br/>
            </w:r>
            <w:r>
              <w:rPr>
                <w:rFonts w:ascii="Times New Roman"/>
                <w:b w:val="false"/>
                <w:i w:val="false"/>
                <w:color w:val="000000"/>
                <w:sz w:val="20"/>
              </w:rPr>
              <w:t>болып табылатын заңды</w:t>
            </w:r>
            <w:r>
              <w:br/>
            </w:r>
            <w:r>
              <w:rPr>
                <w:rFonts w:ascii="Times New Roman"/>
                <w:b w:val="false"/>
                <w:i w:val="false"/>
                <w:color w:val="000000"/>
                <w:sz w:val="20"/>
              </w:rPr>
              <w:t>тұлғаларға лицензия беру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4" w:id="180"/>
    <w:p>
      <w:pPr>
        <w:spacing w:after="0"/>
        <w:ind w:left="0"/>
        <w:jc w:val="left"/>
      </w:pPr>
      <w:r>
        <w:rPr>
          <w:rFonts w:ascii="Times New Roman"/>
          <w:b/>
          <w:i w:val="false"/>
          <w:color w:val="000000"/>
        </w:rPr>
        <w:t xml:space="preserve"> Банкноттарды, монеталарды және құндылықтарды инкассациялауға лицензияның қолданысын тоқтату туралы  шешім</w:t>
      </w:r>
    </w:p>
    <w:bookmarkEnd w:id="180"/>
    <w:p>
      <w:pPr>
        <w:spacing w:after="0"/>
        <w:ind w:left="0"/>
        <w:jc w:val="both"/>
      </w:pPr>
      <w:r>
        <w:rPr>
          <w:rFonts w:ascii="Times New Roman"/>
          <w:b w:val="false"/>
          <w:i w:val="false"/>
          <w:color w:val="000000"/>
          <w:sz w:val="28"/>
        </w:rPr>
        <w:t>
      _________________                                              ________________</w:t>
      </w:r>
    </w:p>
    <w:p>
      <w:pPr>
        <w:spacing w:after="0"/>
        <w:ind w:left="0"/>
        <w:jc w:val="both"/>
      </w:pPr>
      <w:r>
        <w:rPr>
          <w:rFonts w:ascii="Times New Roman"/>
          <w:b w:val="false"/>
          <w:i w:val="false"/>
          <w:color w:val="000000"/>
          <w:sz w:val="28"/>
        </w:rPr>
        <w:t>
                   (қала)                                                                    (күні)</w:t>
      </w:r>
    </w:p>
    <w:p>
      <w:pPr>
        <w:spacing w:after="0"/>
        <w:ind w:left="0"/>
        <w:jc w:val="both"/>
      </w:pPr>
      <w:r>
        <w:rPr>
          <w:rFonts w:ascii="Times New Roman"/>
          <w:b w:val="false"/>
          <w:i w:val="false"/>
          <w:color w:val="000000"/>
          <w:sz w:val="28"/>
        </w:rPr>
        <w:t>
      Қазақстан Республикасының Ұлттық Банкі 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 көзделген талаптарды бұзғаны үшін,</w:t>
      </w:r>
    </w:p>
    <w:p>
      <w:pPr>
        <w:spacing w:after="0"/>
        <w:ind w:left="0"/>
        <w:jc w:val="both"/>
      </w:pPr>
      <w:r>
        <w:rPr>
          <w:rFonts w:ascii="Times New Roman"/>
          <w:b w:val="false"/>
          <w:i w:val="false"/>
          <w:color w:val="000000"/>
          <w:sz w:val="28"/>
        </w:rPr>
        <w:t>
      (талаптары бұзылған нормативтік құқықтық актілердің нормаларын көрсету)</w:t>
      </w:r>
    </w:p>
    <w:p>
      <w:pPr>
        <w:spacing w:after="0"/>
        <w:ind w:left="0"/>
        <w:jc w:val="both"/>
      </w:pPr>
      <w:r>
        <w:rPr>
          <w:rFonts w:ascii="Times New Roman"/>
          <w:b w:val="false"/>
          <w:i w:val="false"/>
          <w:color w:val="000000"/>
          <w:sz w:val="28"/>
        </w:rPr>
        <w:t>
      "Қазақстан Республикасындағы банктер және банк қызметі туралы" Қазақстан</w:t>
      </w:r>
    </w:p>
    <w:p>
      <w:pPr>
        <w:spacing w:after="0"/>
        <w:ind w:left="0"/>
        <w:jc w:val="both"/>
      </w:pPr>
      <w:r>
        <w:rPr>
          <w:rFonts w:ascii="Times New Roman"/>
          <w:b w:val="false"/>
          <w:i w:val="false"/>
          <w:color w:val="000000"/>
          <w:sz w:val="28"/>
        </w:rPr>
        <w:t>
      Республикасы Заңының 48-бабын басшылыққа ала отырып, ШЕШТІ:</w:t>
      </w:r>
    </w:p>
    <w:p>
      <w:pPr>
        <w:spacing w:after="0"/>
        <w:ind w:left="0"/>
        <w:jc w:val="both"/>
      </w:pPr>
      <w:r>
        <w:rPr>
          <w:rFonts w:ascii="Times New Roman"/>
          <w:b w:val="false"/>
          <w:i w:val="false"/>
          <w:color w:val="000000"/>
          <w:sz w:val="28"/>
        </w:rPr>
        <w:t>
      1. Бизнес сәйкестендіру нөмірі: ____________________________________</w:t>
      </w:r>
    </w:p>
    <w:p>
      <w:pPr>
        <w:spacing w:after="0"/>
        <w:ind w:left="0"/>
        <w:jc w:val="both"/>
      </w:pPr>
      <w:r>
        <w:rPr>
          <w:rFonts w:ascii="Times New Roman"/>
          <w:b w:val="false"/>
          <w:i w:val="false"/>
          <w:color w:val="000000"/>
          <w:sz w:val="28"/>
        </w:rPr>
        <w:t>
      "________________" жауапкершілігі шектеулі серіктестігіне (бұдан әрі – ЖШС)</w:t>
      </w:r>
    </w:p>
    <w:p>
      <w:pPr>
        <w:spacing w:after="0"/>
        <w:ind w:left="0"/>
        <w:jc w:val="both"/>
      </w:pPr>
      <w:r>
        <w:rPr>
          <w:rFonts w:ascii="Times New Roman"/>
          <w:b w:val="false"/>
          <w:i w:val="false"/>
          <w:color w:val="000000"/>
          <w:sz w:val="28"/>
        </w:rPr>
        <w:t>
      берілген банкноттарды, монеталарды және құндылықтарды инкассациялауға</w:t>
      </w:r>
    </w:p>
    <w:p>
      <w:pPr>
        <w:spacing w:after="0"/>
        <w:ind w:left="0"/>
        <w:jc w:val="both"/>
      </w:pPr>
      <w:r>
        <w:rPr>
          <w:rFonts w:ascii="Times New Roman"/>
          <w:b w:val="false"/>
          <w:i w:val="false"/>
          <w:color w:val="000000"/>
          <w:sz w:val="28"/>
        </w:rPr>
        <w:t>
      арналған ________________ № _______ лицензияның қолданысы __________</w:t>
      </w:r>
    </w:p>
    <w:p>
      <w:pPr>
        <w:spacing w:after="0"/>
        <w:ind w:left="0"/>
        <w:jc w:val="both"/>
      </w:pPr>
      <w:r>
        <w:rPr>
          <w:rFonts w:ascii="Times New Roman"/>
          <w:b w:val="false"/>
          <w:i w:val="false"/>
          <w:color w:val="000000"/>
          <w:sz w:val="28"/>
        </w:rPr>
        <w:t>
      мерзімге тоқтатыла тұрсын.</w:t>
      </w:r>
    </w:p>
    <w:p>
      <w:pPr>
        <w:spacing w:after="0"/>
        <w:ind w:left="0"/>
        <w:jc w:val="both"/>
      </w:pPr>
      <w:r>
        <w:rPr>
          <w:rFonts w:ascii="Times New Roman"/>
          <w:b w:val="false"/>
          <w:i w:val="false"/>
          <w:color w:val="000000"/>
          <w:sz w:val="28"/>
        </w:rPr>
        <w:t>
      2. ___________________________ департаменті (департамент</w:t>
      </w:r>
    </w:p>
    <w:p>
      <w:pPr>
        <w:spacing w:after="0"/>
        <w:ind w:left="0"/>
        <w:jc w:val="both"/>
      </w:pPr>
      <w:r>
        <w:rPr>
          <w:rFonts w:ascii="Times New Roman"/>
          <w:b w:val="false"/>
          <w:i w:val="false"/>
          <w:color w:val="000000"/>
          <w:sz w:val="28"/>
        </w:rPr>
        <w:t>
      басшысының тегі, аты, әкесінің аты (бар болса) осы шешімнің көшірмесін ЖШС</w:t>
      </w:r>
    </w:p>
    <w:p>
      <w:pPr>
        <w:spacing w:after="0"/>
        <w:ind w:left="0"/>
        <w:jc w:val="both"/>
      </w:pPr>
      <w:r>
        <w:rPr>
          <w:rFonts w:ascii="Times New Roman"/>
          <w:b w:val="false"/>
          <w:i w:val="false"/>
          <w:color w:val="000000"/>
          <w:sz w:val="28"/>
        </w:rPr>
        <w:t>
      өкіліне орындау үшін жіберсін (берсін).</w:t>
      </w:r>
    </w:p>
    <w:p>
      <w:pPr>
        <w:spacing w:after="0"/>
        <w:ind w:left="0"/>
        <w:jc w:val="both"/>
      </w:pPr>
      <w:r>
        <w:rPr>
          <w:rFonts w:ascii="Times New Roman"/>
          <w:b w:val="false"/>
          <w:i w:val="false"/>
          <w:color w:val="000000"/>
          <w:sz w:val="28"/>
        </w:rPr>
        <w:t>
      3. Осы шешімнің орындалуын өзім бақылаймын.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Төрағасының орынбасары _________ ___________ 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айрықша қызметі</w:t>
            </w:r>
            <w:r>
              <w:br/>
            </w:r>
            <w:r>
              <w:rPr>
                <w:rFonts w:ascii="Times New Roman"/>
                <w:b w:val="false"/>
                <w:i w:val="false"/>
                <w:color w:val="000000"/>
                <w:sz w:val="20"/>
              </w:rPr>
              <w:t>болып табылатын заңды</w:t>
            </w:r>
            <w:r>
              <w:br/>
            </w:r>
            <w:r>
              <w:rPr>
                <w:rFonts w:ascii="Times New Roman"/>
                <w:b w:val="false"/>
                <w:i w:val="false"/>
                <w:color w:val="000000"/>
                <w:sz w:val="20"/>
              </w:rPr>
              <w:t>тұлғаларға лицензия беру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6" w:id="181"/>
    <w:p>
      <w:pPr>
        <w:spacing w:after="0"/>
        <w:ind w:left="0"/>
        <w:jc w:val="left"/>
      </w:pPr>
      <w:r>
        <w:rPr>
          <w:rFonts w:ascii="Times New Roman"/>
          <w:b/>
          <w:i w:val="false"/>
          <w:color w:val="000000"/>
        </w:rPr>
        <w:t xml:space="preserve"> Банкноттарды, монеталарды және құндылықтарды инкассациялауға лицензиядан айыру туралы  шешім</w:t>
      </w:r>
    </w:p>
    <w:bookmarkEnd w:id="181"/>
    <w:p>
      <w:pPr>
        <w:spacing w:after="0"/>
        <w:ind w:left="0"/>
        <w:jc w:val="both"/>
      </w:pPr>
      <w:r>
        <w:rPr>
          <w:rFonts w:ascii="Times New Roman"/>
          <w:b w:val="false"/>
          <w:i w:val="false"/>
          <w:color w:val="000000"/>
          <w:sz w:val="28"/>
        </w:rPr>
        <w:t>
      _________________                                     ________________</w:t>
      </w:r>
    </w:p>
    <w:p>
      <w:pPr>
        <w:spacing w:after="0"/>
        <w:ind w:left="0"/>
        <w:jc w:val="both"/>
      </w:pPr>
      <w:r>
        <w:rPr>
          <w:rFonts w:ascii="Times New Roman"/>
          <w:b w:val="false"/>
          <w:i w:val="false"/>
          <w:color w:val="000000"/>
          <w:sz w:val="28"/>
        </w:rPr>
        <w:t>
                  (қала)                                                            (күні)</w:t>
      </w:r>
    </w:p>
    <w:p>
      <w:pPr>
        <w:spacing w:after="0"/>
        <w:ind w:left="0"/>
        <w:jc w:val="both"/>
      </w:pPr>
      <w:r>
        <w:rPr>
          <w:rFonts w:ascii="Times New Roman"/>
          <w:b w:val="false"/>
          <w:i w:val="false"/>
          <w:color w:val="000000"/>
          <w:sz w:val="28"/>
        </w:rPr>
        <w:t>
      Қазақстан Республикасының Ұлттық Банкі 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 көзделген талаптарды бұзғаны үшін,</w:t>
      </w:r>
    </w:p>
    <w:p>
      <w:pPr>
        <w:spacing w:after="0"/>
        <w:ind w:left="0"/>
        <w:jc w:val="both"/>
      </w:pPr>
      <w:r>
        <w:rPr>
          <w:rFonts w:ascii="Times New Roman"/>
          <w:b w:val="false"/>
          <w:i w:val="false"/>
          <w:color w:val="000000"/>
          <w:sz w:val="28"/>
        </w:rPr>
        <w:t>
      (талаптары бұзылған нормативтік құқықтық актілердің нормаларын көрсету)</w:t>
      </w:r>
    </w:p>
    <w:p>
      <w:pPr>
        <w:spacing w:after="0"/>
        <w:ind w:left="0"/>
        <w:jc w:val="both"/>
      </w:pPr>
      <w:r>
        <w:rPr>
          <w:rFonts w:ascii="Times New Roman"/>
          <w:b w:val="false"/>
          <w:i w:val="false"/>
          <w:color w:val="000000"/>
          <w:sz w:val="28"/>
        </w:rPr>
        <w:t>
      "Қазақстан Республикасындағы банктер және банк қызметі туралы" Қазақстан</w:t>
      </w:r>
    </w:p>
    <w:p>
      <w:pPr>
        <w:spacing w:after="0"/>
        <w:ind w:left="0"/>
        <w:jc w:val="both"/>
      </w:pPr>
      <w:r>
        <w:rPr>
          <w:rFonts w:ascii="Times New Roman"/>
          <w:b w:val="false"/>
          <w:i w:val="false"/>
          <w:color w:val="000000"/>
          <w:sz w:val="28"/>
        </w:rPr>
        <w:t>
      Республикасы Заңының 48-бабын басшылыққа ала отырып, ШЕШТІ:</w:t>
      </w:r>
    </w:p>
    <w:p>
      <w:pPr>
        <w:spacing w:after="0"/>
        <w:ind w:left="0"/>
        <w:jc w:val="both"/>
      </w:pPr>
      <w:r>
        <w:rPr>
          <w:rFonts w:ascii="Times New Roman"/>
          <w:b w:val="false"/>
          <w:i w:val="false"/>
          <w:color w:val="000000"/>
          <w:sz w:val="28"/>
        </w:rPr>
        <w:t>
      1. Бизнес сәйкестендіру нөмірі: _______________________________  "________________" жауапкершілігі шектеулі серіктестігін (бұдан әрі – ЖШС)  банкноттарды, монеталарды және құндылықтарды инкассациялауға арналған  ________________ № _______ лицензиядан айырсын.</w:t>
      </w:r>
    </w:p>
    <w:p>
      <w:pPr>
        <w:spacing w:after="0"/>
        <w:ind w:left="0"/>
        <w:jc w:val="both"/>
      </w:pPr>
      <w:r>
        <w:rPr>
          <w:rFonts w:ascii="Times New Roman"/>
          <w:b w:val="false"/>
          <w:i w:val="false"/>
          <w:color w:val="000000"/>
          <w:sz w:val="28"/>
        </w:rPr>
        <w:t>
      2. ___________________________ департаменті (департамент  басшысының тегі, аты,</w:t>
      </w:r>
    </w:p>
    <w:p>
      <w:pPr>
        <w:spacing w:after="0"/>
        <w:ind w:left="0"/>
        <w:jc w:val="both"/>
      </w:pPr>
      <w:r>
        <w:rPr>
          <w:rFonts w:ascii="Times New Roman"/>
          <w:b w:val="false"/>
          <w:i w:val="false"/>
          <w:color w:val="000000"/>
          <w:sz w:val="28"/>
        </w:rPr>
        <w:t>
      әкесінің аты (бар болса) осы шешімнің көшірмесін ЖШС өкіліне орындау үшін</w:t>
      </w:r>
    </w:p>
    <w:p>
      <w:pPr>
        <w:spacing w:after="0"/>
        <w:ind w:left="0"/>
        <w:jc w:val="both"/>
      </w:pPr>
      <w:r>
        <w:rPr>
          <w:rFonts w:ascii="Times New Roman"/>
          <w:b w:val="false"/>
          <w:i w:val="false"/>
          <w:color w:val="000000"/>
          <w:sz w:val="28"/>
        </w:rPr>
        <w:t>
      жіберсін (берсін).</w:t>
      </w:r>
    </w:p>
    <w:p>
      <w:pPr>
        <w:spacing w:after="0"/>
        <w:ind w:left="0"/>
        <w:jc w:val="both"/>
      </w:pPr>
      <w:r>
        <w:rPr>
          <w:rFonts w:ascii="Times New Roman"/>
          <w:b w:val="false"/>
          <w:i w:val="false"/>
          <w:color w:val="000000"/>
          <w:sz w:val="28"/>
        </w:rPr>
        <w:t>
      3. Осы шешімнің орындалуын өзім бақылаймын.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Төрағасының орынбасары __________ 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айрықша қызметі</w:t>
            </w:r>
            <w:r>
              <w:br/>
            </w:r>
            <w:r>
              <w:rPr>
                <w:rFonts w:ascii="Times New Roman"/>
                <w:b w:val="false"/>
                <w:i w:val="false"/>
                <w:color w:val="000000"/>
                <w:sz w:val="20"/>
              </w:rPr>
              <w:t>болып табылатын заңды</w:t>
            </w:r>
            <w:r>
              <w:br/>
            </w:r>
            <w:r>
              <w:rPr>
                <w:rFonts w:ascii="Times New Roman"/>
                <w:b w:val="false"/>
                <w:i w:val="false"/>
                <w:color w:val="000000"/>
                <w:sz w:val="20"/>
              </w:rPr>
              <w:t>тұлғаларға лицензия беру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8" w:id="182"/>
    <w:p>
      <w:pPr>
        <w:spacing w:after="0"/>
        <w:ind w:left="0"/>
        <w:jc w:val="left"/>
      </w:pPr>
      <w:r>
        <w:rPr>
          <w:rFonts w:ascii="Times New Roman"/>
          <w:b/>
          <w:i w:val="false"/>
          <w:color w:val="000000"/>
        </w:rPr>
        <w:t xml:space="preserve"> Банкноттарды, монеталарды және құндылықтарды инкассациялауға лицензияның қолданысын қайта бастау туралы шешім</w:t>
      </w:r>
    </w:p>
    <w:bookmarkEnd w:id="182"/>
    <w:p>
      <w:pPr>
        <w:spacing w:after="0"/>
        <w:ind w:left="0"/>
        <w:jc w:val="both"/>
      </w:pPr>
      <w:r>
        <w:rPr>
          <w:rFonts w:ascii="Times New Roman"/>
          <w:b w:val="false"/>
          <w:i w:val="false"/>
          <w:color w:val="000000"/>
          <w:sz w:val="28"/>
        </w:rPr>
        <w:t>
      _________________ ________________</w:t>
      </w:r>
    </w:p>
    <w:p>
      <w:pPr>
        <w:spacing w:after="0"/>
        <w:ind w:left="0"/>
        <w:jc w:val="both"/>
      </w:pPr>
      <w:r>
        <w:rPr>
          <w:rFonts w:ascii="Times New Roman"/>
          <w:b w:val="false"/>
          <w:i w:val="false"/>
          <w:color w:val="000000"/>
          <w:sz w:val="28"/>
        </w:rPr>
        <w:t xml:space="preserve">                      (қала)                                                                                                         (күні)</w:t>
      </w:r>
    </w:p>
    <w:p>
      <w:pPr>
        <w:spacing w:after="0"/>
        <w:ind w:left="0"/>
        <w:jc w:val="both"/>
      </w:pPr>
      <w:r>
        <w:rPr>
          <w:rFonts w:ascii="Times New Roman"/>
          <w:b w:val="false"/>
          <w:i w:val="false"/>
          <w:color w:val="000000"/>
          <w:sz w:val="28"/>
        </w:rPr>
        <w:t>
      Қазақстан Республикасының Ұлттық Банкі "Рұқсаттар және  хабарламалар туралы"</w:t>
      </w:r>
    </w:p>
    <w:p>
      <w:pPr>
        <w:spacing w:after="0"/>
        <w:ind w:left="0"/>
        <w:jc w:val="both"/>
      </w:pPr>
      <w:r>
        <w:rPr>
          <w:rFonts w:ascii="Times New Roman"/>
          <w:b w:val="false"/>
          <w:i w:val="false"/>
          <w:color w:val="000000"/>
          <w:sz w:val="28"/>
        </w:rPr>
        <w:t>
      Қазақстан Республикасы Заңының 45-бабының  3-тармағын басшылыққа ала отырып, ШЕШТІ:</w:t>
      </w:r>
    </w:p>
    <w:p>
      <w:pPr>
        <w:spacing w:after="0"/>
        <w:ind w:left="0"/>
        <w:jc w:val="both"/>
      </w:pPr>
      <w:r>
        <w:rPr>
          <w:rFonts w:ascii="Times New Roman"/>
          <w:b w:val="false"/>
          <w:i w:val="false"/>
          <w:color w:val="000000"/>
          <w:sz w:val="28"/>
        </w:rPr>
        <w:t>
      1. Бизнес сәйкестендіру нөмірі: _______________________________  "________________" жауапкершілігі шектеулі серіктестігіне (бұдан әрі – ЖШС) берілген</w:t>
      </w:r>
    </w:p>
    <w:p>
      <w:pPr>
        <w:spacing w:after="0"/>
        <w:ind w:left="0"/>
        <w:jc w:val="both"/>
      </w:pPr>
      <w:r>
        <w:rPr>
          <w:rFonts w:ascii="Times New Roman"/>
          <w:b w:val="false"/>
          <w:i w:val="false"/>
          <w:color w:val="000000"/>
          <w:sz w:val="28"/>
        </w:rPr>
        <w:t>
      банкноттарды, монеталарды және құндылықтарды инкассациялауға  арналған</w:t>
      </w:r>
    </w:p>
    <w:p>
      <w:pPr>
        <w:spacing w:after="0"/>
        <w:ind w:left="0"/>
        <w:jc w:val="both"/>
      </w:pPr>
      <w:r>
        <w:rPr>
          <w:rFonts w:ascii="Times New Roman"/>
          <w:b w:val="false"/>
          <w:i w:val="false"/>
          <w:color w:val="000000"/>
          <w:sz w:val="28"/>
        </w:rPr>
        <w:t>
      _____________ № _______ лицензияның қолданысы __________  қайта басталсын.</w:t>
      </w:r>
    </w:p>
    <w:p>
      <w:pPr>
        <w:spacing w:after="0"/>
        <w:ind w:left="0"/>
        <w:jc w:val="both"/>
      </w:pPr>
      <w:r>
        <w:rPr>
          <w:rFonts w:ascii="Times New Roman"/>
          <w:b w:val="false"/>
          <w:i w:val="false"/>
          <w:color w:val="000000"/>
          <w:sz w:val="28"/>
        </w:rPr>
        <w:t>
      2. ___________________________ департаменті (департамент  басшысының тегі, аты,</w:t>
      </w:r>
    </w:p>
    <w:p>
      <w:pPr>
        <w:spacing w:after="0"/>
        <w:ind w:left="0"/>
        <w:jc w:val="both"/>
      </w:pPr>
      <w:r>
        <w:rPr>
          <w:rFonts w:ascii="Times New Roman"/>
          <w:b w:val="false"/>
          <w:i w:val="false"/>
          <w:color w:val="000000"/>
          <w:sz w:val="28"/>
        </w:rPr>
        <w:t>
      әкесінің аты (бар болса) осы шешімнің көшірмесін ЖШС  өкіліне орындау үшін жіберсін (берсін).</w:t>
      </w:r>
    </w:p>
    <w:p>
      <w:pPr>
        <w:spacing w:after="0"/>
        <w:ind w:left="0"/>
        <w:jc w:val="both"/>
      </w:pPr>
      <w:r>
        <w:rPr>
          <w:rFonts w:ascii="Times New Roman"/>
          <w:b w:val="false"/>
          <w:i w:val="false"/>
          <w:color w:val="000000"/>
          <w:sz w:val="28"/>
        </w:rPr>
        <w:t>
      3. Осы шешімнің орындалуын өзім бақылаймын.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Төрағасының орынбасары __________ ___________ 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айрықша қызметі</w:t>
            </w:r>
            <w:r>
              <w:br/>
            </w:r>
            <w:r>
              <w:rPr>
                <w:rFonts w:ascii="Times New Roman"/>
                <w:b w:val="false"/>
                <w:i w:val="false"/>
                <w:color w:val="000000"/>
                <w:sz w:val="20"/>
              </w:rPr>
              <w:t>болып табылатын заңды</w:t>
            </w:r>
            <w:r>
              <w:br/>
            </w:r>
            <w:r>
              <w:rPr>
                <w:rFonts w:ascii="Times New Roman"/>
                <w:b w:val="false"/>
                <w:i w:val="false"/>
                <w:color w:val="000000"/>
                <w:sz w:val="20"/>
              </w:rPr>
              <w:t>тұлғаларға лицензия беру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230" w:id="183"/>
    <w:p>
      <w:pPr>
        <w:spacing w:after="0"/>
        <w:ind w:left="0"/>
        <w:jc w:val="left"/>
      </w:pPr>
      <w:r>
        <w:rPr>
          <w:rFonts w:ascii="Times New Roman"/>
          <w:b/>
          <w:i w:val="false"/>
          <w:color w:val="000000"/>
        </w:rPr>
        <w:t xml:space="preserve"> "Банкноттарды, монеталарды және құндылықтарды инкассациялау айрықша қызметі болып табылатын заңды тұлғаларға лицензия беру" мемлекеттік қызмет көрсетуге қойылатын негізгі талаптардың тізбесі</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монеталарды және құндылықтарды инкассациялау айрықша қызметі болып табылатын заңды тұлғаларға лицензия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1)лицензия алу;</w:t>
            </w:r>
          </w:p>
          <w:p>
            <w:pPr>
              <w:spacing w:after="20"/>
              <w:ind w:left="20"/>
              <w:jc w:val="both"/>
            </w:pPr>
            <w:r>
              <w:rPr>
                <w:rFonts w:ascii="Times New Roman"/>
                <w:b w:val="false"/>
                <w:i w:val="false"/>
                <w:color w:val="000000"/>
                <w:sz w:val="20"/>
              </w:rPr>
              <w:t>
2)лицензияның телнұсқасын алу;</w:t>
            </w:r>
          </w:p>
          <w:p>
            <w:pPr>
              <w:spacing w:after="20"/>
              <w:ind w:left="20"/>
              <w:jc w:val="both"/>
            </w:pPr>
            <w:r>
              <w:rPr>
                <w:rFonts w:ascii="Times New Roman"/>
                <w:b w:val="false"/>
                <w:i w:val="false"/>
                <w:color w:val="000000"/>
                <w:sz w:val="20"/>
              </w:rPr>
              <w:t>
3)лицензины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үкіметтің" www.egov.kz, www.elicense.kz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порталда тіркелген күннен бастап:</w:t>
            </w:r>
          </w:p>
          <w:p>
            <w:pPr>
              <w:spacing w:after="20"/>
              <w:ind w:left="20"/>
              <w:jc w:val="both"/>
            </w:pPr>
            <w:r>
              <w:rPr>
                <w:rFonts w:ascii="Times New Roman"/>
                <w:b w:val="false"/>
                <w:i w:val="false"/>
                <w:color w:val="000000"/>
                <w:sz w:val="20"/>
              </w:rPr>
              <w:t>
лицензия берген кезде – 20 (жиырма) жұмыс күні ішінде;</w:t>
            </w:r>
          </w:p>
          <w:p>
            <w:pPr>
              <w:spacing w:after="20"/>
              <w:ind w:left="20"/>
              <w:jc w:val="both"/>
            </w:pPr>
            <w:r>
              <w:rPr>
                <w:rFonts w:ascii="Times New Roman"/>
                <w:b w:val="false"/>
                <w:i w:val="false"/>
                <w:color w:val="000000"/>
                <w:sz w:val="20"/>
              </w:rPr>
              <w:t>
лицензияны қайта ресімдеген кезде – 3 (үш) жұмыс күні ішінде;</w:t>
            </w:r>
          </w:p>
          <w:p>
            <w:pPr>
              <w:spacing w:after="20"/>
              <w:ind w:left="20"/>
              <w:jc w:val="both"/>
            </w:pPr>
            <w:r>
              <w:rPr>
                <w:rFonts w:ascii="Times New Roman"/>
                <w:b w:val="false"/>
                <w:i w:val="false"/>
                <w:color w:val="000000"/>
                <w:sz w:val="20"/>
              </w:rPr>
              <w:t>
көрсетілетін қызметті алушы бөлініп шығу және бөлу нысанында қайта ұйымдастырылған жағдайда лицензияны қайта ресімдеген кезде – 20 (жиырма) жұмыс күнінен кешіктірмей;</w:t>
            </w:r>
          </w:p>
          <w:p>
            <w:pPr>
              <w:spacing w:after="20"/>
              <w:ind w:left="20"/>
              <w:jc w:val="both"/>
            </w:pPr>
            <w:r>
              <w:rPr>
                <w:rFonts w:ascii="Times New Roman"/>
                <w:b w:val="false"/>
                <w:i w:val="false"/>
                <w:color w:val="000000"/>
                <w:sz w:val="20"/>
              </w:rPr>
              <w:t>
лицензияның телнұсқаларын берген кезде – 2 (екі)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1) лицензия алу үшін – лицензия беру туралы хабарлама не лицензия беруден бас тарту туралы дәлелді жауап;</w:t>
            </w:r>
          </w:p>
          <w:p>
            <w:pPr>
              <w:spacing w:after="20"/>
              <w:ind w:left="20"/>
              <w:jc w:val="both"/>
            </w:pPr>
            <w:r>
              <w:rPr>
                <w:rFonts w:ascii="Times New Roman"/>
                <w:b w:val="false"/>
                <w:i w:val="false"/>
                <w:color w:val="000000"/>
                <w:sz w:val="20"/>
              </w:rPr>
              <w:t>
2) лицензияның телнұсқасын алу үшін – лицензияның телнұсқасын беру туралы хабарлама не лицензияның телнұсқасын беруден бас тарту туралы дәлелді жауап;</w:t>
            </w:r>
          </w:p>
          <w:p>
            <w:pPr>
              <w:spacing w:after="20"/>
              <w:ind w:left="20"/>
              <w:jc w:val="both"/>
            </w:pPr>
            <w:r>
              <w:rPr>
                <w:rFonts w:ascii="Times New Roman"/>
                <w:b w:val="false"/>
                <w:i w:val="false"/>
                <w:color w:val="000000"/>
                <w:sz w:val="20"/>
              </w:rPr>
              <w:t>
3) лицензияны қайта ресімдеу үшін –лицензияны қайта ресімдеу туралы хабарлама не лицензияны қайта ресімдеуден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Қазақстан Республикасының заңнамасында көзделген жағдайларда көрсетілетін қызметті алушыдан алынатын ақының мөлшері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беру үшін лицензиялық алым 400 (төрт жүз) айлық есептік көрсеткішті құрайды;</w:t>
            </w:r>
          </w:p>
          <w:p>
            <w:pPr>
              <w:spacing w:after="20"/>
              <w:ind w:left="20"/>
              <w:jc w:val="both"/>
            </w:pPr>
            <w:r>
              <w:rPr>
                <w:rFonts w:ascii="Times New Roman"/>
                <w:b w:val="false"/>
                <w:i w:val="false"/>
                <w:color w:val="000000"/>
                <w:sz w:val="20"/>
              </w:rPr>
              <w:t>
2) лицензияны қайта ресімдеу үшін лицензиялық алым лицензия беру кезіндегі мөлшерлеменің 10 (он) пайызын құрайды;</w:t>
            </w:r>
          </w:p>
          <w:p>
            <w:pPr>
              <w:spacing w:after="20"/>
              <w:ind w:left="20"/>
              <w:jc w:val="both"/>
            </w:pPr>
            <w:r>
              <w:rPr>
                <w:rFonts w:ascii="Times New Roman"/>
                <w:b w:val="false"/>
                <w:i w:val="false"/>
                <w:color w:val="000000"/>
                <w:sz w:val="20"/>
              </w:rPr>
              <w:t>
3) лицензияның телнұсқасын беру үшін лицензиялық алым лицензия беру кезіндегі мөлшерлеменің 10 (он) пайызын құрайды.</w:t>
            </w:r>
          </w:p>
          <w:p>
            <w:pPr>
              <w:spacing w:after="20"/>
              <w:ind w:left="20"/>
              <w:jc w:val="both"/>
            </w:pPr>
            <w:r>
              <w:rPr>
                <w:rFonts w:ascii="Times New Roman"/>
                <w:b w:val="false"/>
                <w:i w:val="false"/>
                <w:color w:val="000000"/>
                <w:sz w:val="20"/>
              </w:rPr>
              <w:t>
Лицензиялық алымды төлеуді екінші деңгейдегі банктер, Қазақстан Республикасының бейрезидент банктерінің филиалдары немесе банк операцияларының жекелеген түрлерін жүзеге асыратын ұйымдар "электрондық үкіметтің" төлем шлюзі арқылы қолма-қол ақшасыз нысанда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жұмыстарының жүргізілуіне байланысты техникалық үзілістерді қоспағанда, тәулік бойы (көрсетілетін қызметті алушы жұмыс уақыты аяқталғаннан кейін, демалыс және мереке күндері Қазақстан Республикасының Еңбек кодексіне (бұдан әрі – Кодекс) және "Қазақстан Республикасындағы мерекелер туралы" Қазақстан Республикасының Заңына (бұдан әрі – Мерекелер туралы заң) сәйкес өтініш жасаған кезде өтініштерді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Кодекске және Мерекелер туралы заңға сәйкес сенбі, жексенбі, демалыс және мереке күндерінен басқа, Астана қаласының уақыты бойынша сағат 13:00-ден 14:30-ға дейін түскі үзіліспен Астана қаласының уақыты бойынша күн сайын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монеталарды және құндылықтарды инкассациялауға лицензия алу үшін заңды тұлға портал арқылы электрондық түрде мынадай құжаттарды ұсынады:</w:t>
            </w:r>
          </w:p>
          <w:p>
            <w:pPr>
              <w:spacing w:after="20"/>
              <w:ind w:left="20"/>
              <w:jc w:val="both"/>
            </w:pPr>
            <w:r>
              <w:rPr>
                <w:rFonts w:ascii="Times New Roman"/>
                <w:b w:val="false"/>
                <w:i w:val="false"/>
                <w:color w:val="000000"/>
                <w:sz w:val="20"/>
              </w:rPr>
              <w:t>
1) лицензияның қолданылуын қайта бастау қажет болған кезде банкноттарды, монеталарды және құндылықтарды қайта санау, сұрыптау, буып-түю, сақтау, сондай-ақ оларды банктерге және банктердің тапсырмасы бойынша олардың клиенттеріне беру жөніндегі қызметті жүзеге асырғаны туралы белгі соғылып, Қазақстан Республикасы Ұлттық Банкі Басқармасының 2019 жылғы 8 қарашадағы № 176 қаулысымен бекітілген Банкноттарды, монеталарды және құндылықтарды инкассациялау айрықша қызметі болып табылатын заңды тұлғаларға лицензия беру қағидаларына (бұдан әрі – Қағидалар) 1-қосымшаға сәйкес нысан бойынша өтініш;</w:t>
            </w:r>
          </w:p>
          <w:p>
            <w:pPr>
              <w:spacing w:after="20"/>
              <w:ind w:left="20"/>
              <w:jc w:val="both"/>
            </w:pPr>
            <w:r>
              <w:rPr>
                <w:rFonts w:ascii="Times New Roman"/>
                <w:b w:val="false"/>
                <w:i w:val="false"/>
                <w:color w:val="000000"/>
                <w:sz w:val="20"/>
              </w:rPr>
              <w:t>
2) жарғының электрондық көшірмесі;</w:t>
            </w:r>
          </w:p>
          <w:p>
            <w:pPr>
              <w:spacing w:after="20"/>
              <w:ind w:left="20"/>
              <w:jc w:val="both"/>
            </w:pPr>
            <w:r>
              <w:rPr>
                <w:rFonts w:ascii="Times New Roman"/>
                <w:b w:val="false"/>
                <w:i w:val="false"/>
                <w:color w:val="000000"/>
                <w:sz w:val="20"/>
              </w:rPr>
              <w:t>
3) қажетті сомада жарғылық капиталдың қалыптастырылғанын растайтын құжаттардың көшірмелері (заңды тұлғаның шоттарында ақша қаражатының болуы, тәуелсіз бағалау актілері қоса берілген жылжымалы және жылжымайтын мүлікке құжаттар, бар болған жағдайда бірінші басшы мен бас бухгалтер қол қойған бухгалтерлік баланстың көшірмесі және басқалар);</w:t>
            </w:r>
          </w:p>
          <w:p>
            <w:pPr>
              <w:spacing w:after="20"/>
              <w:ind w:left="20"/>
              <w:jc w:val="both"/>
            </w:pPr>
            <w:r>
              <w:rPr>
                <w:rFonts w:ascii="Times New Roman"/>
                <w:b w:val="false"/>
                <w:i w:val="false"/>
                <w:color w:val="000000"/>
                <w:sz w:val="20"/>
              </w:rPr>
              <w:t>
4) Қағидалардың 2-тармағының 9) тармақшасында көрсетілген, банкноттарды, монеталарды және құндылықтарды инкассациялауды жүзеге асыру үшін қажетті үй-жайларға құқық белгілейтін құжаттардың электрондық көшірмелері;</w:t>
            </w:r>
          </w:p>
          <w:p>
            <w:pPr>
              <w:spacing w:after="20"/>
              <w:ind w:left="20"/>
              <w:jc w:val="both"/>
            </w:pPr>
            <w:r>
              <w:rPr>
                <w:rFonts w:ascii="Times New Roman"/>
                <w:b w:val="false"/>
                <w:i w:val="false"/>
                <w:color w:val="000000"/>
                <w:sz w:val="20"/>
              </w:rPr>
              <w:t>
5) Қағидалардың 2-тармағының 10) тармақшасында көрсетілген көлік құралдарын тіркеу туралы куәліктердің электрондық көшірмелері;</w:t>
            </w:r>
          </w:p>
          <w:p>
            <w:pPr>
              <w:spacing w:after="20"/>
              <w:ind w:left="20"/>
              <w:jc w:val="both"/>
            </w:pPr>
            <w:r>
              <w:rPr>
                <w:rFonts w:ascii="Times New Roman"/>
                <w:b w:val="false"/>
                <w:i w:val="false"/>
                <w:color w:val="000000"/>
                <w:sz w:val="20"/>
              </w:rPr>
              <w:t>
6) Қағидаларға 2-қосымшаға сәйкес нысан бойынша құрылтайшылар (қатысушылар) туралы мәліметтердің, Қағидаларға 3-қосымшаға сәйкес нысан бойынша атқарушы органның басшысы туралы мәліметтердің және Қағидаларға 4-қосымшаға сәйкес нысан бойынша қызметкер туралы мәліметтердің электрондық көшірмесі.</w:t>
            </w:r>
          </w:p>
          <w:p>
            <w:pPr>
              <w:spacing w:after="20"/>
              <w:ind w:left="20"/>
              <w:jc w:val="both"/>
            </w:pPr>
            <w:r>
              <w:rPr>
                <w:rFonts w:ascii="Times New Roman"/>
                <w:b w:val="false"/>
                <w:i w:val="false"/>
                <w:color w:val="000000"/>
                <w:sz w:val="20"/>
              </w:rPr>
              <w:t>
Заңды тұлға банкноттарды, монеталарды және құндылықтарды инкассациялауға лицензияның телнұсқасын алу үшін портал арқылы электрондық түрде мынадай құжаттарды ұсынады:</w:t>
            </w:r>
          </w:p>
          <w:p>
            <w:pPr>
              <w:spacing w:after="20"/>
              <w:ind w:left="20"/>
              <w:jc w:val="both"/>
            </w:pPr>
            <w:r>
              <w:rPr>
                <w:rFonts w:ascii="Times New Roman"/>
                <w:b w:val="false"/>
                <w:i w:val="false"/>
                <w:color w:val="000000"/>
                <w:sz w:val="20"/>
              </w:rPr>
              <w:t>
1) өтініш берушінің электрондық цифрлық қолтаңбасымен куәландырылған электрондық құжат түріндегі сұрау салу;</w:t>
            </w:r>
          </w:p>
          <w:p>
            <w:pPr>
              <w:spacing w:after="20"/>
              <w:ind w:left="20"/>
              <w:jc w:val="both"/>
            </w:pPr>
            <w:r>
              <w:rPr>
                <w:rFonts w:ascii="Times New Roman"/>
                <w:b w:val="false"/>
                <w:i w:val="false"/>
                <w:color w:val="000000"/>
                <w:sz w:val="20"/>
              </w:rPr>
              <w:t>
2) "электрондық үкіметтің" төлем шлюзі арқылы ақы төлеу жағдайларын қоспағанда, лицензияның телнұсқасын беру үшін лицензиялық алымға төленгені туралы электрондық құжат.</w:t>
            </w:r>
          </w:p>
          <w:p>
            <w:pPr>
              <w:spacing w:after="20"/>
              <w:ind w:left="20"/>
              <w:jc w:val="both"/>
            </w:pPr>
            <w:r>
              <w:rPr>
                <w:rFonts w:ascii="Times New Roman"/>
                <w:b w:val="false"/>
                <w:i w:val="false"/>
                <w:color w:val="000000"/>
                <w:sz w:val="20"/>
              </w:rPr>
              <w:t>
Заңды тұлға банкноттарды, монеталарды және құндылықтарды инкассациялауға берілген лицензияны қайта ресімдеу үшін портал арқылы электрондық түрде мынадай құжаттарды ұсынады:</w:t>
            </w:r>
          </w:p>
          <w:p>
            <w:pPr>
              <w:spacing w:after="20"/>
              <w:ind w:left="20"/>
              <w:jc w:val="both"/>
            </w:pPr>
            <w:r>
              <w:rPr>
                <w:rFonts w:ascii="Times New Roman"/>
                <w:b w:val="false"/>
                <w:i w:val="false"/>
                <w:color w:val="000000"/>
                <w:sz w:val="20"/>
              </w:rPr>
              <w:t>
1) Қағидаларға 7-қосымшаға сәйкес нысан бойынша өтініш берушінің электрондық цифрлық қолтаңбасымен куәландырылған электрондық құжат түрінде лицензияны қайта ресімдеу туралы өтініш;</w:t>
            </w:r>
          </w:p>
          <w:p>
            <w:pPr>
              <w:spacing w:after="20"/>
              <w:ind w:left="20"/>
              <w:jc w:val="both"/>
            </w:pPr>
            <w:r>
              <w:rPr>
                <w:rFonts w:ascii="Times New Roman"/>
                <w:b w:val="false"/>
                <w:i w:val="false"/>
                <w:color w:val="000000"/>
                <w:sz w:val="20"/>
              </w:rPr>
              <w:t>
2) "электрондық үкіметтің" төлем шлюзі арқылы ақы төлеу жағдайларын қоспағанда, лицензияны қайта ресімдеу үшін лицензиялық алымның төленгенiн растайтын құжат;</w:t>
            </w:r>
          </w:p>
          <w:p>
            <w:pPr>
              <w:spacing w:after="20"/>
              <w:ind w:left="20"/>
              <w:jc w:val="both"/>
            </w:pPr>
            <w:r>
              <w:rPr>
                <w:rFonts w:ascii="Times New Roman"/>
                <w:b w:val="false"/>
                <w:i w:val="false"/>
                <w:color w:val="000000"/>
                <w:sz w:val="20"/>
              </w:rPr>
              <w:t>
3) ақпараты мемлекеттік ақпараттық жүйелерде бар құжаттарды қоспағанда, лицензияны қайта ресімдеуге негіз болып табылатын өзгерістер туралы ақпаратты құрайтын құжаттардың көшірмелері (PDF форматындағы құжаттардың электрондық көшірмелері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заңдарында заңды тұлғалардың осы санаты үшін тыйым салынған қызмет түрімен айналысу;</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3) көрсетілетін қызметті алушы Қағидалардың 2-тармағында белгіленген біліктілік талаптарына сәйкес келмейді;</w:t>
            </w:r>
          </w:p>
          <w:p>
            <w:pPr>
              <w:spacing w:after="20"/>
              <w:ind w:left="20"/>
              <w:jc w:val="both"/>
            </w:pPr>
            <w:r>
              <w:rPr>
                <w:rFonts w:ascii="Times New Roman"/>
                <w:b w:val="false"/>
                <w:i w:val="false"/>
                <w:color w:val="000000"/>
                <w:sz w:val="20"/>
              </w:rPr>
              <w:t>
4) көрсетілетін қызметті алушыға қатысты лицензиялануға тиіс қызметті немесе қызметтің жекелеген түрлерін тоқтата тұру немесе тыйым салу туралы соттың заңды күшіне енген шешімі (үкімі) бар;</w:t>
            </w:r>
          </w:p>
          <w:p>
            <w:pPr>
              <w:spacing w:after="20"/>
              <w:ind w:left="20"/>
              <w:jc w:val="both"/>
            </w:pPr>
            <w:r>
              <w:rPr>
                <w:rFonts w:ascii="Times New Roman"/>
                <w:b w:val="false"/>
                <w:i w:val="false"/>
                <w:color w:val="000000"/>
                <w:sz w:val="20"/>
              </w:rPr>
              <w:t>
5) сот орындаушысының ұсынысы негізінде сот көрсетілетін қызметті алушы борышкерге уақытша лицензия беруге тыйым салынған;</w:t>
            </w:r>
          </w:p>
          <w:p>
            <w:pPr>
              <w:spacing w:after="20"/>
              <w:ind w:left="20"/>
              <w:jc w:val="both"/>
            </w:pPr>
            <w:r>
              <w:rPr>
                <w:rFonts w:ascii="Times New Roman"/>
                <w:b w:val="false"/>
                <w:i w:val="false"/>
                <w:color w:val="000000"/>
                <w:sz w:val="20"/>
              </w:rPr>
              <w:t>
6) өтініш беруші лицензия алу үшін ұсынған құжаттардың және (немесе) ондағы деректердің (мәліметтердің) дәйексіздігі анықталған.</w:t>
            </w:r>
          </w:p>
          <w:p>
            <w:pPr>
              <w:spacing w:after="20"/>
              <w:ind w:left="20"/>
              <w:jc w:val="both"/>
            </w:pPr>
            <w:r>
              <w:rPr>
                <w:rFonts w:ascii="Times New Roman"/>
                <w:b w:val="false"/>
                <w:i w:val="false"/>
                <w:color w:val="000000"/>
                <w:sz w:val="20"/>
              </w:rPr>
              <w:t>
Мемлекеттік қызмет көрсетуге қойылатын негізгі талаптар тізбесінің 8-тармағында көрсетілген құжаттар тиісінше ресімделмеген жағдайда Ұлттық Банк лицензияны қайта ресімдеуден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порталда және көрсетілетін қызметті берушінің www.nationalbank.kz ресми интернет-ресурсында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қашықтықтан қол жеткізу режимінде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көрсетілетін қызметті берушінің www.nationalbank.kz ресми интернет-ресурсында "Мемлекеттік көрсетілетін қызметтер" бөлімінде орналастырылған. Мемлекеттік қызметтер көрсету мәселесі жөніндегі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банктерде,</w:t>
            </w:r>
            <w:r>
              <w:br/>
            </w:r>
            <w:r>
              <w:rPr>
                <w:rFonts w:ascii="Times New Roman"/>
                <w:b w:val="false"/>
                <w:i w:val="false"/>
                <w:color w:val="000000"/>
                <w:sz w:val="20"/>
              </w:rPr>
              <w:t>Ұлттық пошта операторында</w:t>
            </w:r>
            <w:r>
              <w:br/>
            </w:r>
            <w:r>
              <w:rPr>
                <w:rFonts w:ascii="Times New Roman"/>
                <w:b w:val="false"/>
                <w:i w:val="false"/>
                <w:color w:val="000000"/>
                <w:sz w:val="20"/>
              </w:rPr>
              <w:t>және банкноттарды,</w:t>
            </w:r>
            <w:r>
              <w:br/>
            </w:r>
            <w:r>
              <w:rPr>
                <w:rFonts w:ascii="Times New Roman"/>
                <w:b w:val="false"/>
                <w:i w:val="false"/>
                <w:color w:val="000000"/>
                <w:sz w:val="20"/>
              </w:rPr>
              <w:t>монеталарды және</w:t>
            </w:r>
            <w:r>
              <w:br/>
            </w:r>
            <w:r>
              <w:rPr>
                <w:rFonts w:ascii="Times New Roman"/>
                <w:b w:val="false"/>
                <w:i w:val="false"/>
                <w:color w:val="000000"/>
                <w:sz w:val="20"/>
              </w:rPr>
              <w:t>құндылықтарды инкассациялау</w:t>
            </w:r>
            <w:r>
              <w:br/>
            </w:r>
            <w:r>
              <w:rPr>
                <w:rFonts w:ascii="Times New Roman"/>
                <w:b w:val="false"/>
                <w:i w:val="false"/>
                <w:color w:val="000000"/>
                <w:sz w:val="20"/>
              </w:rPr>
              <w:t>айрықша қызметі болып</w:t>
            </w:r>
            <w:r>
              <w:br/>
            </w:r>
            <w:r>
              <w:rPr>
                <w:rFonts w:ascii="Times New Roman"/>
                <w:b w:val="false"/>
                <w:i w:val="false"/>
                <w:color w:val="000000"/>
                <w:sz w:val="20"/>
              </w:rPr>
              <w:t>табылатын заңды тұлғаларда</w:t>
            </w:r>
            <w:r>
              <w:br/>
            </w:r>
            <w:r>
              <w:rPr>
                <w:rFonts w:ascii="Times New Roman"/>
                <w:b w:val="false"/>
                <w:i w:val="false"/>
                <w:color w:val="000000"/>
                <w:sz w:val="20"/>
              </w:rPr>
              <w:t>кассалық операцияларды және</w:t>
            </w:r>
            <w:r>
              <w:br/>
            </w: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жөніндегі</w:t>
            </w:r>
            <w:r>
              <w:br/>
            </w:r>
            <w:r>
              <w:rPr>
                <w:rFonts w:ascii="Times New Roman"/>
                <w:b w:val="false"/>
                <w:i w:val="false"/>
                <w:color w:val="000000"/>
                <w:sz w:val="20"/>
              </w:rPr>
              <w:t>операцияларды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 келу карточкасы</w:t>
      </w:r>
    </w:p>
    <w:p>
      <w:pPr>
        <w:spacing w:after="0"/>
        <w:ind w:left="0"/>
        <w:jc w:val="both"/>
      </w:pPr>
      <w:r>
        <w:rPr>
          <w:rFonts w:ascii="Times New Roman"/>
          <w:b w:val="false"/>
          <w:i w:val="false"/>
          <w:color w:val="000000"/>
          <w:sz w:val="28"/>
        </w:rPr>
        <w:t>
      20___ жылғы "___"_________ ___________________________________</w:t>
      </w:r>
    </w:p>
    <w:p>
      <w:pPr>
        <w:spacing w:after="0"/>
        <w:ind w:left="0"/>
        <w:jc w:val="both"/>
      </w:pPr>
      <w:r>
        <w:rPr>
          <w:rFonts w:ascii="Times New Roman"/>
          <w:b w:val="false"/>
          <w:i w:val="false"/>
          <w:color w:val="000000"/>
          <w:sz w:val="28"/>
        </w:rPr>
        <w:t>
      (банкноттарды, монеталарды және құндылықтарды инкассациялауды жүзеге</w:t>
      </w:r>
    </w:p>
    <w:p>
      <w:pPr>
        <w:spacing w:after="0"/>
        <w:ind w:left="0"/>
        <w:jc w:val="both"/>
      </w:pPr>
      <w:r>
        <w:rPr>
          <w:rFonts w:ascii="Times New Roman"/>
          <w:b w:val="false"/>
          <w:i w:val="false"/>
          <w:color w:val="000000"/>
          <w:sz w:val="28"/>
        </w:rPr>
        <w:t>
      асыратын  банктің, инкассаторлық ұйымның атауы)</w:t>
      </w:r>
    </w:p>
    <w:p>
      <w:pPr>
        <w:spacing w:after="0"/>
        <w:ind w:left="0"/>
        <w:jc w:val="both"/>
      </w:pPr>
      <w:r>
        <w:rPr>
          <w:rFonts w:ascii="Times New Roman"/>
          <w:b w:val="false"/>
          <w:i w:val="false"/>
          <w:color w:val="000000"/>
          <w:sz w:val="28"/>
        </w:rPr>
        <w:t>
      Клиент ________________________________________ сөмкесі</w:t>
      </w:r>
    </w:p>
    <w:p>
      <w:pPr>
        <w:spacing w:after="0"/>
        <w:ind w:left="0"/>
        <w:jc w:val="both"/>
      </w:pPr>
      <w:r>
        <w:rPr>
          <w:rFonts w:ascii="Times New Roman"/>
          <w:b w:val="false"/>
          <w:i w:val="false"/>
          <w:color w:val="000000"/>
          <w:sz w:val="28"/>
        </w:rPr>
        <w:t>
                         (әрбір сөмкенің нөмірі көрсетіледі)</w:t>
      </w:r>
    </w:p>
    <w:p>
      <w:pPr>
        <w:spacing w:after="0"/>
        <w:ind w:left="0"/>
        <w:jc w:val="both"/>
      </w:pPr>
      <w:r>
        <w:rPr>
          <w:rFonts w:ascii="Times New Roman"/>
          <w:b w:val="false"/>
          <w:i w:val="false"/>
          <w:color w:val="000000"/>
          <w:sz w:val="28"/>
        </w:rPr>
        <w:t>
      Нөмір _______ маршрут</w:t>
      </w:r>
    </w:p>
    <w:p>
      <w:pPr>
        <w:spacing w:after="0"/>
        <w:ind w:left="0"/>
        <w:jc w:val="both"/>
      </w:pPr>
      <w:r>
        <w:rPr>
          <w:rFonts w:ascii="Times New Roman"/>
          <w:b w:val="false"/>
          <w:i w:val="false"/>
          <w:color w:val="000000"/>
          <w:sz w:val="28"/>
        </w:rPr>
        <w:t>
      Клиент: _______________________________________________</w:t>
      </w:r>
    </w:p>
    <w:p>
      <w:pPr>
        <w:spacing w:after="0"/>
        <w:ind w:left="0"/>
        <w:jc w:val="both"/>
      </w:pPr>
      <w:r>
        <w:rPr>
          <w:rFonts w:ascii="Times New Roman"/>
          <w:b w:val="false"/>
          <w:i w:val="false"/>
          <w:color w:val="000000"/>
          <w:sz w:val="28"/>
        </w:rPr>
        <w:t>
                               атауы, тегі, аты, әкесінің аты (ол бар болса)</w:t>
      </w:r>
    </w:p>
    <w:p>
      <w:pPr>
        <w:spacing w:after="0"/>
        <w:ind w:left="0"/>
        <w:jc w:val="both"/>
      </w:pPr>
      <w:r>
        <w:rPr>
          <w:rFonts w:ascii="Times New Roman"/>
          <w:b w:val="false"/>
          <w:i w:val="false"/>
          <w:color w:val="000000"/>
          <w:sz w:val="28"/>
        </w:rPr>
        <w:t>
      Клиенттің мекенжайы: __________________________</w:t>
      </w:r>
    </w:p>
    <w:p>
      <w:pPr>
        <w:spacing w:after="0"/>
        <w:ind w:left="0"/>
        <w:jc w:val="both"/>
      </w:pPr>
      <w:r>
        <w:rPr>
          <w:rFonts w:ascii="Times New Roman"/>
          <w:b w:val="false"/>
          <w:i w:val="false"/>
          <w:color w:val="000000"/>
          <w:sz w:val="28"/>
        </w:rPr>
        <w:t>
      Клиенттің телефон нөмірі: 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Сөмкені өткізу уақыты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Инкассацияланатын банкноттар, монеталар және құндылықтар туралы ақпарат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Жинаушы инкассатордан қабылданған бос сөмкенің нөмірі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Сөмкенің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Сөмкенің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Сөмкенің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Қайтадан келген жағдайда мына кесте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Сөмкені өткізу уақыты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Инкассацияланатын банкноттар, монеталар және құндылықтар туралы ақпарат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Жинаушы инкассатордан қабылданған бос сөмкенің нөмірі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Сөмкенің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Сөмкенің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Сөмкенің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Жиынтығы: ______________________________________________________</w:t>
      </w:r>
    </w:p>
    <w:p>
      <w:pPr>
        <w:spacing w:after="0"/>
        <w:ind w:left="0"/>
        <w:jc w:val="both"/>
      </w:pPr>
      <w:r>
        <w:rPr>
          <w:rFonts w:ascii="Times New Roman"/>
          <w:b w:val="false"/>
          <w:i w:val="false"/>
          <w:color w:val="000000"/>
          <w:sz w:val="28"/>
        </w:rPr>
        <w:t>
                               (қайта келген кезде инкассацияланған сөмкелер саны)</w:t>
      </w:r>
    </w:p>
    <w:p>
      <w:pPr>
        <w:spacing w:after="0"/>
        <w:ind w:left="0"/>
        <w:jc w:val="both"/>
      </w:pPr>
      <w:r>
        <w:rPr>
          <w:rFonts w:ascii="Times New Roman"/>
          <w:b w:val="false"/>
          <w:i w:val="false"/>
          <w:color w:val="000000"/>
          <w:sz w:val="28"/>
        </w:rPr>
        <w:t>
      Барлығы: ________________________________________________________</w:t>
      </w:r>
    </w:p>
    <w:p>
      <w:pPr>
        <w:spacing w:after="0"/>
        <w:ind w:left="0"/>
        <w:jc w:val="both"/>
      </w:pPr>
      <w:r>
        <w:rPr>
          <w:rFonts w:ascii="Times New Roman"/>
          <w:b w:val="false"/>
          <w:i w:val="false"/>
          <w:color w:val="000000"/>
          <w:sz w:val="28"/>
        </w:rPr>
        <w:t>
                                 (бір айда инкассацияланған сөмкелер саны)</w:t>
      </w:r>
    </w:p>
    <w:p>
      <w:pPr>
        <w:spacing w:after="0"/>
        <w:ind w:left="0"/>
        <w:jc w:val="both"/>
      </w:pPr>
      <w:r>
        <w:rPr>
          <w:rFonts w:ascii="Times New Roman"/>
          <w:b w:val="false"/>
          <w:i w:val="false"/>
          <w:color w:val="000000"/>
          <w:sz w:val="28"/>
        </w:rPr>
        <w:t>
      Тексерді: _______________ ________________________________________</w:t>
      </w:r>
    </w:p>
    <w:p>
      <w:pPr>
        <w:spacing w:after="0"/>
        <w:ind w:left="0"/>
        <w:jc w:val="both"/>
      </w:pPr>
      <w:r>
        <w:rPr>
          <w:rFonts w:ascii="Times New Roman"/>
          <w:b w:val="false"/>
          <w:i w:val="false"/>
          <w:color w:val="000000"/>
          <w:sz w:val="28"/>
        </w:rPr>
        <w:t>
                               (қолы)                (банктің инкассация бөлімшесінің,</w:t>
      </w:r>
    </w:p>
    <w:p>
      <w:pPr>
        <w:spacing w:after="0"/>
        <w:ind w:left="0"/>
        <w:jc w:val="both"/>
      </w:pPr>
      <w:r>
        <w:rPr>
          <w:rFonts w:ascii="Times New Roman"/>
          <w:b w:val="false"/>
          <w:i w:val="false"/>
          <w:color w:val="000000"/>
          <w:sz w:val="28"/>
        </w:rPr>
        <w:t xml:space="preserve">                                                              инкассаторлық ұйым басшысының немесе</w:t>
      </w:r>
    </w:p>
    <w:p>
      <w:pPr>
        <w:spacing w:after="0"/>
        <w:ind w:left="0"/>
        <w:jc w:val="both"/>
      </w:pPr>
      <w:r>
        <w:rPr>
          <w:rFonts w:ascii="Times New Roman"/>
          <w:b w:val="false"/>
          <w:i w:val="false"/>
          <w:color w:val="000000"/>
          <w:sz w:val="28"/>
        </w:rPr>
        <w:t xml:space="preserve">                                                             кезекші инкассатордың тегі, аты, әкесінің аты</w:t>
      </w:r>
    </w:p>
    <w:p>
      <w:pPr>
        <w:spacing w:after="0"/>
        <w:ind w:left="0"/>
        <w:jc w:val="both"/>
      </w:pPr>
      <w:r>
        <w:rPr>
          <w:rFonts w:ascii="Times New Roman"/>
          <w:b w:val="false"/>
          <w:i w:val="false"/>
          <w:color w:val="000000"/>
          <w:sz w:val="28"/>
        </w:rPr>
        <w:t xml:space="preserve">                                                                                       (ол бар болса)</w:t>
      </w:r>
    </w:p>
    <w:bookmarkStart w:name="z233" w:id="184"/>
    <w:p>
      <w:pPr>
        <w:spacing w:after="0"/>
        <w:ind w:left="0"/>
        <w:jc w:val="both"/>
      </w:pPr>
      <w:r>
        <w:rPr>
          <w:rFonts w:ascii="Times New Roman"/>
          <w:b w:val="false"/>
          <w:i w:val="false"/>
          <w:color w:val="000000"/>
          <w:sz w:val="28"/>
        </w:rPr>
        <w:t>
      Ескертпе.</w:t>
      </w:r>
    </w:p>
    <w:bookmarkEnd w:id="184"/>
    <w:p>
      <w:pPr>
        <w:spacing w:after="0"/>
        <w:ind w:left="0"/>
        <w:jc w:val="both"/>
      </w:pPr>
      <w:r>
        <w:rPr>
          <w:rFonts w:ascii="Times New Roman"/>
          <w:b w:val="false"/>
          <w:i w:val="false"/>
          <w:color w:val="000000"/>
          <w:sz w:val="28"/>
        </w:rPr>
        <w:t>
      Егер түсім инкассаторларға тапсырылмаса, клиент осы күнгі жолда ақшаны тапсырмау себебін көрсетеді.</w:t>
      </w:r>
    </w:p>
    <w:p>
      <w:pPr>
        <w:spacing w:after="0"/>
        <w:ind w:left="0"/>
        <w:jc w:val="both"/>
      </w:pPr>
      <w:r>
        <w:rPr>
          <w:rFonts w:ascii="Times New Roman"/>
          <w:b w:val="false"/>
          <w:i w:val="false"/>
          <w:color w:val="000000"/>
          <w:sz w:val="28"/>
        </w:rPr>
        <w:t>
      Жіберілген қателерді түзету қате жасалған жазуды сызып тастау арқылы жасалады, ал жазу карточканың шетінде жасалады.</w:t>
      </w:r>
    </w:p>
    <w:p>
      <w:pPr>
        <w:spacing w:after="0"/>
        <w:ind w:left="0"/>
        <w:jc w:val="both"/>
      </w:pPr>
      <w:r>
        <w:rPr>
          <w:rFonts w:ascii="Times New Roman"/>
          <w:b w:val="false"/>
          <w:i w:val="false"/>
          <w:color w:val="000000"/>
          <w:sz w:val="28"/>
        </w:rPr>
        <w:t>
      Екі және одан да көп сөмкені тапсырған және алған кезде "Ақшалай түсімі бар сөмкенің нөмірі" және "Инкассатордан қабылданған бос сөмкенің нөмірі" бағандарында нөмірлердің орнына сөмкелердің саны жазумен көрсетіледі.</w:t>
      </w:r>
    </w:p>
    <w:p>
      <w:pPr>
        <w:spacing w:after="0"/>
        <w:ind w:left="0"/>
        <w:jc w:val="both"/>
      </w:pPr>
      <w:r>
        <w:rPr>
          <w:rFonts w:ascii="Times New Roman"/>
          <w:b w:val="false"/>
          <w:i w:val="false"/>
          <w:color w:val="000000"/>
          <w:sz w:val="28"/>
        </w:rPr>
        <w:t>
      Инкассаторлардың қайта кіруі кезінде ақша тапсыру "Қайта кіру" бөлімінде белгіленеді.</w:t>
      </w:r>
    </w:p>
    <w:p>
      <w:pPr>
        <w:spacing w:after="0"/>
        <w:ind w:left="0"/>
        <w:jc w:val="both"/>
      </w:pPr>
      <w:r>
        <w:rPr>
          <w:rFonts w:ascii="Times New Roman"/>
          <w:b w:val="false"/>
          <w:i w:val="false"/>
          <w:color w:val="000000"/>
          <w:sz w:val="28"/>
        </w:rPr>
        <w:t>
      Инкассатор жазбалар жасамайды.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