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ea15" w14:textId="128e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маслихатының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2022 жылғы 30 қыркүйектегі № 239/32-VII шешімі. Қазақстан Республикасының Әділет министрлігінде 2022 жылғы 6 қазанда № 30051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маслихаты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қаласында қаңғыбас иттер мен мысықтарды аулау және жою қағидалары туралы" 2015 жылғы 23 желтоқсандағы № 448/62-V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999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 мәслихатының 2015 жылғы 23 желтоқсандағы № 448/62-V "Астана қаласында қаңғыбас иттер мен мысықтарды аулау және жою қағидалары туралы" шешіміне өзгеріс енгізу туралы" 2017 жылғы 20 шілдедегі № 169/21-VI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1127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