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21b0" w14:textId="6ca2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жергілікті маңызы бар тарих және мәдениет ескерткіштерінің мемлекеттік тізімін бекіту туралы" Нұр-Сұлтан қаласы әкімдігінің 2020 жылғы 6 қазандағы № 508-2075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2022 жылғы 27 желтоқсандағы № 508-3859 қаулысы. Қазақстан Республикасының Әділет министрлігінде 2022 жылғы 31 желтоқсанда № 31529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жергілікті маңызы бар тарих және мәдениет ескерткіштерінің мемлекеттік тізімін бекіту туралы" Нұр-Сұлтан қаласы әкімдігінің 2020 жылғы 6 қазандағы № 508-2075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1295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жергілікті маңызы бар тарих және мәдениет ескерткіштерінің мемлекеттік тізімін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жергілікті маңызы бар тарих және мәдениет ескерткіштерінің мемлекеттік тізімі осы қаулының қосымшасына сәйкес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Астана қаласы әкімінің жетекшілік ететін орынбасарына жүктелсін.";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жаңа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508-2075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қосымша".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508-3859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508-2075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жергілікті маңызы бар тарих және мәдениет ескерткіштерінің мемлекеттік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И.С. Силиннің үйі,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міндет бөлімі отрядтары құрылған үй,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сарайы,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жылы алғашқы тың игерушілер эшелоны келген вокзал ғимараты және вокзал маңындағы алаң,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310-дивизия атындағы вокзал маңындағы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қатысқан жауынгерлерге ескерткіші,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спорт министрлігінің "Қазақ ұлттық өнер университеті" республикалық мемлекеттік мекемесінің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және Елена шіркеуі, 1854-1900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басқарма ғимараты,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Д.В. Егоровтың үйі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 Ф.И. Благовещенскийдің үйі, 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20а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мешіттің дуалы, 1895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С.А. Кубриннің ауруханасы, 1880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В.М. Кубриннің үйі және жапсаржайы,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М.К. Кубриннің сауда үйі,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П.Г. Моисеевтің үйі, 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көшесі, №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кинотеатрының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үйі, ХХ ғасырдың 1960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қонақ үйінің ғимараты, 1958-1960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әкімдігінің бұрынғы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Қауіпсіздік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көшесі, № 74/1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жастарына арналған Б. Қосшығұловтың мектебі, ХІХ-ХХ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"Астана-Бәйтерек"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монументалдық құрылысы,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Нұржол бульвары,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ескерткіші,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және М. Әуезов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мүсіні,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көшесіндегі шағынгүлбақ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ғимараты, 1914-1916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"Космос" және "Баспа"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мозаикалық паннолар,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қуғын-сүргін және тоталитаризм құрбандарының "АЛЖИР" мемориалды-мұражай кешені,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 Ақмол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"Қараөткел" мұсылман зираты, 1609-1962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ІІІ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ІV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V қыстауы, 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мұсылман мектебінің екінші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№ 1/2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Сұлтан" мешіті,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"Әбу Насыр әл-Фараби" мешіті,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және Келісім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мешіті,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Мәңгілік Ел даңғылы,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