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aef7" w14:textId="033a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"Степногорск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24 желтоқсандағы № 5С-25/8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23 желтоқсандағы № 7С-22/11 шешімі. Қазақстан Республикасының Әділет министрлігінде 2023 жылғы 4 қаңтарда № 31697 болып тіркелді. Күші жойылды - Ақмола облысы Степногорск қалалық мәслихатының 2024 жылғы 9 ақпандағы № 8С-10/2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24 желтоқсандағы № 5С-25/8 (Нормативтік құқықтық актілерді мемлекеттік тіркеу тізілімінде № 3992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Степногорск қаласының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"Қазақстан Республикасында мүгедектігі бар адамдарды әлеуметтiк қорғау туралы" Қазақстан Республикасы Заңының 16-бабында және "Ардагерлер туралы" Қазақстан Республикасының Заңы 10-бабының 2) тармақшасында, 11-бабының 2) тармақшасында, 12-бабының 2) тармақшасында, 13-бабының 2) тармақшасында, 17-бабында көзделген әлеуметтік қолдау шаралары осы Қағидаларда белгіленген тәртіпте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Өмірлік қиын жағдай туындаған кезде әлеуметтік көмек алу үшін өтініш беруші өзінің немесе отбасының атынан уәкілетті органға немесе кент, ауыл, ауылдық округтің әкіміне өтінішке қоса Үлгілік қағидаларға сәйкес құжаттарды ұсынады.".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