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4dd0" w14:textId="f724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 әкімінің 2021 жылғы 7 шілдедегі № 5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2022 жылғы 22 сәуірдегі № 4 шешімі. Қазақстан Республикасының Әділет министрлігінде 2022 жылғы 29 сәуірде № 27814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Ақкөл ауданы әкімінің "Сайлау учаскелерін құру туралы" 2021 жылғы 7 шілдедегі № 5 (Нормативтік құқықтық актілерді мемлекеттік тіркеу тізілімінде № 23337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учаскесі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Малоалександровка ауылы, Абай көшесі 23, "Ақмола облысы білім басқармасының Ақкөл ауданы бойынша білім бөлімі Мало-Александровка ауылының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Малоалександровка ауылы.";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учаскесі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Кемеркөл ауылы, Мектеп көшесі 1, "Ақмола облысы білім басқармасының Ақкөл ауданы бойынша білім бөлімі Кемеркөл ауылының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Кемеркөл ауылы.".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Ақмола облысы Ақкөл аудан әкімі аппаратының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аумақтық сайлау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