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6ef08" w14:textId="f66e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Бұланды аудандық мәслихатының 2018 жылғы 20 наурыздағы № 6С-21/3 "Бұланды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2022 жылғы 18 ақпандағы № 7С-16/6 шешімі. Қазақстан Республикасының Әділет министрлігінде 2022 жылғы 28 ақпанда № 26954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Бұланды аудандық мәслихатының "Бұланды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2018 жылғы 20 наурыздағы № 6С-21/3 (Нормативтік құқықтық актілерді мемлекеттік тіркеу тізілімінде № 6513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