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a2e7" w14:textId="adda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қаласы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2022 жылғы 14 ақпандағы № 20/2 шешімі. Қазақстан Республикасының Әділет министрлігінде 2022 жылғы 22 ақпанда № 26873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"Коммуналдық қалдықтардың түзілу және жинақталу нормаларын есептеудің үлгілік қағидаларын бекіту туралы" Қазақстан Республикасы Экология, геология және табиғи ресурстар министрінің 2021 жылғы 1 қыркүйектегі № 347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24212 болып тіркелген) сәйкес, Есіл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қаласы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қаласы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норма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т. б.)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АЖС – автожанармай құю станциялары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шаршы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текшее метр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