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2e0e" w14:textId="ed62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2022 жылғы 29 сәуірдегі № а-4/90 қаулысы. Қазақстан Республикасының Әділет министрлігінде 2022 жылғы 6 мамырда № 27941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тұрғынжайды пайдаланғаны үшін төлемақының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Есіл ауданы әкімінің орынбасары Б.Ж. Қасеновке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Есіл қаласы, Абай Құнанбаев көшесі, 14-үй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қаласы, Александр Пушкин көшесі, 5-үй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Ғарышкерлер көшесі, 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Ғарышкерлер көшесі, 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Жамбыл Жабаев көшесі, 89-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Макаренко көшесі, 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Макаренко көшесі, 16 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Мұхтар Әуезов көшесі, 34-үй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қаласы, Мұхтар Әуезов көшесі, 49-үй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