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44abf" w14:textId="3444a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жер заңнамасына сәйкес Целиноград ауданының шекараларында пайдаланылмайтын ауыл шаруашылығы мақсатындағы жерлерге жер салығының базалық мөлшерлемелерін арттыру туралы" Целиноград аудандық мәслихатының 2018 жылғы 30 қаңтардағы № 179/25-6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2022 жылғы 18 наурыздағы № 125/21-7 шешімі. Қазақстан Республикасының Әділет министрлігінде 2022 жылғы 30 наурызда № 27279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"Қазақстан Республикасының жер заңнамасына сәйкес Целиноград ауданының шекараларында пайдаланылмайтын ауыл шаруашылығы мақсатындағы жерлерге жер салығының базалық мөлшерлемелерін арттыру туралы" 2018 жылғы 30 қаңтардағы № 179/25-6 (Нормативтік құқықтық актілерді мемлекеттік тіркеу тізілімінде № 6405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