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edc0" w14:textId="fd0e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тұрғын үй қоры, соның ішінде оның жанындағы құрылыстар мен құрылысжайлар алып жатқан жерлерге жер салығының мөлшерлемелерін және жерлерге базалық салықтық мөлшерлемелерін арттыру (азайту)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22 қарашадағы № 195/36-7 шешімі. Қазақстан Республикасының Әділет министрлігінде 2022 жылғы 28 қарашада № 30778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 бойынша жер салығының мөлшерлемелері арттырылсын (азайтылсын).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 бойынша тұрғын үй қоры, соның ішінде оның жанындағы құрылыстар мен құрылысжайлар алып жатқан жерлерге базалық салықтық мөлшерлемелері арттырылсын (азайтылсын).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195/36-7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жер салығының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(+), азайту (-)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+01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195/36-7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тұрғын үй қоры, соның ішінде оның жанындағы құрылыстар мен құрылысжайлар алып жатқан жерлерге базалық салықтық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(+), азайту (-)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+01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