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223" w14:textId="ff28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елді мекендерінің жерлерін аймақтарға бөлу жобаларын (схемаларын) бекіту және жер салығының мөлшерлемелерін, салық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7С-31/1 шешімі. Қазақстан Республикасының Әділет министрлігінде 2022 жылғы 1 желтоқсанда № 30895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ауданының елді мекендерінің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ауданының жер салығының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Бурабай ауданының тұрғын үй қоры, соның ішінде оның жанындағы құрылыстар мен құрылыс жайлар алып жатқан жерлерге базалық салықтық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енгізілетін осы шешімнің 1-тармағын қоспағанда,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жерлерін аймақтарға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 жерлерін аймақтарға 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ауылдық елді мекендерінің жерлерін аймақтарға бөлу жобасы (схемасы)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Щучинск қаласының жер учаскелеріне жер салығының мөлшерлемелерін арттыру (азайту)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елді мекендерінің жер учаскелеріне жер салығының мөлшерлемелерін арттыру (азайту)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Щучинск қаласының жер учаскелеріне жер салығының мөлшерлемелерін арттыру (азайту)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елді мекендерінің жер учаскелеріне жер салығының мөлшерлемелерін арттыру (азайту)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