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04d" w14:textId="888e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2022 жылға арналған тұқым шаруашылығын дамытуға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26 сәуірдегі № 125 қаулысы. Қазақстан Республикасының Әділет министрлігінде 2022 жылғы 4 мамырда № 27876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2022 жылға арналған тұқым шаруашылығын дамытуға субсидиялар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Ақтөбе облысы әкімдігінің интернет-ресурсына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өткең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2022 жылға арналған тұқым шаруашылығын дамытуға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қажеттілігі,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