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9d2f" w14:textId="c679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Талдысай ауылдық округінің Талдысай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Талдысай ауылдық округі әкімінің 2022 жылғы 3 қазандағы № 24 шешімі. Қазақстан Республикасының Әділет министрлігінде 2022 жылғы 10 қазанда № 30086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Талдысай ауылдық округінің Талдысай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Талдысай ауылдық округі Талдысай ауылының келесі көшелері: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Есет батыр көшесін – Мөңке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Жеңіс көшесін – Балуан Шолақ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Әлия Молдағұлова көшесін – Құдайберген Жұбанов көшесіне қайта аталсын.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Талдысай ауылдық округі әкімінің аппараты" мемлекеттік мекемесіне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 қамтамасыз етсін;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