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b1d1" w14:textId="a0eb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И. Білтабанов атындағы ауылдық округінің И. Білтабанов және Қосөткел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И. Білтабанов атындағы ауылдық округі әкімінің 2022 жылғы 7 қазандағы № 18 шешімі. Қазақстан Республикасының Әділет министрлігінде 2022 жылғы 14 қазанда № 30174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И. Білтабанов атындағы ауылдық округінің И. Білтабанов ауылы халқының пікірін ескере отырып және Ақтөбе облысы әкімдігі жанындағы облыстық ономастика комиссиясының 2021 жылғы 26 наурыздағы № 1 қорытындысы негізінде,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И. Білтабанов атындағы ауылдық округі И. Білтабанов ауылының Астана көшесін Нұр-Сұлтан көшесіне қайта аталсын.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И. Білтабанов атындағы ауылдық округі Қосөткел ауылының Абай көшесін Қасым хан көшесіне қайта аталсын.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Қобда ауданы И. Білтабанов атындағы ауылдық округі әкімінің аппараты"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Қобда ауданы әкімдігінің интернет-ресурсында орналастырылуын қамтамасыз етсін;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 Білтабанов атындағы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