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98c0" w14:textId="5e79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Аққұдық ауылдық округінің Вознесеновка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Аққұдық ауылдық округі әкімінің 2022 жылғы 11 наурыздағы № 2 шешімі. Қазақстан Республикасының Әділет министрлігінде 2022 жылғы 24 наурызда № 27199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Аққұдық ауылдық округінің Вознесеновка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Аққұдық ауылдық округі Вознесеновка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көшесін Ахмет Жұбанов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Шахтинская көшесін Кемел Тоқаев көшесіне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Аққұдық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