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6b89" w14:textId="e556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2021 жылғы 14 желтоқсандағы № 12-59 "Алматы облысының 2022-2024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2022 жылғы 2 маусымдағы № 19-90 шешімі. Қазақстан Республикасының Әділет министрлігінде 2022 жылы 4 маусымда № 28358 болып тіркелді</w:t>
      </w:r>
    </w:p>
    <w:p>
      <w:pPr>
        <w:spacing w:after="0"/>
        <w:ind w:left="0"/>
        <w:jc w:val="both"/>
      </w:pPr>
      <w:bookmarkStart w:name="z7" w:id="0"/>
      <w:r>
        <w:rPr>
          <w:rFonts w:ascii="Times New Roman"/>
          <w:b w:val="false"/>
          <w:i w:val="false"/>
          <w:color w:val="000000"/>
          <w:sz w:val="28"/>
        </w:rPr>
        <w:t>
      Алматы облыстық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2022-2024 жылдарға арналған облыстық бюджеті туралы" 2021 жылғы 14 желтоқсандағы № 12-59 (Нормативтік құқықтық актілерді мемлекеттік тіркеу тізілімінде </w:t>
      </w:r>
      <w:r>
        <w:rPr>
          <w:rFonts w:ascii="Times New Roman"/>
          <w:b w:val="false"/>
          <w:i w:val="false"/>
          <w:color w:val="000000"/>
          <w:sz w:val="28"/>
        </w:rPr>
        <w:t>№ 25 829</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2022-2024 жылдарға арналған облыстық бюджет тиісінше осы шешімнің 1, 2 және 3-қосымшаларына сәйкес, оның ішінде 2022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976 370 198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165 083 751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5 517 022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29 138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805 740 287 мың теңге;</w:t>
      </w:r>
    </w:p>
    <w:bookmarkEnd w:id="8"/>
    <w:bookmarkStart w:name="z16" w:id="9"/>
    <w:p>
      <w:pPr>
        <w:spacing w:after="0"/>
        <w:ind w:left="0"/>
        <w:jc w:val="both"/>
      </w:pPr>
      <w:r>
        <w:rPr>
          <w:rFonts w:ascii="Times New Roman"/>
          <w:b w:val="false"/>
          <w:i w:val="false"/>
          <w:color w:val="000000"/>
          <w:sz w:val="28"/>
        </w:rPr>
        <w:t>
      2) шығындар 986 978 278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21 554 101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34 608 833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13 054 732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4 139 156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4 139 156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36 301 337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36 301 337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29 666 524 мың теңге;</w:t>
      </w:r>
    </w:p>
    <w:bookmarkEnd w:id="18"/>
    <w:bookmarkStart w:name="z26" w:id="19"/>
    <w:p>
      <w:pPr>
        <w:spacing w:after="0"/>
        <w:ind w:left="0"/>
        <w:jc w:val="both"/>
      </w:pPr>
      <w:r>
        <w:rPr>
          <w:rFonts w:ascii="Times New Roman"/>
          <w:b w:val="false"/>
          <w:i w:val="false"/>
          <w:color w:val="000000"/>
          <w:sz w:val="28"/>
        </w:rPr>
        <w:t>
      қарыздарды өтеу 16 286 592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22 921 405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 тармақтары жаңа редакцияда жазылсын:</w:t>
      </w:r>
    </w:p>
    <w:bookmarkEnd w:id="21"/>
    <w:bookmarkStart w:name="z29" w:id="22"/>
    <w:p>
      <w:pPr>
        <w:spacing w:after="0"/>
        <w:ind w:left="0"/>
        <w:jc w:val="both"/>
      </w:pPr>
      <w:r>
        <w:rPr>
          <w:rFonts w:ascii="Times New Roman"/>
          <w:b w:val="false"/>
          <w:i w:val="false"/>
          <w:color w:val="000000"/>
          <w:sz w:val="28"/>
        </w:rPr>
        <w:t>
       "9. 2022 жылға арналған облыстық бюджетте республикалық бюджеттен 245 833 420 мың теңге сомасында ағымдағы нысаналы трансферттер түсімдері көзделгені ескерілсін, оның ішінде:</w:t>
      </w:r>
    </w:p>
    <w:bookmarkEnd w:id="22"/>
    <w:bookmarkStart w:name="z30" w:id="23"/>
    <w:p>
      <w:pPr>
        <w:spacing w:after="0"/>
        <w:ind w:left="0"/>
        <w:jc w:val="both"/>
      </w:pPr>
      <w:r>
        <w:rPr>
          <w:rFonts w:ascii="Times New Roman"/>
          <w:b w:val="false"/>
          <w:i w:val="false"/>
          <w:color w:val="000000"/>
          <w:sz w:val="28"/>
        </w:rPr>
        <w:t>
      білім беруге 155 242 387 мың теңге;</w:t>
      </w:r>
    </w:p>
    <w:bookmarkEnd w:id="23"/>
    <w:bookmarkStart w:name="z31" w:id="24"/>
    <w:p>
      <w:pPr>
        <w:spacing w:after="0"/>
        <w:ind w:left="0"/>
        <w:jc w:val="both"/>
      </w:pPr>
      <w:r>
        <w:rPr>
          <w:rFonts w:ascii="Times New Roman"/>
          <w:b w:val="false"/>
          <w:i w:val="false"/>
          <w:color w:val="000000"/>
          <w:sz w:val="28"/>
        </w:rPr>
        <w:t>
      денсаулық сақтауға 10 119 239 мың теңге;</w:t>
      </w:r>
    </w:p>
    <w:bookmarkEnd w:id="24"/>
    <w:bookmarkStart w:name="z32" w:id="25"/>
    <w:p>
      <w:pPr>
        <w:spacing w:after="0"/>
        <w:ind w:left="0"/>
        <w:jc w:val="both"/>
      </w:pPr>
      <w:r>
        <w:rPr>
          <w:rFonts w:ascii="Times New Roman"/>
          <w:b w:val="false"/>
          <w:i w:val="false"/>
          <w:color w:val="000000"/>
          <w:sz w:val="28"/>
        </w:rPr>
        <w:t>
      әлеуметтік көмекке 29 407 883 мың теңге;</w:t>
      </w:r>
    </w:p>
    <w:bookmarkEnd w:id="25"/>
    <w:bookmarkStart w:name="z33" w:id="26"/>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сайлауын қамтамасыз етуге және өткізуге 348 311 мың теңге;</w:t>
      </w:r>
    </w:p>
    <w:bookmarkEnd w:id="26"/>
    <w:bookmarkStart w:name="z34" w:id="27"/>
    <w:p>
      <w:pPr>
        <w:spacing w:after="0"/>
        <w:ind w:left="0"/>
        <w:jc w:val="both"/>
      </w:pPr>
      <w:r>
        <w:rPr>
          <w:rFonts w:ascii="Times New Roman"/>
          <w:b w:val="false"/>
          <w:i w:val="false"/>
          <w:color w:val="000000"/>
          <w:sz w:val="28"/>
        </w:rPr>
        <w:t>
      мәслихаттар депутаттары қызметінің тиімділігін арттыруға 81 462 мың теңге;</w:t>
      </w:r>
    </w:p>
    <w:bookmarkEnd w:id="27"/>
    <w:bookmarkStart w:name="z35" w:id="2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9 003 159 мың теңге;</w:t>
      </w:r>
    </w:p>
    <w:bookmarkEnd w:id="28"/>
    <w:bookmarkStart w:name="z36" w:id="29"/>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933 631 мың теңге;</w:t>
      </w:r>
    </w:p>
    <w:bookmarkEnd w:id="29"/>
    <w:bookmarkStart w:name="z37" w:id="30"/>
    <w:p>
      <w:pPr>
        <w:spacing w:after="0"/>
        <w:ind w:left="0"/>
        <w:jc w:val="both"/>
      </w:pPr>
      <w:r>
        <w:rPr>
          <w:rFonts w:ascii="Times New Roman"/>
          <w:b w:val="false"/>
          <w:i w:val="false"/>
          <w:color w:val="000000"/>
          <w:sz w:val="28"/>
        </w:rPr>
        <w:t>
      дене шынықтыру және спорт саласындағы мемлекеттік орта және қосымша білім беру ұйымдары педагогтерінің еңбекақысын ұлғайту 1 827 792 мың теңге;</w:t>
      </w:r>
    </w:p>
    <w:bookmarkEnd w:id="30"/>
    <w:bookmarkStart w:name="z38" w:id="31"/>
    <w:p>
      <w:pPr>
        <w:spacing w:after="0"/>
        <w:ind w:left="0"/>
        <w:jc w:val="both"/>
      </w:pPr>
      <w:r>
        <w:rPr>
          <w:rFonts w:ascii="Times New Roman"/>
          <w:b w:val="false"/>
          <w:i w:val="false"/>
          <w:color w:val="000000"/>
          <w:sz w:val="28"/>
        </w:rPr>
        <w:t>
      дене шынықтыру және спорт саласындағы мемлекеттік ұйымдардың медицина қызметкерлерінің еңбегіне ақы төлеуді ұлғайтуға 137 450 мың теңге;</w:t>
      </w:r>
    </w:p>
    <w:bookmarkEnd w:id="31"/>
    <w:bookmarkStart w:name="z39" w:id="32"/>
    <w:p>
      <w:pPr>
        <w:spacing w:after="0"/>
        <w:ind w:left="0"/>
        <w:jc w:val="both"/>
      </w:pPr>
      <w:r>
        <w:rPr>
          <w:rFonts w:ascii="Times New Roman"/>
          <w:b w:val="false"/>
          <w:i w:val="false"/>
          <w:color w:val="000000"/>
          <w:sz w:val="28"/>
        </w:rPr>
        <w:t>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 322 910 мың теңге;</w:t>
      </w:r>
    </w:p>
    <w:bookmarkEnd w:id="32"/>
    <w:bookmarkStart w:name="z40" w:id="33"/>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1 334 692 мың теңге;</w:t>
      </w:r>
    </w:p>
    <w:bookmarkEnd w:id="33"/>
    <w:bookmarkStart w:name="z41" w:id="34"/>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20 261 мың теңге;</w:t>
      </w:r>
    </w:p>
    <w:bookmarkEnd w:id="34"/>
    <w:bookmarkStart w:name="z42" w:id="35"/>
    <w:p>
      <w:pPr>
        <w:spacing w:after="0"/>
        <w:ind w:left="0"/>
        <w:jc w:val="both"/>
      </w:pPr>
      <w:r>
        <w:rPr>
          <w:rFonts w:ascii="Times New Roman"/>
          <w:b w:val="false"/>
          <w:i w:val="false"/>
          <w:color w:val="000000"/>
          <w:sz w:val="28"/>
        </w:rPr>
        <w:t>
      ішкі істер органдарының қосымша штат санын ұстауға және материалдық-техникалық жарақтандыруға 549 005 мың теңге;</w:t>
      </w:r>
    </w:p>
    <w:bookmarkEnd w:id="35"/>
    <w:bookmarkStart w:name="z43" w:id="36"/>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10 621 880 мың теңге;</w:t>
      </w:r>
    </w:p>
    <w:bookmarkEnd w:id="36"/>
    <w:bookmarkStart w:name="z44" w:id="37"/>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 8 580 602 мың теңге;</w:t>
      </w:r>
    </w:p>
    <w:bookmarkEnd w:id="37"/>
    <w:bookmarkStart w:name="z45" w:id="38"/>
    <w:p>
      <w:pPr>
        <w:spacing w:after="0"/>
        <w:ind w:left="0"/>
        <w:jc w:val="both"/>
      </w:pPr>
      <w:r>
        <w:rPr>
          <w:rFonts w:ascii="Times New Roman"/>
          <w:b w:val="false"/>
          <w:i w:val="false"/>
          <w:color w:val="000000"/>
          <w:sz w:val="28"/>
        </w:rPr>
        <w:t>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 9 025 мың теңге;</w:t>
      </w:r>
    </w:p>
    <w:bookmarkEnd w:id="38"/>
    <w:bookmarkStart w:name="z46" w:id="39"/>
    <w:p>
      <w:pPr>
        <w:spacing w:after="0"/>
        <w:ind w:left="0"/>
        <w:jc w:val="both"/>
      </w:pPr>
      <w:r>
        <w:rPr>
          <w:rFonts w:ascii="Times New Roman"/>
          <w:b w:val="false"/>
          <w:i w:val="false"/>
          <w:color w:val="000000"/>
          <w:sz w:val="28"/>
        </w:rPr>
        <w:t>
      жеке және заңды тұлғаларға жеміс дақылдарының бактериялық күйігін жұқтырған жойылған жеміс-жидек дақылдарын отырғызу мен өсіруге шығындарын өтеуге 122 627 мың теңге;</w:t>
      </w:r>
    </w:p>
    <w:bookmarkEnd w:id="39"/>
    <w:bookmarkStart w:name="z47" w:id="40"/>
    <w:p>
      <w:pPr>
        <w:spacing w:after="0"/>
        <w:ind w:left="0"/>
        <w:jc w:val="both"/>
      </w:pPr>
      <w:r>
        <w:rPr>
          <w:rFonts w:ascii="Times New Roman"/>
          <w:b w:val="false"/>
          <w:i w:val="false"/>
          <w:color w:val="000000"/>
          <w:sz w:val="28"/>
        </w:rPr>
        <w:t>
      инвестициялық салымдар кезінде балық шаруашылығы субъектісі шеккен шығыстардың бір бөлігін өтеуге 60 000 мың теңге;</w:t>
      </w:r>
    </w:p>
    <w:bookmarkEnd w:id="40"/>
    <w:bookmarkStart w:name="z48" w:id="41"/>
    <w:p>
      <w:pPr>
        <w:spacing w:after="0"/>
        <w:ind w:left="0"/>
        <w:jc w:val="both"/>
      </w:pPr>
      <w:r>
        <w:rPr>
          <w:rFonts w:ascii="Times New Roman"/>
          <w:b w:val="false"/>
          <w:i w:val="false"/>
          <w:color w:val="000000"/>
          <w:sz w:val="28"/>
        </w:rPr>
        <w:t>
      тыңайтқыштар (органикалықтарды қоспағанда) құнын субсидиялауға 312 100 мың теңге;</w:t>
      </w:r>
    </w:p>
    <w:bookmarkEnd w:id="41"/>
    <w:bookmarkStart w:name="z49" w:id="42"/>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315 308 мың теңге;</w:t>
      </w:r>
    </w:p>
    <w:bookmarkEnd w:id="42"/>
    <w:bookmarkStart w:name="z50" w:id="43"/>
    <w:p>
      <w:pPr>
        <w:spacing w:after="0"/>
        <w:ind w:left="0"/>
        <w:jc w:val="both"/>
      </w:pPr>
      <w:r>
        <w:rPr>
          <w:rFonts w:ascii="Times New Roman"/>
          <w:b w:val="false"/>
          <w:i w:val="false"/>
          <w:color w:val="000000"/>
          <w:sz w:val="28"/>
        </w:rPr>
        <w:t>
      асыл тұқымды мал шаруашылығын дамытуды, мал шаруашылығы өнімдерінің өнімділігі мен сапасын арттыруды субсидиялауға 4 423 392 мың теңге;</w:t>
      </w:r>
    </w:p>
    <w:bookmarkEnd w:id="43"/>
    <w:bookmarkStart w:name="z51" w:id="44"/>
    <w:p>
      <w:pPr>
        <w:spacing w:after="0"/>
        <w:ind w:left="0"/>
        <w:jc w:val="both"/>
      </w:pPr>
      <w:r>
        <w:rPr>
          <w:rFonts w:ascii="Times New Roman"/>
          <w:b w:val="false"/>
          <w:i w:val="false"/>
          <w:color w:val="000000"/>
          <w:sz w:val="28"/>
        </w:rPr>
        <w:t>
      жер учаскелерін мемлекет мұқтажы үшін алып қоюға 361 185 мың теңге;</w:t>
      </w:r>
    </w:p>
    <w:bookmarkEnd w:id="44"/>
    <w:bookmarkStart w:name="z52" w:id="45"/>
    <w:p>
      <w:pPr>
        <w:spacing w:after="0"/>
        <w:ind w:left="0"/>
        <w:jc w:val="both"/>
      </w:pPr>
      <w:r>
        <w:rPr>
          <w:rFonts w:ascii="Times New Roman"/>
          <w:b w:val="false"/>
          <w:i w:val="false"/>
          <w:color w:val="000000"/>
          <w:sz w:val="28"/>
        </w:rPr>
        <w:t>
      көлiк инфрақұрылымының басым жобаларын қаржыландыруға 6 495 308 мың теңге;</w:t>
      </w:r>
    </w:p>
    <w:bookmarkEnd w:id="45"/>
    <w:bookmarkStart w:name="z53" w:id="46"/>
    <w:p>
      <w:pPr>
        <w:spacing w:after="0"/>
        <w:ind w:left="0"/>
        <w:jc w:val="both"/>
      </w:pPr>
      <w:r>
        <w:rPr>
          <w:rFonts w:ascii="Times New Roman"/>
          <w:b w:val="false"/>
          <w:i w:val="false"/>
          <w:color w:val="000000"/>
          <w:sz w:val="28"/>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40 000 мың теңге;</w:t>
      </w:r>
    </w:p>
    <w:bookmarkEnd w:id="46"/>
    <w:bookmarkStart w:name="z54" w:id="47"/>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жөніндегі іс-шараларды іске асыруға 5 163 811 мың теңге.";</w:t>
      </w:r>
    </w:p>
    <w:bookmarkEnd w:id="47"/>
    <w:bookmarkStart w:name="z55" w:id="48"/>
    <w:p>
      <w:pPr>
        <w:spacing w:after="0"/>
        <w:ind w:left="0"/>
        <w:jc w:val="both"/>
      </w:pPr>
      <w:r>
        <w:rPr>
          <w:rFonts w:ascii="Times New Roman"/>
          <w:b w:val="false"/>
          <w:i w:val="false"/>
          <w:color w:val="000000"/>
          <w:sz w:val="28"/>
        </w:rPr>
        <w:t>
      "10. 2022 жылға арналған облыстық бюджетте республикалық бюджеттен 105 173 233 мың теңге сомасында нысаналы даму трансферттер түсімдері көзделгені ескерілсін, оның ішінде:</w:t>
      </w:r>
    </w:p>
    <w:bookmarkEnd w:id="48"/>
    <w:bookmarkStart w:name="z56" w:id="49"/>
    <w:p>
      <w:pPr>
        <w:spacing w:after="0"/>
        <w:ind w:left="0"/>
        <w:jc w:val="both"/>
      </w:pPr>
      <w:r>
        <w:rPr>
          <w:rFonts w:ascii="Times New Roman"/>
          <w:b w:val="false"/>
          <w:i w:val="false"/>
          <w:color w:val="000000"/>
          <w:sz w:val="28"/>
        </w:rPr>
        <w:t>
      орта білім беру объектілерінің құрылысына 28 233 187 мың теңге;</w:t>
      </w:r>
    </w:p>
    <w:bookmarkEnd w:id="49"/>
    <w:bookmarkStart w:name="z57" w:id="50"/>
    <w:p>
      <w:pPr>
        <w:spacing w:after="0"/>
        <w:ind w:left="0"/>
        <w:jc w:val="both"/>
      </w:pPr>
      <w:r>
        <w:rPr>
          <w:rFonts w:ascii="Times New Roman"/>
          <w:b w:val="false"/>
          <w:i w:val="false"/>
          <w:color w:val="000000"/>
          <w:sz w:val="28"/>
        </w:rPr>
        <w:t>
      денсаулық сақтау объектілерін салу және реконструкциялауға 4 543 090 мың теңге;</w:t>
      </w:r>
    </w:p>
    <w:bookmarkEnd w:id="50"/>
    <w:bookmarkStart w:name="z58" w:id="51"/>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4 159 621 мың теңге;</w:t>
      </w:r>
    </w:p>
    <w:bookmarkEnd w:id="51"/>
    <w:bookmarkStart w:name="z59" w:id="52"/>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 2 982 682 мың теңге;</w:t>
      </w:r>
    </w:p>
    <w:bookmarkEnd w:id="52"/>
    <w:bookmarkStart w:name="z60" w:id="53"/>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2 720 640 мың теңге;</w:t>
      </w:r>
    </w:p>
    <w:bookmarkEnd w:id="53"/>
    <w:bookmarkStart w:name="z61" w:id="54"/>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 10 243 044 мың теңге;</w:t>
      </w:r>
    </w:p>
    <w:bookmarkEnd w:id="54"/>
    <w:bookmarkStart w:name="z62" w:id="55"/>
    <w:p>
      <w:pPr>
        <w:spacing w:after="0"/>
        <w:ind w:left="0"/>
        <w:jc w:val="both"/>
      </w:pPr>
      <w:r>
        <w:rPr>
          <w:rFonts w:ascii="Times New Roman"/>
          <w:b w:val="false"/>
          <w:i w:val="false"/>
          <w:color w:val="000000"/>
          <w:sz w:val="28"/>
        </w:rPr>
        <w:t>
      жерүсті су ресурстарын ұлғайтуға 7 157 465 мың теңге;</w:t>
      </w:r>
    </w:p>
    <w:bookmarkEnd w:id="55"/>
    <w:bookmarkStart w:name="z63" w:id="56"/>
    <w:p>
      <w:pPr>
        <w:spacing w:after="0"/>
        <w:ind w:left="0"/>
        <w:jc w:val="both"/>
      </w:pPr>
      <w:r>
        <w:rPr>
          <w:rFonts w:ascii="Times New Roman"/>
          <w:b w:val="false"/>
          <w:i w:val="false"/>
          <w:color w:val="000000"/>
          <w:sz w:val="28"/>
        </w:rPr>
        <w:t>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3 252 330 мың теңге;</w:t>
      </w:r>
    </w:p>
    <w:bookmarkEnd w:id="56"/>
    <w:bookmarkStart w:name="z64" w:id="57"/>
    <w:p>
      <w:pPr>
        <w:spacing w:after="0"/>
        <w:ind w:left="0"/>
        <w:jc w:val="both"/>
      </w:pPr>
      <w:r>
        <w:rPr>
          <w:rFonts w:ascii="Times New Roman"/>
          <w:b w:val="false"/>
          <w:i w:val="false"/>
          <w:color w:val="000000"/>
          <w:sz w:val="28"/>
        </w:rPr>
        <w:t>
      газ тасымалдау жүйесін дамытуға 9 275 691 мың теңге;</w:t>
      </w:r>
    </w:p>
    <w:bookmarkEnd w:id="57"/>
    <w:bookmarkStart w:name="z65" w:id="58"/>
    <w:p>
      <w:pPr>
        <w:spacing w:after="0"/>
        <w:ind w:left="0"/>
        <w:jc w:val="both"/>
      </w:pPr>
      <w:r>
        <w:rPr>
          <w:rFonts w:ascii="Times New Roman"/>
          <w:b w:val="false"/>
          <w:i w:val="false"/>
          <w:color w:val="000000"/>
          <w:sz w:val="28"/>
        </w:rPr>
        <w:t>
      көліктік инфрақұрылымды дамытуға 13 478 054 мың теңге;</w:t>
      </w:r>
    </w:p>
    <w:bookmarkEnd w:id="58"/>
    <w:bookmarkStart w:name="z66" w:id="59"/>
    <w:p>
      <w:pPr>
        <w:spacing w:after="0"/>
        <w:ind w:left="0"/>
        <w:jc w:val="both"/>
      </w:pPr>
      <w:r>
        <w:rPr>
          <w:rFonts w:ascii="Times New Roman"/>
          <w:b w:val="false"/>
          <w:i w:val="false"/>
          <w:color w:val="000000"/>
          <w:sz w:val="28"/>
        </w:rPr>
        <w:t xml:space="preserve">
      әуе көлігінің инфрақұрылымын дамытуға 2 029 251 мың теңге; </w:t>
      </w:r>
    </w:p>
    <w:bookmarkEnd w:id="59"/>
    <w:bookmarkStart w:name="z67" w:id="60"/>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13 582 529 мың теңге;</w:t>
      </w:r>
    </w:p>
    <w:bookmarkEnd w:id="60"/>
    <w:bookmarkStart w:name="z68" w:id="61"/>
    <w:p>
      <w:pPr>
        <w:spacing w:after="0"/>
        <w:ind w:left="0"/>
        <w:jc w:val="both"/>
      </w:pPr>
      <w:r>
        <w:rPr>
          <w:rFonts w:ascii="Times New Roman"/>
          <w:b w:val="false"/>
          <w:i w:val="false"/>
          <w:color w:val="000000"/>
          <w:sz w:val="28"/>
        </w:rPr>
        <w:t>
      индустриялық инфрақұрылымды дамытуға 700 639 мың теңге;</w:t>
      </w:r>
    </w:p>
    <w:bookmarkEnd w:id="61"/>
    <w:bookmarkStart w:name="z69" w:id="62"/>
    <w:p>
      <w:pPr>
        <w:spacing w:after="0"/>
        <w:ind w:left="0"/>
        <w:jc w:val="both"/>
      </w:pPr>
      <w:r>
        <w:rPr>
          <w:rFonts w:ascii="Times New Roman"/>
          <w:b w:val="false"/>
          <w:i w:val="false"/>
          <w:color w:val="000000"/>
          <w:sz w:val="28"/>
        </w:rPr>
        <w:t>
      облыс орталықтарына инженерлік және көлік (аббаттандыру) инфрақұрылымын дамытуға 1 925 010 мың теңге;</w:t>
      </w:r>
    </w:p>
    <w:bookmarkEnd w:id="62"/>
    <w:bookmarkStart w:name="z70" w:id="63"/>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890 000 мың теңге.";</w:t>
      </w:r>
    </w:p>
    <w:bookmarkEnd w:id="63"/>
    <w:bookmarkStart w:name="z71" w:id="6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12 - тармағы</w:t>
      </w:r>
      <w:r>
        <w:rPr>
          <w:rFonts w:ascii="Times New Roman"/>
          <w:b w:val="false"/>
          <w:i w:val="false"/>
          <w:color w:val="000000"/>
          <w:sz w:val="28"/>
        </w:rPr>
        <w:t xml:space="preserve"> жаңа редакцияда жазылсын:</w:t>
      </w:r>
    </w:p>
    <w:bookmarkEnd w:id="64"/>
    <w:bookmarkStart w:name="z72" w:id="65"/>
    <w:p>
      <w:pPr>
        <w:spacing w:after="0"/>
        <w:ind w:left="0"/>
        <w:jc w:val="both"/>
      </w:pPr>
      <w:r>
        <w:rPr>
          <w:rFonts w:ascii="Times New Roman"/>
          <w:b w:val="false"/>
          <w:i w:val="false"/>
          <w:color w:val="000000"/>
          <w:sz w:val="28"/>
        </w:rPr>
        <w:t>
      "12. 2022 жылға арналған облыстық бюджетте республикалық бюджеттен 5 792 417 мың теңге сомасында қарыздар түсімдері көзделсін.";</w:t>
      </w:r>
    </w:p>
    <w:bookmarkEnd w:id="65"/>
    <w:bookmarkStart w:name="z73" w:id="6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тармақтары жаңа редакцияда жазылсын:</w:t>
      </w:r>
    </w:p>
    <w:bookmarkEnd w:id="66"/>
    <w:bookmarkStart w:name="z74" w:id="67"/>
    <w:p>
      <w:pPr>
        <w:spacing w:after="0"/>
        <w:ind w:left="0"/>
        <w:jc w:val="both"/>
      </w:pPr>
      <w:r>
        <w:rPr>
          <w:rFonts w:ascii="Times New Roman"/>
          <w:b w:val="false"/>
          <w:i w:val="false"/>
          <w:color w:val="000000"/>
          <w:sz w:val="28"/>
        </w:rPr>
        <w:t>
       "14. 2022 жылға арналған облыстық бюджетте аудандық (облыстық маңызы бар қалалар) бюджеттерге берілетін ағымдағы нысаналы трансферттердің көзделгені ескерілсін, оның ішінде:</w:t>
      </w:r>
    </w:p>
    <w:bookmarkEnd w:id="67"/>
    <w:bookmarkStart w:name="z75" w:id="6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68"/>
    <w:bookmarkStart w:name="z76" w:id="69"/>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69"/>
    <w:bookmarkStart w:name="z77" w:id="70"/>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70"/>
    <w:bookmarkStart w:name="z78" w:id="71"/>
    <w:p>
      <w:pPr>
        <w:spacing w:after="0"/>
        <w:ind w:left="0"/>
        <w:jc w:val="both"/>
      </w:pPr>
      <w:r>
        <w:rPr>
          <w:rFonts w:ascii="Times New Roman"/>
          <w:b w:val="false"/>
          <w:i w:val="false"/>
          <w:color w:val="000000"/>
          <w:sz w:val="28"/>
        </w:rPr>
        <w:t>
      жеке көмекшілердің қызметін төлеуге;</w:t>
      </w:r>
    </w:p>
    <w:bookmarkEnd w:id="71"/>
    <w:bookmarkStart w:name="z79" w:id="72"/>
    <w:p>
      <w:pPr>
        <w:spacing w:after="0"/>
        <w:ind w:left="0"/>
        <w:jc w:val="both"/>
      </w:pPr>
      <w:r>
        <w:rPr>
          <w:rFonts w:ascii="Times New Roman"/>
          <w:b w:val="false"/>
          <w:i w:val="false"/>
          <w:color w:val="000000"/>
          <w:sz w:val="28"/>
        </w:rPr>
        <w:t>
      еңбек нарығын дамытуға;</w:t>
      </w:r>
    </w:p>
    <w:bookmarkEnd w:id="72"/>
    <w:bookmarkStart w:name="z80" w:id="7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w:t>
      </w:r>
    </w:p>
    <w:bookmarkEnd w:id="73"/>
    <w:bookmarkStart w:name="z81" w:id="74"/>
    <w:p>
      <w:pPr>
        <w:spacing w:after="0"/>
        <w:ind w:left="0"/>
        <w:jc w:val="both"/>
      </w:pPr>
      <w:r>
        <w:rPr>
          <w:rFonts w:ascii="Times New Roman"/>
          <w:b w:val="false"/>
          <w:i w:val="false"/>
          <w:color w:val="000000"/>
          <w:sz w:val="28"/>
        </w:rPr>
        <w:t>
      жұмыспен нәтижелі қамтуды қамтамасыз етуге және жаппай кәсіпкерлікті дамытуға;</w:t>
      </w:r>
    </w:p>
    <w:bookmarkEnd w:id="74"/>
    <w:bookmarkStart w:name="z82" w:id="75"/>
    <w:p>
      <w:pPr>
        <w:spacing w:after="0"/>
        <w:ind w:left="0"/>
        <w:jc w:val="both"/>
      </w:pPr>
      <w:r>
        <w:rPr>
          <w:rFonts w:ascii="Times New Roman"/>
          <w:b w:val="false"/>
          <w:i w:val="false"/>
          <w:color w:val="000000"/>
          <w:sz w:val="28"/>
        </w:rPr>
        <w:t>
      мемлекеттік атаулы әлеуметтік көмек төлеуге;</w:t>
      </w:r>
    </w:p>
    <w:bookmarkEnd w:id="75"/>
    <w:bookmarkStart w:name="z83" w:id="76"/>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w:t>
      </w:r>
    </w:p>
    <w:bookmarkEnd w:id="76"/>
    <w:bookmarkStart w:name="z84" w:id="77"/>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қызметкерлердің жалақысына қосымша ақы белгілеуге;</w:t>
      </w:r>
    </w:p>
    <w:bookmarkEnd w:id="77"/>
    <w:bookmarkStart w:name="z85" w:id="78"/>
    <w:p>
      <w:pPr>
        <w:spacing w:after="0"/>
        <w:ind w:left="0"/>
        <w:jc w:val="both"/>
      </w:pPr>
      <w:r>
        <w:rPr>
          <w:rFonts w:ascii="Times New Roman"/>
          <w:b w:val="false"/>
          <w:i w:val="false"/>
          <w:color w:val="000000"/>
          <w:sz w:val="28"/>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bookmarkEnd w:id="78"/>
    <w:bookmarkStart w:name="z86" w:id="79"/>
    <w:p>
      <w:pPr>
        <w:spacing w:after="0"/>
        <w:ind w:left="0"/>
        <w:jc w:val="both"/>
      </w:pPr>
      <w:r>
        <w:rPr>
          <w:rFonts w:ascii="Times New Roman"/>
          <w:b w:val="false"/>
          <w:i w:val="false"/>
          <w:color w:val="000000"/>
          <w:sz w:val="28"/>
        </w:rPr>
        <w:t>
      ирригациялық жүйе бойынша техникалық паспорттарды жасауға;</w:t>
      </w:r>
    </w:p>
    <w:bookmarkEnd w:id="79"/>
    <w:bookmarkStart w:name="z87" w:id="80"/>
    <w:p>
      <w:pPr>
        <w:spacing w:after="0"/>
        <w:ind w:left="0"/>
        <w:jc w:val="both"/>
      </w:pPr>
      <w:r>
        <w:rPr>
          <w:rFonts w:ascii="Times New Roman"/>
          <w:b w:val="false"/>
          <w:i w:val="false"/>
          <w:color w:val="000000"/>
          <w:sz w:val="28"/>
        </w:rPr>
        <w:t>
      азаматтардың жекелеген санаттары үшін тұрғын үй сатып алуға;</w:t>
      </w:r>
    </w:p>
    <w:bookmarkEnd w:id="80"/>
    <w:bookmarkStart w:name="z88" w:id="81"/>
    <w:p>
      <w:pPr>
        <w:spacing w:after="0"/>
        <w:ind w:left="0"/>
        <w:jc w:val="both"/>
      </w:pPr>
      <w:r>
        <w:rPr>
          <w:rFonts w:ascii="Times New Roman"/>
          <w:b w:val="false"/>
          <w:i w:val="false"/>
          <w:color w:val="000000"/>
          <w:sz w:val="28"/>
        </w:rPr>
        <w:t>
      абаттандыру саласында іс-шараларды іске асыруға;</w:t>
      </w:r>
    </w:p>
    <w:bookmarkEnd w:id="81"/>
    <w:bookmarkStart w:name="z89" w:id="82"/>
    <w:p>
      <w:pPr>
        <w:spacing w:after="0"/>
        <w:ind w:left="0"/>
        <w:jc w:val="both"/>
      </w:pPr>
      <w:r>
        <w:rPr>
          <w:rFonts w:ascii="Times New Roman"/>
          <w:b w:val="false"/>
          <w:i w:val="false"/>
          <w:color w:val="000000"/>
          <w:sz w:val="28"/>
        </w:rPr>
        <w:t>
      сәулет саласында іс-шараларды іске асыруға;</w:t>
      </w:r>
    </w:p>
    <w:bookmarkEnd w:id="82"/>
    <w:bookmarkStart w:name="z90" w:id="83"/>
    <w:p>
      <w:pPr>
        <w:spacing w:after="0"/>
        <w:ind w:left="0"/>
        <w:jc w:val="both"/>
      </w:pPr>
      <w:r>
        <w:rPr>
          <w:rFonts w:ascii="Times New Roman"/>
          <w:b w:val="false"/>
          <w:i w:val="false"/>
          <w:color w:val="000000"/>
          <w:sz w:val="28"/>
        </w:rPr>
        <w:t>
      жер учаскелерін мемлекет мұқтажы үшін алып қоюға;</w:t>
      </w:r>
    </w:p>
    <w:bookmarkEnd w:id="83"/>
    <w:bookmarkStart w:name="z91" w:id="84"/>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84"/>
    <w:bookmarkStart w:name="z92" w:id="85"/>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w:t>
      </w:r>
    </w:p>
    <w:bookmarkEnd w:id="85"/>
    <w:bookmarkStart w:name="z93" w:id="86"/>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bookmarkEnd w:id="86"/>
    <w:bookmarkStart w:name="z94" w:id="87"/>
    <w:p>
      <w:pPr>
        <w:spacing w:after="0"/>
        <w:ind w:left="0"/>
        <w:jc w:val="both"/>
      </w:pPr>
      <w:r>
        <w:rPr>
          <w:rFonts w:ascii="Times New Roman"/>
          <w:b w:val="false"/>
          <w:i w:val="false"/>
          <w:color w:val="000000"/>
          <w:sz w:val="28"/>
        </w:rPr>
        <w:t>
      "15. 2022 жылға арналған облыстық бюджетте аудандық (облыстық маңызы бар қалалар) бюджеттерге берілетін нысаналы даму трансферттердің көзделгені ескерілсін, оның ішінде:</w:t>
      </w:r>
    </w:p>
    <w:bookmarkEnd w:id="87"/>
    <w:bookmarkStart w:name="z95" w:id="88"/>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w:t>
      </w:r>
    </w:p>
    <w:bookmarkEnd w:id="88"/>
    <w:bookmarkStart w:name="z96" w:id="89"/>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w:t>
      </w:r>
    </w:p>
    <w:bookmarkEnd w:id="89"/>
    <w:bookmarkStart w:name="z97" w:id="90"/>
    <w:p>
      <w:pPr>
        <w:spacing w:after="0"/>
        <w:ind w:left="0"/>
        <w:jc w:val="both"/>
      </w:pPr>
      <w:r>
        <w:rPr>
          <w:rFonts w:ascii="Times New Roman"/>
          <w:b w:val="false"/>
          <w:i w:val="false"/>
          <w:color w:val="000000"/>
          <w:sz w:val="28"/>
        </w:rPr>
        <w:t>
      тұрғын үй-коммуналдық дамудың 2020 – 2025 жылдарға арналған "Нұрлы жер" мемлекеттік бағдарламасы шеңберінде сумен жабдықтау және су бұру жүйелерін дамытуға;</w:t>
      </w:r>
    </w:p>
    <w:bookmarkEnd w:id="90"/>
    <w:bookmarkStart w:name="z98" w:id="91"/>
    <w:p>
      <w:pPr>
        <w:spacing w:after="0"/>
        <w:ind w:left="0"/>
        <w:jc w:val="both"/>
      </w:pPr>
      <w:r>
        <w:rPr>
          <w:rFonts w:ascii="Times New Roman"/>
          <w:b w:val="false"/>
          <w:i w:val="false"/>
          <w:color w:val="000000"/>
          <w:sz w:val="28"/>
        </w:rPr>
        <w:t>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w:t>
      </w:r>
    </w:p>
    <w:bookmarkEnd w:id="91"/>
    <w:bookmarkStart w:name="z99" w:id="92"/>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bookmarkEnd w:id="92"/>
    <w:bookmarkStart w:name="z100" w:id="93"/>
    <w:p>
      <w:pPr>
        <w:spacing w:after="0"/>
        <w:ind w:left="0"/>
        <w:jc w:val="both"/>
      </w:pPr>
      <w:r>
        <w:rPr>
          <w:rFonts w:ascii="Times New Roman"/>
          <w:b w:val="false"/>
          <w:i w:val="false"/>
          <w:color w:val="000000"/>
          <w:sz w:val="28"/>
        </w:rPr>
        <w:t>
      жылу-энергетикалық жүйесін дамытуға;</w:t>
      </w:r>
    </w:p>
    <w:bookmarkEnd w:id="93"/>
    <w:bookmarkStart w:name="z101" w:id="94"/>
    <w:p>
      <w:pPr>
        <w:spacing w:after="0"/>
        <w:ind w:left="0"/>
        <w:jc w:val="both"/>
      </w:pPr>
      <w:r>
        <w:rPr>
          <w:rFonts w:ascii="Times New Roman"/>
          <w:b w:val="false"/>
          <w:i w:val="false"/>
          <w:color w:val="000000"/>
          <w:sz w:val="28"/>
        </w:rPr>
        <w:t>
      коммуналдық шаруашылықты дамытуға;</w:t>
      </w:r>
    </w:p>
    <w:bookmarkEnd w:id="94"/>
    <w:bookmarkStart w:name="z102" w:id="95"/>
    <w:p>
      <w:pPr>
        <w:spacing w:after="0"/>
        <w:ind w:left="0"/>
        <w:jc w:val="both"/>
      </w:pPr>
      <w:r>
        <w:rPr>
          <w:rFonts w:ascii="Times New Roman"/>
          <w:b w:val="false"/>
          <w:i w:val="false"/>
          <w:color w:val="000000"/>
          <w:sz w:val="28"/>
        </w:rPr>
        <w:t>
      көліктік инфрақұрылымды дамытуға;</w:t>
      </w:r>
    </w:p>
    <w:bookmarkEnd w:id="95"/>
    <w:bookmarkStart w:name="z103" w:id="96"/>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w:t>
      </w:r>
    </w:p>
    <w:bookmarkEnd w:id="96"/>
    <w:bookmarkStart w:name="z104" w:id="97"/>
    <w:p>
      <w:pPr>
        <w:spacing w:after="0"/>
        <w:ind w:left="0"/>
        <w:jc w:val="both"/>
      </w:pPr>
      <w:r>
        <w:rPr>
          <w:rFonts w:ascii="Times New Roman"/>
          <w:b w:val="false"/>
          <w:i w:val="false"/>
          <w:color w:val="000000"/>
          <w:sz w:val="28"/>
        </w:rPr>
        <w:t>
      Көрсетілген трансферттерді аудандық (облыстық маңызы бар қалалар) бюджеттерге бөлу Алматы облысы әкімдігінің қаулысы негізінде айқындалады.";</w:t>
      </w:r>
    </w:p>
    <w:bookmarkEnd w:id="97"/>
    <w:bookmarkStart w:name="z105" w:id="9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 тармақтары жаңа редакцияда жазылсын:</w:t>
      </w:r>
    </w:p>
    <w:bookmarkEnd w:id="98"/>
    <w:bookmarkStart w:name="z106" w:id="99"/>
    <w:p>
      <w:pPr>
        <w:spacing w:after="0"/>
        <w:ind w:left="0"/>
        <w:jc w:val="both"/>
      </w:pPr>
      <w:r>
        <w:rPr>
          <w:rFonts w:ascii="Times New Roman"/>
          <w:b w:val="false"/>
          <w:i w:val="false"/>
          <w:color w:val="000000"/>
          <w:sz w:val="28"/>
        </w:rPr>
        <w:t xml:space="preserve">
       "18. 2022 жылға арналған облыстық бюджетте заңнаманың өзгеруіне байланысты аудандық бюджеттерден, облыстық маңызы бар қалалардың бюджеттерінен 114 270 559 мың теңге сомасында трансферттердің түсімдері көзделсін. </w:t>
      </w:r>
    </w:p>
    <w:bookmarkEnd w:id="99"/>
    <w:bookmarkStart w:name="z107" w:id="100"/>
    <w:p>
      <w:pPr>
        <w:spacing w:after="0"/>
        <w:ind w:left="0"/>
        <w:jc w:val="both"/>
      </w:pPr>
      <w:r>
        <w:rPr>
          <w:rFonts w:ascii="Times New Roman"/>
          <w:b w:val="false"/>
          <w:i w:val="false"/>
          <w:color w:val="000000"/>
          <w:sz w:val="28"/>
        </w:rPr>
        <w:t>
      Аудандық бюджеттерден, облыстық маңызы бар қалалардың бюджеттерінен трансферттердің түсімдерін бөлу Алматы облысы әкімдігінің қаулысы негізінде айқындалады.";</w:t>
      </w:r>
    </w:p>
    <w:bookmarkEnd w:id="100"/>
    <w:bookmarkStart w:name="z108" w:id="101"/>
    <w:p>
      <w:pPr>
        <w:spacing w:after="0"/>
        <w:ind w:left="0"/>
        <w:jc w:val="both"/>
      </w:pPr>
      <w:r>
        <w:rPr>
          <w:rFonts w:ascii="Times New Roman"/>
          <w:b w:val="false"/>
          <w:i w:val="false"/>
          <w:color w:val="000000"/>
          <w:sz w:val="28"/>
        </w:rPr>
        <w:t>
      "19. 2022 жылға арналған облыстық бюджетте қоршаған ортаны қорғау және объектілерді дамыту жөніндегі іс-шараларды өткізуге 1 180 848 мың теңге сомасында көзделсін.";</w:t>
      </w:r>
    </w:p>
    <w:bookmarkEnd w:id="101"/>
    <w:bookmarkStart w:name="z109" w:id="102"/>
    <w:p>
      <w:pPr>
        <w:spacing w:after="0"/>
        <w:ind w:left="0"/>
        <w:jc w:val="both"/>
      </w:pPr>
      <w:r>
        <w:rPr>
          <w:rFonts w:ascii="Times New Roman"/>
          <w:b w:val="false"/>
          <w:i w:val="false"/>
          <w:color w:val="000000"/>
          <w:sz w:val="28"/>
        </w:rPr>
        <w:t>
      "20. 2022 жылға арналған облыстық бюджетте автомобиль жолдарының жұмыс істеуін қамтамасыз етуге және көлік инфрақұрылымын дамытуға 40 415 536 мың теңге сомасында көзделсін.".</w:t>
      </w:r>
    </w:p>
    <w:bookmarkEnd w:id="102"/>
    <w:bookmarkStart w:name="z110" w:id="10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103"/>
    <w:bookmarkStart w:name="z111" w:id="104"/>
    <w:p>
      <w:pPr>
        <w:spacing w:after="0"/>
        <w:ind w:left="0"/>
        <w:jc w:val="both"/>
      </w:pPr>
      <w:r>
        <w:rPr>
          <w:rFonts w:ascii="Times New Roman"/>
          <w:b w:val="false"/>
          <w:i w:val="false"/>
          <w:color w:val="000000"/>
          <w:sz w:val="28"/>
        </w:rPr>
        <w:t>
      3. Осы шешім 2022 жылғы 1 қаңтардан бастап қолданысқа енгiзiледi.</w:t>
      </w:r>
    </w:p>
    <w:bookmarkEnd w:id="1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2022 жылғы 2 маусымдағы № 19-90 </w:t>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2021 жылғы 14 желтоқсандағы № 12-59 шешіміне 1-қосымша</w:t>
            </w:r>
          </w:p>
        </w:tc>
      </w:tr>
    </w:tbl>
    <w:bookmarkStart w:name="z118" w:id="105"/>
    <w:p>
      <w:pPr>
        <w:spacing w:after="0"/>
        <w:ind w:left="0"/>
        <w:jc w:val="left"/>
      </w:pPr>
      <w:r>
        <w:rPr>
          <w:rFonts w:ascii="Times New Roman"/>
          <w:b/>
          <w:i w:val="false"/>
          <w:color w:val="000000"/>
        </w:rPr>
        <w:t xml:space="preserve"> Алматы облысының 2022 жылға арналған облыстық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976 370 198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165 083 751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95 524 965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805 740 287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274 358 194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274 358 194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531 382 093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531 382 093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986 978 278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301 860 031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250 223 316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50 903 314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39 137 633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28 635 160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9 738 441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95 802 369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26 894 533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13 054 732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13 054 732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13 054 732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13 052 269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-36 301 337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36 301 337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