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d100" w14:textId="1b3d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2018 жылғы 25 шілдедегі № 34-175 "Алматы облысының мемлекеттік орман қоры учаскелерінде орман пайдалану төлемақысының мөлшерлемерін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мәслихатының 2022 жылғы 8 тамыздағы № 24-117 шешімі. Қазақстан Республикасының Әділет министрлігінде 2022 жылы 10 тамызда № 29076 болып тіркелді. Алматы облыстық мәслихатының 2025 жылғы 20 наурыздағы № 35-190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облыстық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35-190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облыстық мәслихаты ШЕШТІ: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облысының мемлекеттік орман қоры учаскелерінде орман пайдалану төлемақысының мөлшерлемерін бекіту туралы" 2018 жылғы 25 шілдедегі № 34-175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Орман кодексінің 14-бабының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атқарушысының 2018 жылғы 13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орман қоры учаскелерінде орман пайдаланғаны үшін төлемақы мөлшерлемелерін есептеудің әдістемелік нұсқаулықтарын бекіту туралы" (Нормативтік құқықтық актілерді мемлекеттік тіркеу тізілімінде № 17560 болып тіркелген) бұйрығына сәйкес, Алматы облыстық мәслихаты ШЕШТІ:".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