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0e0b" w14:textId="f5b0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Алматы облысы Балқаш ауданы әкімдігінің 2022 жылғы 1 маусымдағы № 91 қаулысы. Қазақстан Республикасының Әділет министрлігінде 2022 жылы 8 маусымда № 28409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Балқаш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Балқаш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"Балқаш ауданының тұрғын үй-коммуналдық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10" w:id="3"/>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оның ресми жарияланғанынан кейін Балқаш ауданы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Балқаш ауданы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Токпеисов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ауданы әкімдігі </w:t>
            </w:r>
            <w:r>
              <w:rPr>
                <w:rFonts w:ascii="Times New Roman"/>
                <w:b w:val="false"/>
                <w:i w:val="false"/>
                <w:color w:val="000000"/>
                <w:sz w:val="20"/>
              </w:rPr>
              <w:t xml:space="preserve">2022 жылғы 1 маусымдағы № 91 </w:t>
            </w:r>
            <w:r>
              <w:rPr>
                <w:rFonts w:ascii="Times New Roman"/>
                <w:b w:val="false"/>
                <w:i w:val="false"/>
                <w:color w:val="000000"/>
                <w:sz w:val="20"/>
              </w:rPr>
              <w:t>қаулысымен бекітілген</w:t>
            </w:r>
          </w:p>
        </w:tc>
      </w:tr>
    </w:tbl>
    <w:bookmarkStart w:name="z19" w:id="7"/>
    <w:p>
      <w:pPr>
        <w:spacing w:after="0"/>
        <w:ind w:left="0"/>
        <w:jc w:val="left"/>
      </w:pPr>
      <w:r>
        <w:rPr>
          <w:rFonts w:ascii="Times New Roman"/>
          <w:b/>
          <w:i w:val="false"/>
          <w:color w:val="000000"/>
        </w:rPr>
        <w:t xml:space="preserve"> Балқаш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20" w:id="8"/>
    <w:p>
      <w:pPr>
        <w:spacing w:after="0"/>
        <w:ind w:left="0"/>
        <w:jc w:val="left"/>
      </w:pPr>
      <w:r>
        <w:rPr>
          <w:rFonts w:ascii="Times New Roman"/>
          <w:b/>
          <w:i w:val="false"/>
          <w:color w:val="000000"/>
        </w:rPr>
        <w:t xml:space="preserve"> 1-тарау. Жалпы ережелер</w:t>
      </w:r>
    </w:p>
    <w:bookmarkEnd w:id="8"/>
    <w:bookmarkStart w:name="z21" w:id="9"/>
    <w:p>
      <w:pPr>
        <w:spacing w:after="0"/>
        <w:ind w:left="0"/>
        <w:jc w:val="both"/>
      </w:pPr>
      <w:r>
        <w:rPr>
          <w:rFonts w:ascii="Times New Roman"/>
          <w:b w:val="false"/>
          <w:i w:val="false"/>
          <w:color w:val="000000"/>
          <w:sz w:val="28"/>
        </w:rPr>
        <w:t xml:space="preserve">
      1. Осы Балқаш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Балқаш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22"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3"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4"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5"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6"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7"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8"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9"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30"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31"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2"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33" w:id="21"/>
    <w:p>
      <w:pPr>
        <w:spacing w:after="0"/>
        <w:ind w:left="0"/>
        <w:jc w:val="both"/>
      </w:pPr>
      <w:r>
        <w:rPr>
          <w:rFonts w:ascii="Times New Roman"/>
          <w:b w:val="false"/>
          <w:i w:val="false"/>
          <w:color w:val="000000"/>
          <w:sz w:val="28"/>
        </w:rPr>
        <w:t>
       3. "Балқаш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34" w:id="22"/>
    <w:p>
      <w:pPr>
        <w:spacing w:after="0"/>
        <w:ind w:left="0"/>
        <w:jc w:val="both"/>
      </w:pPr>
      <w:r>
        <w:rPr>
          <w:rFonts w:ascii="Times New Roman"/>
          <w:b w:val="false"/>
          <w:i w:val="false"/>
          <w:color w:val="000000"/>
          <w:sz w:val="28"/>
        </w:rPr>
        <w:t>
       4. "Балқаш ауданының сәулет, қала құрылысы және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2"/>
    <w:bookmarkStart w:name="z35" w:id="23"/>
    <w:p>
      <w:pPr>
        <w:spacing w:after="0"/>
        <w:ind w:left="0"/>
        <w:jc w:val="both"/>
      </w:pPr>
      <w:r>
        <w:rPr>
          <w:rFonts w:ascii="Times New Roman"/>
          <w:b w:val="false"/>
          <w:i w:val="false"/>
          <w:color w:val="000000"/>
          <w:sz w:val="28"/>
        </w:rPr>
        <w:t>
       5. Балқаш ауданының әкімдігі мынадай іс-шараларды ұйымдастырады:</w:t>
      </w:r>
    </w:p>
    <w:bookmarkEnd w:id="23"/>
    <w:bookmarkStart w:name="z36"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7"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8"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9"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40"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41"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42"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43"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4"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5" w:id="33"/>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3"/>
    <w:bookmarkStart w:name="z46"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7"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8" w:id="36"/>
    <w:p>
      <w:pPr>
        <w:spacing w:after="0"/>
        <w:ind w:left="0"/>
        <w:jc w:val="left"/>
      </w:pPr>
      <w:r>
        <w:rPr>
          <w:rFonts w:ascii="Times New Roman"/>
          <w:b/>
          <w:i w:val="false"/>
          <w:color w:val="000000"/>
        </w:rPr>
        <w:t xml:space="preserve"> 4-тарау. Қорытынды ереже</w:t>
      </w:r>
    </w:p>
    <w:bookmarkEnd w:id="36"/>
    <w:bookmarkStart w:name="z49" w:id="37"/>
    <w:p>
      <w:pPr>
        <w:spacing w:after="0"/>
        <w:ind w:left="0"/>
        <w:jc w:val="both"/>
      </w:pPr>
      <w:r>
        <w:rPr>
          <w:rFonts w:ascii="Times New Roman"/>
          <w:b w:val="false"/>
          <w:i w:val="false"/>
          <w:color w:val="000000"/>
          <w:sz w:val="28"/>
        </w:rPr>
        <w:t>
       14. Балқаш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