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d6c7" w14:textId="7c7d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Айдарлы ауылдық округі Айдарлы ауылы аумағында жергілікті ауқымдағы табиғи сипаттағы төтенше жағдай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ауданы әкімінің 2022 жылғы 5 сәуірдегі № 03-04 шешімі. Қазақстан Республикасының Әділет министрлігінде 2022 жылы 5 сәуірде № 27438 болып тіркелді. Күші жойылды - Алматы облысы Жамбыл ауданы әкімінің 2024 жылғы 16 ақпандағы № 38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Жамбыл ауданы әкімінің 16.02.2024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"Табиғи және техногендік сипаттағы төтенше жағдайлардың сыныптамасын белгілеу туралы" Қазақстан Республикасы Үкіметінің 2014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Жамбыл ауданы Айдарлы ауылдық округі Айдарлы ауылы аумағында жергілікті ауқымдағы табиғи сипаттағы төтенше жағдай жариялансын.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ауданы әкімінің аппараты"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 Қазақстан Республикасының Әділет министрлігінде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Жамбыл ауданы әкімдігінің интернет-ресурсында орналастыруды қамтамасыз етсін;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Ертас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