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e4b8" w14:textId="77ce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2022 жылғы 28 қыркүйектегі № 32-103 шешімі. Қазақстан Республикасының Әділет министрлігінде 2022 жылы 3 қазанда № 29977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Талғар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Талғар ауданы бойынша шетелдіктер үшін туристерді орналастыру орындарындағы туристік жарна 2022 жылғы 1 қаңтардан бастап 31 желтоқсанды қоса алғанда – болу құны 0 (нөл) пайыз болып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