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4cb5" w14:textId="2d84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10 қаңтардағы № 2 қаулысы. Қазақстан Республикасының Әділет министрлігінде 2022 жылғы 19 қаңтарда № 26538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әкімдігінің келесі қаулыларының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"Ашық деректер интернет-порталында орналастырылатын Шымкент қаласы әкімдігінің ашық деректер тізбесін бекіту туралы" Шымкент қаласы әкімдігінің 2018 жылғы 27 желтоқсандағы № 372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 болып тіркелген);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"Ашық деректер интернет-порталында орналастырылатын Шымкент қаласы әкімдігінің ашық деректер тізбесін бекіту туралы" Шымкент қаласы әкімдігінің 2018 жылғы 27 желтоқсандағы № 372 қаулысына өзгерістер енгізу туралы" Шымкент қаласы әкімдігінің 2020 жылғы 3 ақпандағы № 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 болып тіркелген).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цифрландыру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Шымкент қаласы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М. Исаховқа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