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6fe1" w14:textId="c506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қаласында жолаушыларды әлеуметтік маңызы бар тұрақты тасымалдауға тариф белгілеу туралы" Шымкент қаласы әкімдігінің 2019 жылғы 20 желтоқсандағы № 978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16 тамыздағы № 1580 қаулысы. Қазақстан Республикасының Әділет министрлігінде 2022 жылғы 17 тамызда № 29148 болып тіркелді. Күші жойылды - Шымкент қаласы әкімдігінің 2024 жылғы 30 желтоқсандағы № 6883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әкімдігінің 30.12.2024 № 6883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әкімдігінің 2019 жылғы 20 желтоқсандағы № 978 "Шымкент қаласында жолаушыларды әлеуметтік маңызы бар тұрақты тасымалдауға тариф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 болып тіркелген)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сол жақ төменгі бұрышы мынадай мазмұндағы келісу белгісімен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""КЕЛІСІЛДІ"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