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b6be" w14:textId="661b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әкімдігінің 2020 жылғы 12 тамыздағы № 473 "Шымкент қаласы әкімінің бірінші орынбасарына, орынбасарларына, қала әкімінің аппарат басшысына, Шымкент қаласының Абай, Әл-Фараби, Еңбекші және Қаратау аудандары әкімдеріне қызметтік куәлікті беру қағидаларын және оның сипаттамасын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2022 жылғы 19 тамыздағы № 1582 қаулысы. Қазақстан Республикасының Әділет министрлігінде 2022 жылғы 23 тамызда № 29224 болып тіркелді. Күші жойылды - Шымкент қаласы әкімдігінің 2023 жылғы 5 қазандағы № 2466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Шымкент қаласы әкiмдігiнiң 05.10.2023 № 2466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 әкімдігінің 2020 жылғы 12 тамыздағы № 473 "Шымкент қаласы әкімінің бірінші орынбасарына, орынбасарларына, қала әкімінің аппарат басшысына, Шымкент қаласының Абай, Әл-Фараби, Еңбекші және Қаратау аудандары әкімдеріне қызметтік куәлікті беру қағидаларын және оның сипаттамасын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118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Шымкент қаласы әкімінің бірінші орынбасарына, орынбасарларына, қала әкімінің аппарат басшысына, Шымкент қаласының Абай, Әл-Фараби, Еңбекші және Қаратау аудандары әкімдеріне қызметтік куәлікті беру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мәтініне өзгеріс енгізіледі, қазақ тіліндегі мәтіні өзгермейді;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Шымкент қаласы әкімінің бірінші орынбасарына, орынбасарларына, қала әкімінің аппарат басшысына, Шымкент қаласының Абай, Әл-Фараби, Еңбекші және Қаратау аудандары әкімдеріне қызметтік куәлігінің сипаттамасының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мәтініне өзгеріс енгізіледі, қазақ тіліндегі 1- тармақ мәтіні өзгермейді,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Куәліктің сыртқы бетінің ортасында (бүктелген түрінде) алтын түсті Қазақстан Республикасы Мемлекеттік Елтаңбасының бейнесі орналасқан, одан төмен "ШЫМКЕНТ ҚАЛАСЫНЫҢ ӘКІМДІГІ" типографиялық қаріппен жазба мемлекеттік тілде орындалған.".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 әкімінің аппараты" мемлекеттік мекемесі Қазақстан Республикасының заңнамасында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Шымкент қаласы әкімдігінің интернет-ресурсында орналастырылуын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Шымкент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