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e19" w14:textId="4d7d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аумағында жасыл екпелерді күтіп-ұстау және қорғау қағидаларын, Абай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мәслихатының 2022 жылғы 18 қарашадағы № 10/53-VII шешімі. Қазақстан Республикасының Әділет министрлігінде 2022 жылғы 2 желтоқсанда № 30923 болып тіркелді. Күші жойылды - Абай облысы мәслихатының 2023 жылғы 15 қарашадағы № 9/66-VIII шешімі</w:t>
      </w:r>
    </w:p>
    <w:p>
      <w:pPr>
        <w:spacing w:after="0"/>
        <w:ind w:left="0"/>
        <w:jc w:val="both"/>
      </w:pPr>
      <w:r>
        <w:rPr>
          <w:rFonts w:ascii="Times New Roman"/>
          <w:b w:val="false"/>
          <w:i w:val="false"/>
          <w:color w:val="ff0000"/>
          <w:sz w:val="28"/>
        </w:rPr>
        <w:t xml:space="preserve">
      Ескерту. Күші жойылды - Абай облысы мәслихатының 15.11.2023 </w:t>
      </w:r>
      <w:r>
        <w:rPr>
          <w:rFonts w:ascii="Times New Roman"/>
          <w:b w:val="false"/>
          <w:i w:val="false"/>
          <w:color w:val="ff0000"/>
          <w:sz w:val="28"/>
        </w:rPr>
        <w:t>№ 9/66-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4-2), 4-3) тармақшаларына, Қазақстан Республикасы Ұлттық экономика министрiнiң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10886 болып тіркелген),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Абай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10/53-VII шешіміне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Абай облысының аумағында жасыл екпелерді күтіп-ұстау және қорғау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облысының аумағында жасыл екпелерін күтіп – ұстау және қорғау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Заңына (бұдан әрі – Заң),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Ұлттық экономика министрінің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және өзге де нормативтік құқықтық актілерге сәйкес әзірленген.</w:t>
      </w:r>
    </w:p>
    <w:bookmarkEnd w:id="6"/>
    <w:bookmarkStart w:name="z14" w:id="7"/>
    <w:p>
      <w:pPr>
        <w:spacing w:after="0"/>
        <w:ind w:left="0"/>
        <w:jc w:val="both"/>
      </w:pPr>
      <w:r>
        <w:rPr>
          <w:rFonts w:ascii="Times New Roman"/>
          <w:b w:val="false"/>
          <w:i w:val="false"/>
          <w:color w:val="000000"/>
          <w:sz w:val="28"/>
        </w:rPr>
        <w:t>
      Қағиданың күші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7"/>
    <w:bookmarkStart w:name="z15" w:id="8"/>
    <w:p>
      <w:pPr>
        <w:spacing w:after="0"/>
        <w:ind w:left="0"/>
        <w:jc w:val="both"/>
      </w:pPr>
      <w:r>
        <w:rPr>
          <w:rFonts w:ascii="Times New Roman"/>
          <w:b w:val="false"/>
          <w:i w:val="false"/>
          <w:color w:val="000000"/>
          <w:sz w:val="28"/>
        </w:rPr>
        <w:t>
      2. Қағидалар меншік нысанына қарамастан Абай облысы аумағындағы жасыл желектерді күтіп ұстау және қорғау саласындағы тәртіпті айқындайды және қатынастарды реттейді.</w:t>
      </w:r>
    </w:p>
    <w:bookmarkEnd w:id="8"/>
    <w:bookmarkStart w:name="z16"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8" w:id="11"/>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1"/>
    <w:bookmarkStart w:name="z19" w:id="1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2"/>
    <w:bookmarkStart w:name="z20" w:id="1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3"/>
    <w:bookmarkStart w:name="z21" w:id="14"/>
    <w:p>
      <w:pPr>
        <w:spacing w:after="0"/>
        <w:ind w:left="0"/>
        <w:jc w:val="both"/>
      </w:pPr>
      <w:r>
        <w:rPr>
          <w:rFonts w:ascii="Times New Roman"/>
          <w:b w:val="false"/>
          <w:i w:val="false"/>
          <w:color w:val="000000"/>
          <w:sz w:val="28"/>
        </w:rPr>
        <w:t>
      5) жалпыға ортақ жерлер-алаңдар,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2" w:id="15"/>
    <w:p>
      <w:pPr>
        <w:spacing w:after="0"/>
        <w:ind w:left="0"/>
        <w:jc w:val="both"/>
      </w:pPr>
      <w:r>
        <w:rPr>
          <w:rFonts w:ascii="Times New Roman"/>
          <w:b w:val="false"/>
          <w:i w:val="false"/>
          <w:color w:val="000000"/>
          <w:sz w:val="28"/>
        </w:rPr>
        <w:t>
      6) жасарту-қаңқалы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3" w:id="16"/>
    <w:p>
      <w:pPr>
        <w:spacing w:after="0"/>
        <w:ind w:left="0"/>
        <w:jc w:val="both"/>
      </w:pPr>
      <w:r>
        <w:rPr>
          <w:rFonts w:ascii="Times New Roman"/>
          <w:b w:val="false"/>
          <w:i w:val="false"/>
          <w:color w:val="000000"/>
          <w:sz w:val="28"/>
        </w:rPr>
        <w:t>
      7) жасыл алқап-түрлік құрамына қарамастан кемінде 0,125 га аумақта кемінде 50 дана ағашы бар көгалдандырылған аумақ;</w:t>
      </w:r>
    </w:p>
    <w:bookmarkEnd w:id="16"/>
    <w:bookmarkStart w:name="z24"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шығу тегі табиғи және жасанды отырғызылған ағаш-бұта және шөп өсімдіктері;</w:t>
      </w:r>
    </w:p>
    <w:bookmarkEnd w:id="17"/>
    <w:bookmarkStart w:name="z25"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6" w:id="1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7"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28" w:id="21"/>
    <w:p>
      <w:pPr>
        <w:spacing w:after="0"/>
        <w:ind w:left="0"/>
        <w:jc w:val="both"/>
      </w:pPr>
      <w:r>
        <w:rPr>
          <w:rFonts w:ascii="Times New Roman"/>
          <w:b w:val="false"/>
          <w:i w:val="false"/>
          <w:color w:val="000000"/>
          <w:sz w:val="28"/>
        </w:rPr>
        <w:t>
      12) жасыл екпелерді орман 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онда олар міндетті түрде кесілуі тиіс;</w:t>
      </w:r>
    </w:p>
    <w:bookmarkEnd w:id="21"/>
    <w:bookmarkStart w:name="z29" w:id="2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0" w:id="23"/>
    <w:p>
      <w:pPr>
        <w:spacing w:after="0"/>
        <w:ind w:left="0"/>
        <w:jc w:val="both"/>
      </w:pPr>
      <w:r>
        <w:rPr>
          <w:rFonts w:ascii="Times New Roman"/>
          <w:b w:val="false"/>
          <w:i w:val="false"/>
          <w:color w:val="000000"/>
          <w:sz w:val="28"/>
        </w:rPr>
        <w:t>
      14) жасыл екпелер тізілімі-жасыл екпелердің типтері, түрлік құрамы, алаңының көлемі, жай-күйі және орналасуы туралы деректер жиынтығы;</w:t>
      </w:r>
    </w:p>
    <w:bookmarkEnd w:id="23"/>
    <w:bookmarkStart w:name="z31" w:id="24"/>
    <w:p>
      <w:pPr>
        <w:spacing w:after="0"/>
        <w:ind w:left="0"/>
        <w:jc w:val="both"/>
      </w:pPr>
      <w:r>
        <w:rPr>
          <w:rFonts w:ascii="Times New Roman"/>
          <w:b w:val="false"/>
          <w:i w:val="false"/>
          <w:color w:val="000000"/>
          <w:sz w:val="28"/>
        </w:rPr>
        <w:t>
      15) жеке тұрғын үй-үй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4"/>
    <w:bookmarkStart w:name="z32" w:id="25"/>
    <w:p>
      <w:pPr>
        <w:spacing w:after="0"/>
        <w:ind w:left="0"/>
        <w:jc w:val="both"/>
      </w:pPr>
      <w:r>
        <w:rPr>
          <w:rFonts w:ascii="Times New Roman"/>
          <w:b w:val="false"/>
          <w:i w:val="false"/>
          <w:color w:val="000000"/>
          <w:sz w:val="28"/>
        </w:rPr>
        <w:t>
      16) заңсыз кесу-уәкілетті органның рұқсатынсыз жүзеге асырылатын ағаштарды кесу;</w:t>
      </w:r>
    </w:p>
    <w:bookmarkEnd w:id="25"/>
    <w:bookmarkStart w:name="z33" w:id="26"/>
    <w:p>
      <w:pPr>
        <w:spacing w:after="0"/>
        <w:ind w:left="0"/>
        <w:jc w:val="both"/>
      </w:pPr>
      <w:r>
        <w:rPr>
          <w:rFonts w:ascii="Times New Roman"/>
          <w:b w:val="false"/>
          <w:i w:val="false"/>
          <w:color w:val="000000"/>
          <w:sz w:val="28"/>
        </w:rPr>
        <w:t>
      17) көгалдандырылған аумақтар-шығу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6"/>
    <w:bookmarkStart w:name="z34" w:id="27"/>
    <w:p>
      <w:pPr>
        <w:spacing w:after="0"/>
        <w:ind w:left="0"/>
        <w:jc w:val="both"/>
      </w:pPr>
      <w:r>
        <w:rPr>
          <w:rFonts w:ascii="Times New Roman"/>
          <w:b w:val="false"/>
          <w:i w:val="false"/>
          <w:color w:val="000000"/>
          <w:sz w:val="28"/>
        </w:rPr>
        <w:t>
      18) көгалдандыру жөніндегі ұйым-шарт негізінде елді мекен аумағындағы жасыл желектер мен жалпы пайдаланымдағы көгалдандырылған аумақтарды көгалдандыру, күтіп-ұстау, күту жөніндегі қызметті жүзеге асыратын жеке немесе заңды тұлға;</w:t>
      </w:r>
    </w:p>
    <w:bookmarkEnd w:id="27"/>
    <w:bookmarkStart w:name="z35" w:id="28"/>
    <w:p>
      <w:pPr>
        <w:spacing w:after="0"/>
        <w:ind w:left="0"/>
        <w:jc w:val="both"/>
      </w:pPr>
      <w:r>
        <w:rPr>
          <w:rFonts w:ascii="Times New Roman"/>
          <w:b w:val="false"/>
          <w:i w:val="false"/>
          <w:color w:val="000000"/>
          <w:sz w:val="28"/>
        </w:rPr>
        <w:t>
      19) көгал-шөп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 ;</w:t>
      </w:r>
    </w:p>
    <w:bookmarkEnd w:id="28"/>
    <w:bookmarkStart w:name="z36" w:id="29"/>
    <w:p>
      <w:pPr>
        <w:spacing w:after="0"/>
        <w:ind w:left="0"/>
        <w:jc w:val="both"/>
      </w:pPr>
      <w:r>
        <w:rPr>
          <w:rFonts w:ascii="Times New Roman"/>
          <w:b w:val="false"/>
          <w:i w:val="false"/>
          <w:color w:val="000000"/>
          <w:sz w:val="28"/>
        </w:rPr>
        <w:t>
      20) күтіп – баптау жөніндегі жұмыстар-өсімдіктердің жер асты және жер үсті бөлігін күтіп-баптау (қоректендіру, суару, қопсыту, санитариялық-профилактикалық іс-шаралар және өзге де іс-қимылдар);</w:t>
      </w:r>
    </w:p>
    <w:bookmarkEnd w:id="29"/>
    <w:bookmarkStart w:name="z37" w:id="3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0"/>
    <w:bookmarkStart w:name="z38" w:id="31"/>
    <w:p>
      <w:pPr>
        <w:spacing w:after="0"/>
        <w:ind w:left="0"/>
        <w:jc w:val="both"/>
      </w:pPr>
      <w:r>
        <w:rPr>
          <w:rFonts w:ascii="Times New Roman"/>
          <w:b w:val="false"/>
          <w:i w:val="false"/>
          <w:color w:val="000000"/>
          <w:sz w:val="28"/>
        </w:rPr>
        <w:t>
      22) өтемдік отырғызу жоспары-отырғызудың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1"/>
    <w:bookmarkStart w:name="z39" w:id="32"/>
    <w:p>
      <w:pPr>
        <w:spacing w:after="0"/>
        <w:ind w:left="0"/>
        <w:jc w:val="both"/>
      </w:pPr>
      <w:r>
        <w:rPr>
          <w:rFonts w:ascii="Times New Roman"/>
          <w:b w:val="false"/>
          <w:i w:val="false"/>
          <w:color w:val="000000"/>
          <w:sz w:val="28"/>
        </w:rPr>
        <w:t>
      23) өтемдік отырғызу-уәкілетті орган дендрологиялық жоспарға сәйкес айқындаған арнайы учаскелерде кесілген ағаштардың орнына отырғызу;</w:t>
      </w:r>
    </w:p>
    <w:bookmarkEnd w:id="32"/>
    <w:bookmarkStart w:name="z40" w:id="33"/>
    <w:p>
      <w:pPr>
        <w:spacing w:after="0"/>
        <w:ind w:left="0"/>
        <w:jc w:val="both"/>
      </w:pPr>
      <w:r>
        <w:rPr>
          <w:rFonts w:ascii="Times New Roman"/>
          <w:b w:val="false"/>
          <w:i w:val="false"/>
          <w:color w:val="000000"/>
          <w:sz w:val="28"/>
        </w:rPr>
        <w:t>
      24) өтпе жол-тұрғын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3"/>
    <w:bookmarkStart w:name="z41" w:id="3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бүлінген бұтақтарды алып тастау;</w:t>
      </w:r>
    </w:p>
    <w:bookmarkEnd w:id="34"/>
    <w:bookmarkStart w:name="z42" w:id="3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кеуіп бара жатқан және қураған ағаштар кесіледі;</w:t>
      </w:r>
    </w:p>
    <w:bookmarkEnd w:id="35"/>
    <w:bookmarkStart w:name="z43" w:id="36"/>
    <w:p>
      <w:pPr>
        <w:spacing w:after="0"/>
        <w:ind w:left="0"/>
        <w:jc w:val="both"/>
      </w:pPr>
      <w:r>
        <w:rPr>
          <w:rFonts w:ascii="Times New Roman"/>
          <w:b w:val="false"/>
          <w:i w:val="false"/>
          <w:color w:val="000000"/>
          <w:sz w:val="28"/>
        </w:rPr>
        <w:t>
      27) тротуар-жаяу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6"/>
    <w:bookmarkStart w:name="z44" w:id="3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Абай облысының немесе елді мекенінің жергілікті атқарушы органының құрылымдық бөлімшесі – тиісті аумақтың Тұрғын үй-коммуналдық шаруашылық бөлімі;</w:t>
      </w:r>
    </w:p>
    <w:bookmarkEnd w:id="37"/>
    <w:bookmarkStart w:name="z45" w:id="38"/>
    <w:p>
      <w:pPr>
        <w:spacing w:after="0"/>
        <w:ind w:left="0"/>
        <w:jc w:val="both"/>
      </w:pPr>
      <w:r>
        <w:rPr>
          <w:rFonts w:ascii="Times New Roman"/>
          <w:b w:val="false"/>
          <w:i w:val="false"/>
          <w:color w:val="000000"/>
          <w:sz w:val="28"/>
        </w:rPr>
        <w:t>
      29)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желілік екпелерді кесу;</w:t>
      </w:r>
    </w:p>
    <w:bookmarkEnd w:id="38"/>
    <w:bookmarkStart w:name="z46" w:id="3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9"/>
    <w:bookmarkStart w:name="z47" w:id="4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объектілерге тікелей (периметрі бойынша 5 метр шекарадағы) жанасып жатқан аумақ.</w:t>
      </w:r>
    </w:p>
    <w:bookmarkEnd w:id="40"/>
    <w:bookmarkStart w:name="z48" w:id="41"/>
    <w:p>
      <w:pPr>
        <w:spacing w:after="0"/>
        <w:ind w:left="0"/>
        <w:jc w:val="left"/>
      </w:pPr>
      <w:r>
        <w:rPr>
          <w:rFonts w:ascii="Times New Roman"/>
          <w:b/>
          <w:i w:val="false"/>
          <w:color w:val="000000"/>
        </w:rPr>
        <w:t xml:space="preserve"> 2-тарау. Жасыл екпелерді күтіп-ұстау және қорғау</w:t>
      </w:r>
    </w:p>
    <w:bookmarkEnd w:id="41"/>
    <w:bookmarkStart w:name="z49" w:id="42"/>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2"/>
    <w:bookmarkStart w:name="z50" w:id="43"/>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3"/>
    <w:bookmarkStart w:name="z51" w:id="4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4"/>
    <w:bookmarkStart w:name="z52" w:id="45"/>
    <w:p>
      <w:pPr>
        <w:spacing w:after="0"/>
        <w:ind w:left="0"/>
        <w:jc w:val="both"/>
      </w:pPr>
      <w:r>
        <w:rPr>
          <w:rFonts w:ascii="Times New Roman"/>
          <w:b w:val="false"/>
          <w:i w:val="false"/>
          <w:color w:val="000000"/>
          <w:sz w:val="28"/>
        </w:rPr>
        <w:t>
      экологиялық теңгерімді сақтау;</w:t>
      </w:r>
    </w:p>
    <w:bookmarkEnd w:id="45"/>
    <w:bookmarkStart w:name="z53"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4" w:id="47"/>
    <w:p>
      <w:pPr>
        <w:spacing w:after="0"/>
        <w:ind w:left="0"/>
        <w:jc w:val="both"/>
      </w:pPr>
      <w:r>
        <w:rPr>
          <w:rFonts w:ascii="Times New Roman"/>
          <w:b w:val="false"/>
          <w:i w:val="false"/>
          <w:color w:val="000000"/>
          <w:sz w:val="28"/>
        </w:rPr>
        <w:t>
      ауа ылғалдылығын сақтау;</w:t>
      </w:r>
    </w:p>
    <w:bookmarkEnd w:id="47"/>
    <w:bookmarkStart w:name="z55"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6"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7"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58" w:id="51"/>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Қағидалардың талаптарына сәйкес жүзеге асырады.</w:t>
      </w:r>
    </w:p>
    <w:bookmarkEnd w:id="51"/>
    <w:bookmarkStart w:name="z59" w:id="5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2"/>
    <w:bookmarkStart w:name="z60" w:id="53"/>
    <w:p>
      <w:pPr>
        <w:spacing w:after="0"/>
        <w:ind w:left="0"/>
        <w:jc w:val="both"/>
      </w:pPr>
      <w:r>
        <w:rPr>
          <w:rFonts w:ascii="Times New Roman"/>
          <w:b w:val="false"/>
          <w:i w:val="false"/>
          <w:color w:val="000000"/>
          <w:sz w:val="28"/>
        </w:rPr>
        <w:t>
      9. Көгалдандыру объектілері елді мекеннің бас жоспарына(және/немесе егжей-тегжейлі жоспарлау жобасы) сәйкес жалпыға ортақ пайдаланылатын жерлерде құрылады.</w:t>
      </w:r>
    </w:p>
    <w:bookmarkEnd w:id="53"/>
    <w:bookmarkStart w:name="z61" w:id="5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2" w:id="5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желектерді барынша сақтай отырып, объектіні салуға берілген аумақты көгалдандыру көзделеді.</w:t>
      </w:r>
    </w:p>
    <w:bookmarkEnd w:id="55"/>
    <w:bookmarkStart w:name="z63" w:id="56"/>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6"/>
    <w:bookmarkStart w:name="z64" w:id="57"/>
    <w:p>
      <w:pPr>
        <w:spacing w:after="0"/>
        <w:ind w:left="0"/>
        <w:jc w:val="both"/>
      </w:pPr>
      <w:r>
        <w:rPr>
          <w:rFonts w:ascii="Times New Roman"/>
          <w:b w:val="false"/>
          <w:i w:val="false"/>
          <w:color w:val="000000"/>
          <w:sz w:val="28"/>
        </w:rPr>
        <w:t>
      12. Жасыл екпелердің барлық түрлері:</w:t>
      </w:r>
    </w:p>
    <w:bookmarkEnd w:id="57"/>
    <w:bookmarkStart w:name="z65"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6"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67" w:id="60"/>
    <w:p>
      <w:pPr>
        <w:spacing w:after="0"/>
        <w:ind w:left="0"/>
        <w:jc w:val="both"/>
      </w:pPr>
      <w:r>
        <w:rPr>
          <w:rFonts w:ascii="Times New Roman"/>
          <w:b w:val="false"/>
          <w:i w:val="false"/>
          <w:color w:val="000000"/>
          <w:sz w:val="28"/>
        </w:rPr>
        <w:t>
      жасыл екпелер тізілімін жүргізу;</w:t>
      </w:r>
    </w:p>
    <w:bookmarkEnd w:id="60"/>
    <w:bookmarkStart w:name="z68"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69" w:id="62"/>
    <w:p>
      <w:pPr>
        <w:spacing w:after="0"/>
        <w:ind w:left="0"/>
        <w:jc w:val="both"/>
      </w:pPr>
      <w:r>
        <w:rPr>
          <w:rFonts w:ascii="Times New Roman"/>
          <w:b w:val="false"/>
          <w:i w:val="false"/>
          <w:color w:val="000000"/>
          <w:sz w:val="28"/>
        </w:rPr>
        <w:t>
      13. Жалпыға ортақ пайдаланылатын жерлердегі жасыл екпелерге түгендеу және орман-патологиялық тексеру жүргізу жөніндегі қызметтер шарттық негізде жергілікті бюджет есебінен және (немесе) басқа қаржыландыру көздері есебінен жүргізілуі мүмкін</w:t>
      </w:r>
    </w:p>
    <w:bookmarkEnd w:id="62"/>
    <w:bookmarkStart w:name="z70" w:id="63"/>
    <w:p>
      <w:pPr>
        <w:spacing w:after="0"/>
        <w:ind w:left="0"/>
        <w:jc w:val="both"/>
      </w:pPr>
      <w:r>
        <w:rPr>
          <w:rFonts w:ascii="Times New Roman"/>
          <w:b w:val="false"/>
          <w:i w:val="false"/>
          <w:color w:val="000000"/>
          <w:sz w:val="28"/>
        </w:rPr>
        <w:t>
      14.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1" w:id="6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2" w:id="65"/>
    <w:p>
      <w:pPr>
        <w:spacing w:after="0"/>
        <w:ind w:left="0"/>
        <w:jc w:val="both"/>
      </w:pPr>
      <w:r>
        <w:rPr>
          <w:rFonts w:ascii="Times New Roman"/>
          <w:b w:val="false"/>
          <w:i w:val="false"/>
          <w:color w:val="000000"/>
          <w:sz w:val="28"/>
        </w:rPr>
        <w:t xml:space="preserve">
      16. Есепке алынған жасыл екпелер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жасыл желектер тізіліміне енгізіледі.</w:t>
      </w:r>
    </w:p>
    <w:bookmarkEnd w:id="65"/>
    <w:bookmarkStart w:name="z73" w:id="6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6"/>
    <w:bookmarkStart w:name="z74" w:id="67"/>
    <w:p>
      <w:pPr>
        <w:spacing w:after="0"/>
        <w:ind w:left="0"/>
        <w:jc w:val="both"/>
      </w:pPr>
      <w:r>
        <w:rPr>
          <w:rFonts w:ascii="Times New Roman"/>
          <w:b w:val="false"/>
          <w:i w:val="false"/>
          <w:color w:val="000000"/>
          <w:sz w:val="28"/>
        </w:rPr>
        <w:t>
      18. Абай облысының жасыл екпелер тізілімі келесі мақсаттарда жүргізіледі:</w:t>
      </w:r>
    </w:p>
    <w:bookmarkEnd w:id="67"/>
    <w:bookmarkStart w:name="z75" w:id="68"/>
    <w:p>
      <w:pPr>
        <w:spacing w:after="0"/>
        <w:ind w:left="0"/>
        <w:jc w:val="both"/>
      </w:pPr>
      <w:r>
        <w:rPr>
          <w:rFonts w:ascii="Times New Roman"/>
          <w:b w:val="false"/>
          <w:i w:val="false"/>
          <w:color w:val="000000"/>
          <w:sz w:val="28"/>
        </w:rPr>
        <w:t>
      1) облыстағы жасыл екпелердің саны, түрлік құрамы және жай-күйі туралы дұрыс деректерді есепке алу;</w:t>
      </w:r>
    </w:p>
    <w:bookmarkEnd w:id="68"/>
    <w:bookmarkStart w:name="z76" w:id="69"/>
    <w:p>
      <w:pPr>
        <w:spacing w:after="0"/>
        <w:ind w:left="0"/>
        <w:jc w:val="both"/>
      </w:pPr>
      <w:r>
        <w:rPr>
          <w:rFonts w:ascii="Times New Roman"/>
          <w:b w:val="false"/>
          <w:i w:val="false"/>
          <w:color w:val="000000"/>
          <w:sz w:val="28"/>
        </w:rPr>
        <w:t>
      2) облыстағы жасыл екпелердің жағдайы мен санына мониторинг жүргізу;</w:t>
      </w:r>
    </w:p>
    <w:bookmarkEnd w:id="69"/>
    <w:bookmarkStart w:name="z77" w:id="70"/>
    <w:p>
      <w:pPr>
        <w:spacing w:after="0"/>
        <w:ind w:left="0"/>
        <w:jc w:val="both"/>
      </w:pPr>
      <w:r>
        <w:rPr>
          <w:rFonts w:ascii="Times New Roman"/>
          <w:b w:val="false"/>
          <w:i w:val="false"/>
          <w:color w:val="000000"/>
          <w:sz w:val="28"/>
        </w:rPr>
        <w:t>
      3) облыстың көгалдандырылған аумақтарын қорғау, сақтау және дамыту саласындағы қала мен елді мекен саясатының негізгі бағыттарын айқындау;</w:t>
      </w:r>
    </w:p>
    <w:bookmarkEnd w:id="70"/>
    <w:bookmarkStart w:name="z78" w:id="71"/>
    <w:p>
      <w:pPr>
        <w:spacing w:after="0"/>
        <w:ind w:left="0"/>
        <w:jc w:val="both"/>
      </w:pPr>
      <w:r>
        <w:rPr>
          <w:rFonts w:ascii="Times New Roman"/>
          <w:b w:val="false"/>
          <w:i w:val="false"/>
          <w:color w:val="000000"/>
          <w:sz w:val="28"/>
        </w:rPr>
        <w:t>
      4) жасыл екпелерді қорғаудың, сақтаудың және дамытудың неғұрлым ұтымды тәсілдерін әзірлеу болып табылады;</w:t>
      </w:r>
    </w:p>
    <w:bookmarkEnd w:id="71"/>
    <w:bookmarkStart w:name="z79" w:id="72"/>
    <w:p>
      <w:pPr>
        <w:spacing w:after="0"/>
        <w:ind w:left="0"/>
        <w:jc w:val="both"/>
      </w:pPr>
      <w:r>
        <w:rPr>
          <w:rFonts w:ascii="Times New Roman"/>
          <w:b w:val="false"/>
          <w:i w:val="false"/>
          <w:color w:val="000000"/>
          <w:sz w:val="28"/>
        </w:rPr>
        <w:t>
      5) халықты, мемлекеттік органдарды облыстағы жасыл желектердің саны мен жай-күйі туралы дұрыс ақпаратпен қамтамасыз ету;</w:t>
      </w:r>
    </w:p>
    <w:bookmarkEnd w:id="72"/>
    <w:bookmarkStart w:name="z80" w:id="73"/>
    <w:p>
      <w:pPr>
        <w:spacing w:after="0"/>
        <w:ind w:left="0"/>
        <w:jc w:val="both"/>
      </w:pPr>
      <w:r>
        <w:rPr>
          <w:rFonts w:ascii="Times New Roman"/>
          <w:b w:val="false"/>
          <w:i w:val="false"/>
          <w:color w:val="000000"/>
          <w:sz w:val="28"/>
        </w:rPr>
        <w:t>
      6)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3"/>
    <w:bookmarkStart w:name="z81" w:id="74"/>
    <w:p>
      <w:pPr>
        <w:spacing w:after="0"/>
        <w:ind w:left="0"/>
        <w:jc w:val="both"/>
      </w:pPr>
      <w:r>
        <w:rPr>
          <w:rFonts w:ascii="Times New Roman"/>
          <w:b w:val="false"/>
          <w:i w:val="false"/>
          <w:color w:val="000000"/>
          <w:sz w:val="28"/>
        </w:rPr>
        <w:t>
      7) халықты және мүдделі тұлғаларды елді мекендегі жасыл желектердің саны, жай-күйі және қоршаған орта туралы дұрыс ақпаратпен қамтамасыз ету;</w:t>
      </w:r>
    </w:p>
    <w:bookmarkEnd w:id="74"/>
    <w:bookmarkStart w:name="z82" w:id="75"/>
    <w:p>
      <w:pPr>
        <w:spacing w:after="0"/>
        <w:ind w:left="0"/>
        <w:jc w:val="both"/>
      </w:pPr>
      <w:r>
        <w:rPr>
          <w:rFonts w:ascii="Times New Roman"/>
          <w:b w:val="false"/>
          <w:i w:val="false"/>
          <w:color w:val="000000"/>
          <w:sz w:val="28"/>
        </w:rPr>
        <w:t>
      8) елді мекен аумағындағы жасыл желектердің жай-күйін талдау;</w:t>
      </w:r>
    </w:p>
    <w:bookmarkEnd w:id="75"/>
    <w:bookmarkStart w:name="z83" w:id="76"/>
    <w:p>
      <w:pPr>
        <w:spacing w:after="0"/>
        <w:ind w:left="0"/>
        <w:jc w:val="both"/>
      </w:pPr>
      <w:r>
        <w:rPr>
          <w:rFonts w:ascii="Times New Roman"/>
          <w:b w:val="false"/>
          <w:i w:val="false"/>
          <w:color w:val="000000"/>
          <w:sz w:val="28"/>
        </w:rPr>
        <w:t>
      9) жалпы пайдалану орындарында жасыл екпелерді тиімді басқару үшін бірыңғай ақпараттық база құру, оның ішінде жасыл екпелер санының қолданыстағы құрылыс және санитарлық нормаларға сәйкестігін белгілеу;</w:t>
      </w:r>
    </w:p>
    <w:bookmarkEnd w:id="76"/>
    <w:bookmarkStart w:name="z84" w:id="77"/>
    <w:p>
      <w:pPr>
        <w:spacing w:after="0"/>
        <w:ind w:left="0"/>
        <w:jc w:val="both"/>
      </w:pPr>
      <w:r>
        <w:rPr>
          <w:rFonts w:ascii="Times New Roman"/>
          <w:b w:val="false"/>
          <w:i w:val="false"/>
          <w:color w:val="000000"/>
          <w:sz w:val="28"/>
        </w:rPr>
        <w:t>
      10) көгалдандырылған аумақтарды күтіп-ұстау, оларды күрделі жөндеу және реконструкциялау жөніндегі жұмыстарды регламенттеу;</w:t>
      </w:r>
    </w:p>
    <w:bookmarkEnd w:id="77"/>
    <w:bookmarkStart w:name="z85" w:id="78"/>
    <w:p>
      <w:pPr>
        <w:spacing w:after="0"/>
        <w:ind w:left="0"/>
        <w:jc w:val="both"/>
      </w:pPr>
      <w:r>
        <w:rPr>
          <w:rFonts w:ascii="Times New Roman"/>
          <w:b w:val="false"/>
          <w:i w:val="false"/>
          <w:color w:val="000000"/>
          <w:sz w:val="28"/>
        </w:rPr>
        <w:t>
      11) көгалдандырылған аумақтардың меншік иелерін айқындау және олардың сақталуы мен жай-күйіне жауапты заңды және жеке тұлғаларды белгілеу арқылы жүзеге асырылады;</w:t>
      </w:r>
    </w:p>
    <w:bookmarkEnd w:id="78"/>
    <w:bookmarkStart w:name="z86" w:id="79"/>
    <w:p>
      <w:pPr>
        <w:spacing w:after="0"/>
        <w:ind w:left="0"/>
        <w:jc w:val="both"/>
      </w:pPr>
      <w:r>
        <w:rPr>
          <w:rFonts w:ascii="Times New Roman"/>
          <w:b w:val="false"/>
          <w:i w:val="false"/>
          <w:color w:val="000000"/>
          <w:sz w:val="28"/>
        </w:rPr>
        <w:t>
      12) қаланың көгалдандырылған аумақтарын ұтымды пайдалануды ұйымдастыру;</w:t>
      </w:r>
    </w:p>
    <w:bookmarkEnd w:id="79"/>
    <w:bookmarkStart w:name="z87" w:id="80"/>
    <w:p>
      <w:pPr>
        <w:spacing w:after="0"/>
        <w:ind w:left="0"/>
        <w:jc w:val="both"/>
      </w:pPr>
      <w:r>
        <w:rPr>
          <w:rFonts w:ascii="Times New Roman"/>
          <w:b w:val="false"/>
          <w:i w:val="false"/>
          <w:color w:val="000000"/>
          <w:sz w:val="28"/>
        </w:rPr>
        <w:t>
      13) көгалдандыру жобаларын, күтім жасау жөніндегі іс-шаралар жоспарларын, жасыл екпелерді күтіп-ұстау, күту және пайдалану жөніндегі ұсынымдарды әзірлеу жатады.</w:t>
      </w:r>
    </w:p>
    <w:bookmarkEnd w:id="80"/>
    <w:bookmarkStart w:name="z88" w:id="81"/>
    <w:p>
      <w:pPr>
        <w:spacing w:after="0"/>
        <w:ind w:left="0"/>
        <w:jc w:val="both"/>
      </w:pPr>
      <w:r>
        <w:rPr>
          <w:rFonts w:ascii="Times New Roman"/>
          <w:b w:val="false"/>
          <w:i w:val="false"/>
          <w:color w:val="000000"/>
          <w:sz w:val="28"/>
        </w:rPr>
        <w:t>
      19. Дендрологиялық жоспарды елді мекеннің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1"/>
    <w:bookmarkStart w:name="z89" w:id="82"/>
    <w:p>
      <w:pPr>
        <w:spacing w:after="0"/>
        <w:ind w:left="0"/>
        <w:jc w:val="both"/>
      </w:pPr>
      <w:r>
        <w:rPr>
          <w:rFonts w:ascii="Times New Roman"/>
          <w:b w:val="false"/>
          <w:i w:val="false"/>
          <w:color w:val="000000"/>
          <w:sz w:val="28"/>
        </w:rPr>
        <w:t>
      20. Дендрологиялық жоспар екі бөліктен тұрады.</w:t>
      </w:r>
    </w:p>
    <w:bookmarkEnd w:id="82"/>
    <w:bookmarkStart w:name="z90" w:id="83"/>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ортақ пайдаланылатын орындарды ескере отырып, көгалдардың, алаңдардың, жолдардың, су айдындарының ашық учаскелері көрсетіледі.</w:t>
      </w:r>
    </w:p>
    <w:bookmarkEnd w:id="83"/>
    <w:bookmarkStart w:name="z91" w:id="84"/>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4"/>
    <w:bookmarkStart w:name="z92" w:id="85"/>
    <w:p>
      <w:pPr>
        <w:spacing w:after="0"/>
        <w:ind w:left="0"/>
        <w:jc w:val="both"/>
      </w:pPr>
      <w:r>
        <w:rPr>
          <w:rFonts w:ascii="Times New Roman"/>
          <w:b w:val="false"/>
          <w:i w:val="false"/>
          <w:color w:val="000000"/>
          <w:sz w:val="28"/>
        </w:rPr>
        <w:t>
      кесуге үшін (ауру, кепкен);</w:t>
      </w:r>
    </w:p>
    <w:bookmarkEnd w:id="85"/>
    <w:bookmarkStart w:name="z93" w:id="86"/>
    <w:p>
      <w:pPr>
        <w:spacing w:after="0"/>
        <w:ind w:left="0"/>
        <w:jc w:val="both"/>
      </w:pPr>
      <w:r>
        <w:rPr>
          <w:rFonts w:ascii="Times New Roman"/>
          <w:b w:val="false"/>
          <w:i w:val="false"/>
          <w:color w:val="000000"/>
          <w:sz w:val="28"/>
        </w:rPr>
        <w:t>
      қайта отырғызуға арналған;</w:t>
      </w:r>
    </w:p>
    <w:bookmarkEnd w:id="86"/>
    <w:bookmarkStart w:name="z94" w:id="87"/>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 сипатталады.</w:t>
      </w:r>
    </w:p>
    <w:bookmarkEnd w:id="87"/>
    <w:bookmarkStart w:name="z95" w:id="88"/>
    <w:p>
      <w:pPr>
        <w:spacing w:after="0"/>
        <w:ind w:left="0"/>
        <w:jc w:val="both"/>
      </w:pPr>
      <w:r>
        <w:rPr>
          <w:rFonts w:ascii="Times New Roman"/>
          <w:b w:val="false"/>
          <w:i w:val="false"/>
          <w:color w:val="000000"/>
          <w:sz w:val="28"/>
        </w:rPr>
        <w:t>
      21. Дендрологиялық жоспардың ауқымы 1: 10000.</w:t>
      </w:r>
    </w:p>
    <w:bookmarkEnd w:id="88"/>
    <w:bookmarkStart w:name="z96" w:id="89"/>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9"/>
    <w:bookmarkStart w:name="z97" w:id="90"/>
    <w:p>
      <w:pPr>
        <w:spacing w:after="0"/>
        <w:ind w:left="0"/>
        <w:jc w:val="both"/>
      </w:pPr>
      <w:r>
        <w:rPr>
          <w:rFonts w:ascii="Times New Roman"/>
          <w:b w:val="false"/>
          <w:i w:val="false"/>
          <w:color w:val="000000"/>
          <w:sz w:val="28"/>
        </w:rPr>
        <w:t>
      23. Дендрологиялық жоспар бес жылда бір рет жасалады және кейіннен уәкілетті орган түзетеді.</w:t>
      </w:r>
    </w:p>
    <w:bookmarkEnd w:id="90"/>
    <w:bookmarkStart w:name="z98" w:id="91"/>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1"/>
    <w:bookmarkStart w:name="z99" w:id="92"/>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 бар дендрологиялық жоспарды қайта бекітуге жол беріледі.</w:t>
      </w:r>
    </w:p>
    <w:bookmarkEnd w:id="92"/>
    <w:bookmarkStart w:name="z100" w:id="9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3"/>
    <w:bookmarkStart w:name="z101" w:id="94"/>
    <w:p>
      <w:pPr>
        <w:spacing w:after="0"/>
        <w:ind w:left="0"/>
        <w:jc w:val="both"/>
      </w:pPr>
      <w:r>
        <w:rPr>
          <w:rFonts w:ascii="Times New Roman"/>
          <w:b w:val="false"/>
          <w:i w:val="false"/>
          <w:color w:val="000000"/>
          <w:sz w:val="28"/>
        </w:rPr>
        <w:t>
      26. Жасыл екпелерді күтіп ұстау мыналарды қамтиды:</w:t>
      </w:r>
    </w:p>
    <w:bookmarkEnd w:id="94"/>
    <w:bookmarkStart w:name="z102" w:id="95"/>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5"/>
    <w:bookmarkStart w:name="z103" w:id="9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6"/>
    <w:bookmarkStart w:name="z104" w:id="97"/>
    <w:p>
      <w:pPr>
        <w:spacing w:after="0"/>
        <w:ind w:left="0"/>
        <w:jc w:val="both"/>
      </w:pPr>
      <w:r>
        <w:rPr>
          <w:rFonts w:ascii="Times New Roman"/>
          <w:b w:val="false"/>
          <w:i w:val="false"/>
          <w:color w:val="000000"/>
          <w:sz w:val="28"/>
        </w:rPr>
        <w:t>
      3) гүлзарлар, көгалдарды орналастыру, арамшөптерді жұлу, шөптерді шабу, қысқы кезеңде раушан гүлдерін жауып ұстау;</w:t>
      </w:r>
    </w:p>
    <w:bookmarkEnd w:id="97"/>
    <w:bookmarkStart w:name="z105" w:id="98"/>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8"/>
    <w:bookmarkStart w:name="z106" w:id="99"/>
    <w:p>
      <w:pPr>
        <w:spacing w:after="0"/>
        <w:ind w:left="0"/>
        <w:jc w:val="both"/>
      </w:pPr>
      <w:r>
        <w:rPr>
          <w:rFonts w:ascii="Times New Roman"/>
          <w:b w:val="false"/>
          <w:i w:val="false"/>
          <w:color w:val="000000"/>
          <w:sz w:val="28"/>
        </w:rPr>
        <w:t>
      5) ұшарбасты қалыптастыру;</w:t>
      </w:r>
    </w:p>
    <w:bookmarkEnd w:id="99"/>
    <w:bookmarkStart w:name="z107" w:id="100"/>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100"/>
    <w:bookmarkStart w:name="z108" w:id="101"/>
    <w:p>
      <w:pPr>
        <w:spacing w:after="0"/>
        <w:ind w:left="0"/>
        <w:jc w:val="both"/>
      </w:pPr>
      <w:r>
        <w:rPr>
          <w:rFonts w:ascii="Times New Roman"/>
          <w:b w:val="false"/>
          <w:i w:val="false"/>
          <w:color w:val="000000"/>
          <w:sz w:val="28"/>
        </w:rPr>
        <w:t>
      7) тыңайтқыш енгізу;</w:t>
      </w:r>
    </w:p>
    <w:bookmarkEnd w:id="101"/>
    <w:bookmarkStart w:name="z109" w:id="102"/>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02"/>
    <w:bookmarkStart w:name="z110" w:id="103"/>
    <w:p>
      <w:pPr>
        <w:spacing w:after="0"/>
        <w:ind w:left="0"/>
        <w:jc w:val="both"/>
      </w:pPr>
      <w:r>
        <w:rPr>
          <w:rFonts w:ascii="Times New Roman"/>
          <w:b w:val="false"/>
          <w:i w:val="false"/>
          <w:color w:val="000000"/>
          <w:sz w:val="28"/>
        </w:rPr>
        <w:t>
      9) авариялық, қураған ағаштар мен бұталарды санитарлық кесу, түбірлерді жұлу;</w:t>
      </w:r>
    </w:p>
    <w:bookmarkEnd w:id="103"/>
    <w:bookmarkStart w:name="z111" w:id="104"/>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4"/>
    <w:bookmarkStart w:name="z112" w:id="105"/>
    <w:p>
      <w:pPr>
        <w:spacing w:after="0"/>
        <w:ind w:left="0"/>
        <w:jc w:val="both"/>
      </w:pPr>
      <w:r>
        <w:rPr>
          <w:rFonts w:ascii="Times New Roman"/>
          <w:b w:val="false"/>
          <w:i w:val="false"/>
          <w:color w:val="000000"/>
          <w:sz w:val="28"/>
        </w:rPr>
        <w:t>
      11) ағаш қуысын тазалау және пломбалау, ағаш кесілген жерлерін майлы бояумен өңдеу.</w:t>
      </w:r>
    </w:p>
    <w:bookmarkEnd w:id="105"/>
    <w:bookmarkStart w:name="z113" w:id="106"/>
    <w:p>
      <w:pPr>
        <w:spacing w:after="0"/>
        <w:ind w:left="0"/>
        <w:jc w:val="both"/>
      </w:pPr>
      <w:r>
        <w:rPr>
          <w:rFonts w:ascii="Times New Roman"/>
          <w:b w:val="false"/>
          <w:i w:val="false"/>
          <w:color w:val="000000"/>
          <w:sz w:val="28"/>
        </w:rPr>
        <w:t>
      27. Жасыл епелерді күтіп ұстау және қорғау жүзеге асырады:</w:t>
      </w:r>
    </w:p>
    <w:bookmarkEnd w:id="106"/>
    <w:bookmarkStart w:name="z114" w:id="107"/>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7"/>
    <w:bookmarkStart w:name="z115" w:id="108"/>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8"/>
    <w:bookmarkStart w:name="z116" w:id="109"/>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9"/>
    <w:bookmarkStart w:name="z117" w:id="110"/>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0"/>
    <w:bookmarkStart w:name="z118" w:id="111"/>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1"/>
    <w:bookmarkStart w:name="z119" w:id="112"/>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2"/>
    <w:bookmarkStart w:name="z120" w:id="113"/>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келесі іс-шараларды орындайды:</w:t>
      </w:r>
    </w:p>
    <w:bookmarkEnd w:id="113"/>
    <w:bookmarkStart w:name="z121" w:id="114"/>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4"/>
    <w:bookmarkStart w:name="z122" w:id="115"/>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5"/>
    <w:bookmarkStart w:name="z123" w:id="116"/>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6"/>
    <w:bookmarkStart w:name="z124" w:id="117"/>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7"/>
    <w:bookmarkStart w:name="z125" w:id="118"/>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8"/>
    <w:bookmarkStart w:name="z126" w:id="119"/>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19"/>
    <w:bookmarkStart w:name="z127" w:id="120"/>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0"/>
    <w:bookmarkStart w:name="z128" w:id="121"/>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1"/>
    <w:bookmarkStart w:name="z129" w:id="122"/>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2"/>
    <w:bookmarkStart w:name="z130" w:id="123"/>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3"/>
    <w:bookmarkStart w:name="z131" w:id="124"/>
    <w:p>
      <w:pPr>
        <w:spacing w:after="0"/>
        <w:ind w:left="0"/>
        <w:jc w:val="both"/>
      </w:pPr>
      <w:r>
        <w:rPr>
          <w:rFonts w:ascii="Times New Roman"/>
          <w:b w:val="false"/>
          <w:i w:val="false"/>
          <w:color w:val="000000"/>
          <w:sz w:val="28"/>
        </w:rPr>
        <w:t>
      32. Жалпыға ортақ пайдалану аумақтарында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4"/>
    <w:bookmarkStart w:name="z132" w:id="125"/>
    <w:p>
      <w:pPr>
        <w:spacing w:after="0"/>
        <w:ind w:left="0"/>
        <w:jc w:val="both"/>
      </w:pPr>
      <w:r>
        <w:rPr>
          <w:rFonts w:ascii="Times New Roman"/>
          <w:b w:val="false"/>
          <w:i w:val="false"/>
          <w:color w:val="000000"/>
          <w:sz w:val="28"/>
        </w:rPr>
        <w:t>
      33. Жалпыға ортақ пайдалану аумақтарында көгалдандыру жұмыстарын жүргізу үшін уәкілетті орган төмендегі жұмыстардың бір түріне және/немесе бір мезгілде түрлеріне ақау актісін дайындайды:</w:t>
      </w:r>
    </w:p>
    <w:bookmarkEnd w:id="125"/>
    <w:bookmarkStart w:name="z133" w:id="126"/>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6"/>
    <w:bookmarkStart w:name="z134" w:id="127"/>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7"/>
    <w:bookmarkStart w:name="z135" w:id="128"/>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8"/>
    <w:bookmarkStart w:name="z136" w:id="129"/>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9"/>
    <w:bookmarkStart w:name="z137" w:id="130"/>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0"/>
    <w:bookmarkStart w:name="z138" w:id="131"/>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1"/>
    <w:bookmarkStart w:name="z139" w:id="132"/>
    <w:p>
      <w:pPr>
        <w:spacing w:after="0"/>
        <w:ind w:left="0"/>
        <w:jc w:val="left"/>
      </w:pPr>
      <w:r>
        <w:rPr>
          <w:rFonts w:ascii="Times New Roman"/>
          <w:b/>
          <w:i w:val="false"/>
          <w:color w:val="000000"/>
        </w:rPr>
        <w:t xml:space="preserve"> 6-тарау. Ағаштарды кесу тәртібі</w:t>
      </w:r>
    </w:p>
    <w:bookmarkEnd w:id="132"/>
    <w:bookmarkStart w:name="z140" w:id="133"/>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33"/>
    <w:bookmarkStart w:name="z141" w:id="134"/>
    <w:p>
      <w:pPr>
        <w:spacing w:after="0"/>
        <w:ind w:left="0"/>
        <w:jc w:val="both"/>
      </w:pPr>
      <w:r>
        <w:rPr>
          <w:rFonts w:ascii="Times New Roman"/>
          <w:b w:val="false"/>
          <w:i w:val="false"/>
          <w:color w:val="000000"/>
          <w:sz w:val="28"/>
        </w:rPr>
        <w:t>
      37. Ағаштарды кесу:</w:t>
      </w:r>
    </w:p>
    <w:bookmarkEnd w:id="134"/>
    <w:bookmarkStart w:name="z142" w:id="135"/>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5"/>
    <w:bookmarkStart w:name="z143" w:id="136"/>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 асты және жер үсті коммуникациялары;</w:t>
      </w:r>
    </w:p>
    <w:bookmarkEnd w:id="136"/>
    <w:bookmarkStart w:name="z144" w:id="137"/>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7"/>
    <w:bookmarkStart w:name="z145" w:id="138"/>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8"/>
    <w:bookmarkStart w:name="z146" w:id="139"/>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9"/>
    <w:bookmarkStart w:name="z147" w:id="140"/>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0"/>
    <w:bookmarkStart w:name="z148" w:id="141"/>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1"/>
    <w:bookmarkStart w:name="z149" w:id="142"/>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кездесетін және құрып кету қаупі төнген түрлерінің тізбесіне (бұдан әрі – Тізбе) енгізілген жасыл екпелерді кесуге рұқсат берілмейді.</w:t>
      </w:r>
    </w:p>
    <w:bookmarkEnd w:id="142"/>
    <w:bookmarkStart w:name="z150" w:id="143"/>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3"/>
    <w:bookmarkStart w:name="z151" w:id="144"/>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кесу мынадай:</w:t>
      </w:r>
    </w:p>
    <w:bookmarkEnd w:id="144"/>
    <w:bookmarkStart w:name="z152" w:id="145"/>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5"/>
    <w:bookmarkStart w:name="z153" w:id="146"/>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6"/>
    <w:bookmarkStart w:name="z154" w:id="147"/>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7"/>
    <w:bookmarkStart w:name="z155" w:id="148"/>
    <w:p>
      <w:pPr>
        <w:spacing w:after="0"/>
        <w:ind w:left="0"/>
        <w:jc w:val="both"/>
      </w:pPr>
      <w:r>
        <w:rPr>
          <w:rFonts w:ascii="Times New Roman"/>
          <w:b w:val="false"/>
          <w:i w:val="false"/>
          <w:color w:val="000000"/>
          <w:sz w:val="28"/>
        </w:rPr>
        <w:t>
      42. Жалпыға ортақ пайдаланылатын жерлерде ағаштарды санитарлық кесуді уәкілетті органмен жазбаша келісім бойынша осы жер учаскесіне қызмет көрсететін көгалдандыру жөніндегі ұйымдар жүргізеді.</w:t>
      </w:r>
    </w:p>
    <w:bookmarkEnd w:id="148"/>
    <w:bookmarkStart w:name="z156" w:id="149"/>
    <w:p>
      <w:pPr>
        <w:spacing w:after="0"/>
        <w:ind w:left="0"/>
        <w:jc w:val="both"/>
      </w:pPr>
      <w:r>
        <w:rPr>
          <w:rFonts w:ascii="Times New Roman"/>
          <w:b w:val="false"/>
          <w:i w:val="false"/>
          <w:color w:val="000000"/>
          <w:sz w:val="28"/>
        </w:rPr>
        <w:t xml:space="preserve">
      43.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9"/>
    <w:bookmarkStart w:name="z157" w:id="150"/>
    <w:p>
      <w:pPr>
        <w:spacing w:after="0"/>
        <w:ind w:left="0"/>
        <w:jc w:val="both"/>
      </w:pPr>
      <w:r>
        <w:rPr>
          <w:rFonts w:ascii="Times New Roman"/>
          <w:b w:val="false"/>
          <w:i w:val="false"/>
          <w:color w:val="000000"/>
          <w:sz w:val="28"/>
        </w:rPr>
        <w:t>
      44. Бұл ретте жасыл екпелерді түгендеу және орман 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учаскелерге қайта отырғызылады.</w:t>
      </w:r>
    </w:p>
    <w:bookmarkEnd w:id="150"/>
    <w:bookmarkStart w:name="z158" w:id="151"/>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51"/>
    <w:bookmarkStart w:name="z159" w:id="152"/>
    <w:p>
      <w:pPr>
        <w:spacing w:after="0"/>
        <w:ind w:left="0"/>
        <w:jc w:val="both"/>
      </w:pPr>
      <w:r>
        <w:rPr>
          <w:rFonts w:ascii="Times New Roman"/>
          <w:b w:val="false"/>
          <w:i w:val="false"/>
          <w:color w:val="000000"/>
          <w:sz w:val="28"/>
        </w:rPr>
        <w:t>
      46.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52"/>
    <w:bookmarkStart w:name="z160" w:id="153"/>
    <w:p>
      <w:pPr>
        <w:spacing w:after="0"/>
        <w:ind w:left="0"/>
        <w:jc w:val="left"/>
      </w:pPr>
      <w:r>
        <w:rPr>
          <w:rFonts w:ascii="Times New Roman"/>
          <w:b/>
          <w:i w:val="false"/>
          <w:color w:val="000000"/>
        </w:rPr>
        <w:t xml:space="preserve"> 7 тарау. Ағаштарды отырғызу, қайта отырғызу және өтемдік отырғызу тәртібі</w:t>
      </w:r>
    </w:p>
    <w:bookmarkEnd w:id="153"/>
    <w:bookmarkStart w:name="z161" w:id="154"/>
    <w:p>
      <w:pPr>
        <w:spacing w:after="0"/>
        <w:ind w:left="0"/>
        <w:jc w:val="both"/>
      </w:pPr>
      <w:r>
        <w:rPr>
          <w:rFonts w:ascii="Times New Roman"/>
          <w:b w:val="false"/>
          <w:i w:val="false"/>
          <w:color w:val="000000"/>
          <w:sz w:val="28"/>
        </w:rPr>
        <w:t>
      47.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54"/>
    <w:bookmarkStart w:name="z162" w:id="155"/>
    <w:p>
      <w:pPr>
        <w:spacing w:after="0"/>
        <w:ind w:left="0"/>
        <w:jc w:val="both"/>
      </w:pPr>
      <w:r>
        <w:rPr>
          <w:rFonts w:ascii="Times New Roman"/>
          <w:b w:val="false"/>
          <w:i w:val="false"/>
          <w:color w:val="000000"/>
          <w:sz w:val="28"/>
        </w:rPr>
        <w:t>
      48. Жеке және заңды тұлғалар өз қаражатына жасыл екпелерді отырғызуды жүзеге асырғаннан кейін орындалған іс-шаралар туралы деректерді уәкілетті органға береді, ал уәкілетті орган жасыл екпелерді қабылдайды және оларды жасыл екпелерді есепке алу жөніндегі тізілімге енгізеді.</w:t>
      </w:r>
    </w:p>
    <w:bookmarkEnd w:id="155"/>
    <w:bookmarkStart w:name="z163" w:id="156"/>
    <w:p>
      <w:pPr>
        <w:spacing w:after="0"/>
        <w:ind w:left="0"/>
        <w:jc w:val="both"/>
      </w:pPr>
      <w:r>
        <w:rPr>
          <w:rFonts w:ascii="Times New Roman"/>
          <w:b w:val="false"/>
          <w:i w:val="false"/>
          <w:color w:val="000000"/>
          <w:sz w:val="28"/>
        </w:rPr>
        <w:t>
      49.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6"/>
    <w:bookmarkStart w:name="z164" w:id="157"/>
    <w:p>
      <w:pPr>
        <w:spacing w:after="0"/>
        <w:ind w:left="0"/>
        <w:jc w:val="both"/>
      </w:pPr>
      <w:r>
        <w:rPr>
          <w:rFonts w:ascii="Times New Roman"/>
          <w:b w:val="false"/>
          <w:i w:val="false"/>
          <w:color w:val="000000"/>
          <w:sz w:val="28"/>
        </w:rPr>
        <w:t>
      50. Жеке және заңды тұлғалар ағаштарды қайта отырғызған кезде өтемдік отырғызу жүргізілмейді.</w:t>
      </w:r>
    </w:p>
    <w:bookmarkEnd w:id="157"/>
    <w:bookmarkStart w:name="z165" w:id="158"/>
    <w:p>
      <w:pPr>
        <w:spacing w:after="0"/>
        <w:ind w:left="0"/>
        <w:jc w:val="both"/>
      </w:pPr>
      <w:r>
        <w:rPr>
          <w:rFonts w:ascii="Times New Roman"/>
          <w:b w:val="false"/>
          <w:i w:val="false"/>
          <w:color w:val="000000"/>
          <w:sz w:val="28"/>
        </w:rPr>
        <w:t xml:space="preserve">
      51. Егер қайта отырғызу ағаштардың солып қалуына әкеп соққан жағдайда,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8"/>
    <w:bookmarkStart w:name="z166" w:id="159"/>
    <w:p>
      <w:pPr>
        <w:spacing w:after="0"/>
        <w:ind w:left="0"/>
        <w:jc w:val="both"/>
      </w:pPr>
      <w:r>
        <w:rPr>
          <w:rFonts w:ascii="Times New Roman"/>
          <w:b w:val="false"/>
          <w:i w:val="false"/>
          <w:color w:val="000000"/>
          <w:sz w:val="28"/>
        </w:rPr>
        <w:t>
      52.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9"/>
    <w:bookmarkStart w:name="z167" w:id="160"/>
    <w:p>
      <w:pPr>
        <w:spacing w:after="0"/>
        <w:ind w:left="0"/>
        <w:jc w:val="both"/>
      </w:pPr>
      <w:r>
        <w:rPr>
          <w:rFonts w:ascii="Times New Roman"/>
          <w:b w:val="false"/>
          <w:i w:val="false"/>
          <w:color w:val="000000"/>
          <w:sz w:val="28"/>
        </w:rPr>
        <w:t>
      53.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0"/>
    <w:bookmarkStart w:name="z168" w:id="161"/>
    <w:p>
      <w:pPr>
        <w:spacing w:after="0"/>
        <w:ind w:left="0"/>
        <w:jc w:val="both"/>
      </w:pPr>
      <w:r>
        <w:rPr>
          <w:rFonts w:ascii="Times New Roman"/>
          <w:b w:val="false"/>
          <w:i w:val="false"/>
          <w:color w:val="000000"/>
          <w:sz w:val="28"/>
        </w:rPr>
        <w:t>
      54. Жалпыға ортақ пайдаланылатын жерлерге өтемдік отырғызу және күтіп-ұстау жөніндегі жұмыстарды өз штатында көгалдандыру саласындағы мамандары бар көгалдандыру жөніндегі ұйымдар жүргізеді.</w:t>
      </w:r>
    </w:p>
    <w:bookmarkEnd w:id="161"/>
    <w:bookmarkStart w:name="z169" w:id="162"/>
    <w:p>
      <w:pPr>
        <w:spacing w:after="0"/>
        <w:ind w:left="0"/>
        <w:jc w:val="both"/>
      </w:pPr>
      <w:r>
        <w:rPr>
          <w:rFonts w:ascii="Times New Roman"/>
          <w:b w:val="false"/>
          <w:i w:val="false"/>
          <w:color w:val="000000"/>
          <w:sz w:val="28"/>
        </w:rPr>
        <w:t>
      55.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162"/>
    <w:bookmarkStart w:name="z170" w:id="163"/>
    <w:p>
      <w:pPr>
        <w:spacing w:after="0"/>
        <w:ind w:left="0"/>
        <w:jc w:val="both"/>
      </w:pPr>
      <w:r>
        <w:rPr>
          <w:rFonts w:ascii="Times New Roman"/>
          <w:b w:val="false"/>
          <w:i w:val="false"/>
          <w:color w:val="000000"/>
          <w:sz w:val="28"/>
        </w:rPr>
        <w:t>
      56. Уәкілетті орган жылына бір рет өзінің интернет-ресурсында ағымдағы кезеңде жүргізілген өтемдік отырғызу жөніндегі ақпаратты және көгалдандыру жөніндегі ұйымдардың тізбесін орналастырады.</w:t>
      </w:r>
    </w:p>
    <w:bookmarkEnd w:id="163"/>
    <w:bookmarkStart w:name="z171" w:id="164"/>
    <w:p>
      <w:pPr>
        <w:spacing w:after="0"/>
        <w:ind w:left="0"/>
        <w:jc w:val="both"/>
      </w:pPr>
      <w:r>
        <w:rPr>
          <w:rFonts w:ascii="Times New Roman"/>
          <w:b w:val="false"/>
          <w:i w:val="false"/>
          <w:color w:val="000000"/>
          <w:sz w:val="28"/>
        </w:rPr>
        <w:t xml:space="preserve">
      57.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64"/>
    <w:bookmarkStart w:name="z172" w:id="165"/>
    <w:p>
      <w:pPr>
        <w:spacing w:after="0"/>
        <w:ind w:left="0"/>
        <w:jc w:val="both"/>
      </w:pPr>
      <w:r>
        <w:rPr>
          <w:rFonts w:ascii="Times New Roman"/>
          <w:b w:val="false"/>
          <w:i w:val="false"/>
          <w:color w:val="000000"/>
          <w:sz w:val="28"/>
        </w:rPr>
        <w:t xml:space="preserve">
      58.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65"/>
    <w:bookmarkStart w:name="z173" w:id="166"/>
    <w:p>
      <w:pPr>
        <w:spacing w:after="0"/>
        <w:ind w:left="0"/>
        <w:jc w:val="both"/>
      </w:pPr>
      <w:r>
        <w:rPr>
          <w:rFonts w:ascii="Times New Roman"/>
          <w:b w:val="false"/>
          <w:i w:val="false"/>
          <w:color w:val="000000"/>
          <w:sz w:val="28"/>
        </w:rPr>
        <w:t xml:space="preserve">
      59.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6"/>
    <w:bookmarkStart w:name="z174" w:id="167"/>
    <w:p>
      <w:pPr>
        <w:spacing w:after="0"/>
        <w:ind w:left="0"/>
        <w:jc w:val="both"/>
      </w:pPr>
      <w:r>
        <w:rPr>
          <w:rFonts w:ascii="Times New Roman"/>
          <w:b w:val="false"/>
          <w:i w:val="false"/>
          <w:color w:val="000000"/>
          <w:sz w:val="28"/>
        </w:rPr>
        <w:t>
      60. Ағаштарды өтемдік отырғызу көгалдандырылған аумақтың алаңын және кесуден жақын жерді қысқартпай, биіктігі кемінде 2,5 метр жапырақты ағаш көшеттерін немесе биіктігі кемінде 2 метр кесек қылқан жапырақты ағаш көшеттерін он есе мөлшерде отырғызу арқылы жүргізіледі.</w:t>
      </w:r>
    </w:p>
    <w:bookmarkEnd w:id="167"/>
    <w:bookmarkStart w:name="z175" w:id="168"/>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дің бөлігінің 1,3 метр биіктігінде болуы қажет.</w:t>
      </w:r>
    </w:p>
    <w:bookmarkEnd w:id="168"/>
    <w:bookmarkStart w:name="z176" w:id="169"/>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9"/>
    <w:bookmarkStart w:name="z177" w:id="17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0"/>
    <w:bookmarkStart w:name="z178" w:id="171"/>
    <w:p>
      <w:pPr>
        <w:spacing w:after="0"/>
        <w:ind w:left="0"/>
        <w:jc w:val="both"/>
      </w:pPr>
      <w:r>
        <w:rPr>
          <w:rFonts w:ascii="Times New Roman"/>
          <w:b w:val="false"/>
          <w:i w:val="false"/>
          <w:color w:val="000000"/>
          <w:sz w:val="28"/>
        </w:rPr>
        <w:t>
      Ағаштарды заңсыз кескен, жойған, бүлдірген немесе жасыл екпелерді күтіп-ұстау және қорғау ережелерін бұзған жеке немесе заңды тұлға Қазақстан Республикасының "Әкімшілік құқық бұзушылық туралы" Кодексіне сәйкес жауап береді және өтемдік ағаш отырғызуды жиырма есе мөлшерде жүргізеді.</w:t>
      </w:r>
    </w:p>
    <w:bookmarkEnd w:id="171"/>
    <w:bookmarkStart w:name="z179" w:id="17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 жөніндегі ұйымды тарта отырып, жалпыға ортақ пайдаланылатын жерлерде жүргізіледі.</w:t>
      </w:r>
    </w:p>
    <w:bookmarkEnd w:id="172"/>
    <w:bookmarkStart w:name="z180" w:id="17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73"/>
    <w:bookmarkStart w:name="z181" w:id="174"/>
    <w:p>
      <w:pPr>
        <w:spacing w:after="0"/>
        <w:ind w:left="0"/>
        <w:jc w:val="both"/>
      </w:pPr>
      <w:r>
        <w:rPr>
          <w:rFonts w:ascii="Times New Roman"/>
          <w:b w:val="false"/>
          <w:i w:val="false"/>
          <w:color w:val="000000"/>
          <w:sz w:val="28"/>
        </w:rPr>
        <w:t xml:space="preserve">
      64.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74"/>
    <w:bookmarkStart w:name="z182" w:id="17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5"/>
    <w:bookmarkStart w:name="z183" w:id="17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76"/>
    <w:bookmarkStart w:name="z184" w:id="177"/>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7"/>
    <w:bookmarkStart w:name="z185" w:id="17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78"/>
    <w:bookmarkStart w:name="z186" w:id="179"/>
    <w:p>
      <w:pPr>
        <w:spacing w:after="0"/>
        <w:ind w:left="0"/>
        <w:jc w:val="both"/>
      </w:pPr>
      <w:r>
        <w:rPr>
          <w:rFonts w:ascii="Times New Roman"/>
          <w:b w:val="false"/>
          <w:i w:val="false"/>
          <w:color w:val="000000"/>
          <w:sz w:val="28"/>
        </w:rPr>
        <w:t>
      69.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көшеттерінің жерсіну кезеңі) күтіп-ұстау және қорғау жөніндегі одан әрі іс-шараларды қамтамасыз етеді.</w:t>
      </w:r>
    </w:p>
    <w:bookmarkEnd w:id="179"/>
    <w:bookmarkStart w:name="z187" w:id="180"/>
    <w:p>
      <w:pPr>
        <w:spacing w:after="0"/>
        <w:ind w:left="0"/>
        <w:jc w:val="both"/>
      </w:pPr>
      <w:r>
        <w:rPr>
          <w:rFonts w:ascii="Times New Roman"/>
          <w:b w:val="false"/>
          <w:i w:val="false"/>
          <w:color w:val="000000"/>
          <w:sz w:val="28"/>
        </w:rPr>
        <w:t>
      70.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r>
              <w:br/>
            </w:r>
            <w:r>
              <w:rPr>
                <w:rFonts w:ascii="Times New Roman"/>
                <w:b w:val="false"/>
                <w:i w:val="false"/>
                <w:color w:val="000000"/>
                <w:sz w:val="20"/>
              </w:rPr>
              <w:t xml:space="preserve">және қорғаудың қағидаларына </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189" w:id="181"/>
    <w:p>
      <w:pPr>
        <w:spacing w:after="0"/>
        <w:ind w:left="0"/>
        <w:jc w:val="left"/>
      </w:pPr>
      <w:r>
        <w:rPr>
          <w:rFonts w:ascii="Times New Roman"/>
          <w:b/>
          <w:i w:val="false"/>
          <w:color w:val="000000"/>
        </w:rPr>
        <w:t xml:space="preserve"> ____ жылғы 1 қаңтарға жасыл екпелер тізілімі</w:t>
      </w:r>
    </w:p>
    <w:bookmarkEnd w:id="181"/>
    <w:bookmarkStart w:name="z190" w:id="182"/>
    <w:p>
      <w:pPr>
        <w:spacing w:after="0"/>
        <w:ind w:left="0"/>
        <w:jc w:val="both"/>
      </w:pPr>
      <w:r>
        <w:rPr>
          <w:rFonts w:ascii="Times New Roman"/>
          <w:b w:val="false"/>
          <w:i w:val="false"/>
          <w:color w:val="000000"/>
          <w:sz w:val="28"/>
        </w:rPr>
        <w:t xml:space="preserve">
      Жасыл екпелер объектілерінің (учаскелерінің) алаңын жер санатына, өсімдік түрлері және функционалдық мақсатына қарай бөлу </w:t>
      </w:r>
    </w:p>
    <w:bookmarkEnd w:id="182"/>
    <w:bookmarkStart w:name="z191" w:id="183"/>
    <w:p>
      <w:pPr>
        <w:spacing w:after="0"/>
        <w:ind w:left="0"/>
        <w:jc w:val="both"/>
      </w:pPr>
      <w:r>
        <w:rPr>
          <w:rFonts w:ascii="Times New Roman"/>
          <w:b w:val="false"/>
          <w:i w:val="false"/>
          <w:color w:val="000000"/>
          <w:sz w:val="28"/>
        </w:rPr>
        <w:t>
      Қала/елді мекен</w:t>
      </w:r>
    </w:p>
    <w:bookmarkEnd w:id="183"/>
    <w:bookmarkStart w:name="z192" w:id="184"/>
    <w:p>
      <w:pPr>
        <w:spacing w:after="0"/>
        <w:ind w:left="0"/>
        <w:jc w:val="both"/>
      </w:pPr>
      <w:r>
        <w:rPr>
          <w:rFonts w:ascii="Times New Roman"/>
          <w:b w:val="false"/>
          <w:i w:val="false"/>
          <w:color w:val="000000"/>
          <w:sz w:val="28"/>
        </w:rPr>
        <w:t xml:space="preserve">
      Әкімшілік аудан: (код) ___________________ </w:t>
      </w:r>
    </w:p>
    <w:bookmarkEnd w:id="184"/>
    <w:bookmarkStart w:name="z193" w:id="185"/>
    <w:p>
      <w:pPr>
        <w:spacing w:after="0"/>
        <w:ind w:left="0"/>
        <w:jc w:val="both"/>
      </w:pPr>
      <w:r>
        <w:rPr>
          <w:rFonts w:ascii="Times New Roman"/>
          <w:b w:val="false"/>
          <w:i w:val="false"/>
          <w:color w:val="000000"/>
          <w:sz w:val="28"/>
        </w:rPr>
        <w:t>
      Жауапты иесі: ___________________</w:t>
      </w:r>
    </w:p>
    <w:bookmarkEnd w:id="185"/>
    <w:bookmarkStart w:name="z194" w:id="186"/>
    <w:p>
      <w:pPr>
        <w:spacing w:after="0"/>
        <w:ind w:left="0"/>
        <w:jc w:val="left"/>
      </w:pPr>
      <w:r>
        <w:rPr>
          <w:rFonts w:ascii="Times New Roman"/>
          <w:b/>
          <w:i w:val="false"/>
          <w:color w:val="000000"/>
        </w:rPr>
        <w:t xml:space="preserve"> Жасыл желектер тізілімі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r>
              <w:br/>
            </w:r>
            <w:r>
              <w:rPr>
                <w:rFonts w:ascii="Times New Roman"/>
                <w:b w:val="false"/>
                <w:i w:val="false"/>
                <w:color w:val="000000"/>
                <w:sz w:val="20"/>
              </w:rPr>
              <w:t xml:space="preserve">және қорғаудың қағидаларына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196" w:id="187"/>
    <w:p>
      <w:pPr>
        <w:spacing w:after="0"/>
        <w:ind w:left="0"/>
        <w:jc w:val="left"/>
      </w:pPr>
      <w:r>
        <w:rPr>
          <w:rFonts w:ascii="Times New Roman"/>
          <w:b/>
          <w:i w:val="false"/>
          <w:color w:val="000000"/>
        </w:rPr>
        <w:t xml:space="preserve"> Жасыл екпелерді зерттеп-қарау актісі</w:t>
      </w:r>
    </w:p>
    <w:bookmarkEnd w:id="187"/>
    <w:bookmarkStart w:name="z197" w:id="188"/>
    <w:p>
      <w:pPr>
        <w:spacing w:after="0"/>
        <w:ind w:left="0"/>
        <w:jc w:val="left"/>
      </w:pPr>
      <w:r>
        <w:rPr>
          <w:rFonts w:ascii="Times New Roman"/>
          <w:b/>
          <w:i w:val="false"/>
          <w:color w:val="000000"/>
        </w:rPr>
        <w:t xml:space="preserve"> "___"___________20__жыл</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бойынша кесу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өлшеу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есептелген залал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0"/>
    <w:p>
      <w:pPr>
        <w:spacing w:after="0"/>
        <w:ind w:left="0"/>
        <w:jc w:val="both"/>
      </w:pPr>
      <w:r>
        <w:rPr>
          <w:rFonts w:ascii="Times New Roman"/>
          <w:b w:val="false"/>
          <w:i w:val="false"/>
          <w:color w:val="000000"/>
          <w:sz w:val="28"/>
        </w:rPr>
        <w:t>
      Осы акт _ _ _ _ _ _ _ данада жасалды.</w:t>
      </w:r>
    </w:p>
    <w:bookmarkEnd w:id="190"/>
    <w:bookmarkStart w:name="z200" w:id="191"/>
    <w:p>
      <w:pPr>
        <w:spacing w:after="0"/>
        <w:ind w:left="0"/>
        <w:jc w:val="both"/>
      </w:pPr>
      <w:r>
        <w:rPr>
          <w:rFonts w:ascii="Times New Roman"/>
          <w:b w:val="false"/>
          <w:i w:val="false"/>
          <w:color w:val="000000"/>
          <w:sz w:val="28"/>
        </w:rPr>
        <w:t>
      Ескертпе: тексеру актісі жасыл екпелерді кесуге немесе қайта отырғызуға рұқсат беретін құжат болып табылмайды.</w:t>
      </w:r>
    </w:p>
    <w:bookmarkEnd w:id="191"/>
    <w:bookmarkStart w:name="z201" w:id="192"/>
    <w:p>
      <w:pPr>
        <w:spacing w:after="0"/>
        <w:ind w:left="0"/>
        <w:jc w:val="both"/>
      </w:pPr>
      <w:r>
        <w:rPr>
          <w:rFonts w:ascii="Times New Roman"/>
          <w:b w:val="false"/>
          <w:i w:val="false"/>
          <w:color w:val="000000"/>
          <w:sz w:val="28"/>
        </w:rPr>
        <w:t xml:space="preserve">
      Жеке немесе заңды тұлғаның өкілі__________________________________________ </w:t>
      </w:r>
    </w:p>
    <w:bookmarkEnd w:id="192"/>
    <w:bookmarkStart w:name="z202" w:id="193"/>
    <w:p>
      <w:pPr>
        <w:spacing w:after="0"/>
        <w:ind w:left="0"/>
        <w:jc w:val="both"/>
      </w:pPr>
      <w:r>
        <w:rPr>
          <w:rFonts w:ascii="Times New Roman"/>
          <w:b w:val="false"/>
          <w:i w:val="false"/>
          <w:color w:val="000000"/>
          <w:sz w:val="28"/>
        </w:rPr>
        <w:t>
      қолы (Т. А. Ә., (бар болса мөр)</w:t>
      </w:r>
    </w:p>
    <w:bookmarkEnd w:id="193"/>
    <w:bookmarkStart w:name="z203" w:id="194"/>
    <w:p>
      <w:pPr>
        <w:spacing w:after="0"/>
        <w:ind w:left="0"/>
        <w:jc w:val="both"/>
      </w:pPr>
      <w:r>
        <w:rPr>
          <w:rFonts w:ascii="Times New Roman"/>
          <w:b w:val="false"/>
          <w:i w:val="false"/>
          <w:color w:val="000000"/>
          <w:sz w:val="28"/>
        </w:rPr>
        <w:t>
      Уәкілетті органның лауазымды тұлғас_______________________________________</w:t>
      </w:r>
    </w:p>
    <w:bookmarkEnd w:id="194"/>
    <w:bookmarkStart w:name="z204" w:id="195"/>
    <w:p>
      <w:pPr>
        <w:spacing w:after="0"/>
        <w:ind w:left="0"/>
        <w:jc w:val="both"/>
      </w:pPr>
      <w:r>
        <w:rPr>
          <w:rFonts w:ascii="Times New Roman"/>
          <w:b w:val="false"/>
          <w:i w:val="false"/>
          <w:color w:val="000000"/>
          <w:sz w:val="28"/>
        </w:rPr>
        <w:t>
      қолы (Т. А. Ә., (бар болса мөр)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r>
              <w:br/>
            </w:r>
            <w:r>
              <w:rPr>
                <w:rFonts w:ascii="Times New Roman"/>
                <w:b w:val="false"/>
                <w:i w:val="false"/>
                <w:color w:val="000000"/>
                <w:sz w:val="20"/>
              </w:rPr>
              <w:t xml:space="preserve">және қорғаудың қағидаларына </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(ЖСН/БСН)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w:t>
            </w:r>
            <w:r>
              <w:br/>
            </w:r>
            <w:r>
              <w:rPr>
                <w:rFonts w:ascii="Times New Roman"/>
                <w:b w:val="false"/>
                <w:i w:val="false"/>
                <w:color w:val="000000"/>
                <w:sz w:val="20"/>
              </w:rPr>
              <w:t xml:space="preserve">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(электрондық </w:t>
            </w:r>
            <w:r>
              <w:br/>
            </w:r>
            <w:r>
              <w:rPr>
                <w:rFonts w:ascii="Times New Roman"/>
                <w:b w:val="false"/>
                <w:i w:val="false"/>
                <w:color w:val="000000"/>
                <w:sz w:val="20"/>
              </w:rPr>
              <w:t>мекенжайы,телефон)</w:t>
            </w:r>
          </w:p>
        </w:tc>
      </w:tr>
    </w:tbl>
    <w:bookmarkStart w:name="z207" w:id="196"/>
    <w:p>
      <w:pPr>
        <w:spacing w:after="0"/>
        <w:ind w:left="0"/>
        <w:jc w:val="left"/>
      </w:pPr>
      <w:r>
        <w:rPr>
          <w:rFonts w:ascii="Times New Roman"/>
          <w:b/>
          <w:i w:val="false"/>
          <w:color w:val="000000"/>
        </w:rPr>
        <w:t xml:space="preserve"> Кепілдік хат</w:t>
      </w:r>
    </w:p>
    <w:bookmarkEnd w:id="196"/>
    <w:bookmarkStart w:name="z208" w:id="197"/>
    <w:p>
      <w:pPr>
        <w:spacing w:after="0"/>
        <w:ind w:left="0"/>
        <w:jc w:val="both"/>
      </w:pPr>
      <w:r>
        <w:rPr>
          <w:rFonts w:ascii="Times New Roman"/>
          <w:b w:val="false"/>
          <w:i w:val="false"/>
          <w:color w:val="000000"/>
          <w:sz w:val="28"/>
        </w:rPr>
        <w:t>
      _______________________________________________________________________ (жеке немесе заңды тұлғаның атауы)</w:t>
      </w:r>
    </w:p>
    <w:bookmarkEnd w:id="197"/>
    <w:bookmarkStart w:name="z209" w:id="198"/>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__________________ тұқымдылар, ағаштардың орнына _________дана, _________________ үшін кесілетін тұқымдар ______________________________мекенжайы бойынша: (себебі көрсетіледі)</w:t>
      </w:r>
    </w:p>
    <w:bookmarkEnd w:id="198"/>
    <w:bookmarkStart w:name="z210" w:id="199"/>
    <w:p>
      <w:pPr>
        <w:spacing w:after="0"/>
        <w:ind w:left="0"/>
        <w:jc w:val="both"/>
      </w:pPr>
      <w:r>
        <w:rPr>
          <w:rFonts w:ascii="Times New Roman"/>
          <w:b w:val="false"/>
          <w:i w:val="false"/>
          <w:color w:val="000000"/>
          <w:sz w:val="28"/>
        </w:rPr>
        <w:t>
      ___________________________________________________ 20__ жылғы " " жасыл екпелерді зерттеп-қарау актісіне сәйкес.</w:t>
      </w:r>
    </w:p>
    <w:bookmarkEnd w:id="199"/>
    <w:bookmarkStart w:name="z211" w:id="200"/>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0"/>
    <w:bookmarkStart w:name="z212" w:id="201"/>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1"/>
    <w:bookmarkStart w:name="z213" w:id="202"/>
    <w:p>
      <w:pPr>
        <w:spacing w:after="0"/>
        <w:ind w:left="0"/>
        <w:jc w:val="both"/>
      </w:pPr>
      <w:r>
        <w:rPr>
          <w:rFonts w:ascii="Times New Roman"/>
          <w:b w:val="false"/>
          <w:i w:val="false"/>
          <w:color w:val="000000"/>
          <w:sz w:val="28"/>
        </w:rPr>
        <w:t>
      ________________________________________________________________________</w:t>
      </w:r>
    </w:p>
    <w:bookmarkEnd w:id="202"/>
    <w:bookmarkStart w:name="z214" w:id="203"/>
    <w:p>
      <w:pPr>
        <w:spacing w:after="0"/>
        <w:ind w:left="0"/>
        <w:jc w:val="both"/>
      </w:pPr>
      <w:r>
        <w:rPr>
          <w:rFonts w:ascii="Times New Roman"/>
          <w:b w:val="false"/>
          <w:i w:val="false"/>
          <w:color w:val="000000"/>
          <w:sz w:val="28"/>
        </w:rPr>
        <w:t xml:space="preserve">
      (жеке немесе заңды тұлғаның атауы) жасыл екпелерді күтіп ұстау және қорғау ережелерін бұзғаны үшін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жауапкершілікте болатындығы туралы хабардар етілді.</w:t>
      </w:r>
    </w:p>
    <w:bookmarkEnd w:id="203"/>
    <w:bookmarkStart w:name="z215" w:id="204"/>
    <w:p>
      <w:pPr>
        <w:spacing w:after="0"/>
        <w:ind w:left="0"/>
        <w:jc w:val="both"/>
      </w:pPr>
      <w:r>
        <w:rPr>
          <w:rFonts w:ascii="Times New Roman"/>
          <w:b w:val="false"/>
          <w:i w:val="false"/>
          <w:color w:val="000000"/>
          <w:sz w:val="28"/>
        </w:rPr>
        <w:t>
      Күні: 20__ ж. "___" ___________ _______________________________________</w:t>
      </w:r>
    </w:p>
    <w:bookmarkEnd w:id="204"/>
    <w:bookmarkStart w:name="z216" w:id="205"/>
    <w:p>
      <w:pPr>
        <w:spacing w:after="0"/>
        <w:ind w:left="0"/>
        <w:jc w:val="both"/>
      </w:pPr>
      <w:r>
        <w:rPr>
          <w:rFonts w:ascii="Times New Roman"/>
          <w:b w:val="false"/>
          <w:i w:val="false"/>
          <w:color w:val="000000"/>
          <w:sz w:val="28"/>
        </w:rPr>
        <w:t>
      Басшының Т.А.Ә. және қолы (мөрі бар болса)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r>
              <w:br/>
            </w:r>
            <w:r>
              <w:rPr>
                <w:rFonts w:ascii="Times New Roman"/>
                <w:b w:val="false"/>
                <w:i w:val="false"/>
                <w:color w:val="000000"/>
                <w:sz w:val="20"/>
              </w:rPr>
              <w:t xml:space="preserve">және қорғаудың қағидаларына </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p>
        </w:tc>
      </w:tr>
    </w:tbl>
    <w:bookmarkStart w:name="z218" w:id="206"/>
    <w:p>
      <w:pPr>
        <w:spacing w:after="0"/>
        <w:ind w:left="0"/>
        <w:jc w:val="left"/>
      </w:pPr>
      <w:r>
        <w:rPr>
          <w:rFonts w:ascii="Times New Roman"/>
          <w:b/>
          <w:i w:val="false"/>
          <w:color w:val="000000"/>
        </w:rPr>
        <w:t xml:space="preserve"> Жасыл екпелердің жерсіну актісі</w:t>
      </w:r>
    </w:p>
    <w:bookmarkEnd w:id="206"/>
    <w:bookmarkStart w:name="z219" w:id="207"/>
    <w:p>
      <w:pPr>
        <w:spacing w:after="0"/>
        <w:ind w:left="0"/>
        <w:jc w:val="both"/>
      </w:pPr>
      <w:r>
        <w:rPr>
          <w:rFonts w:ascii="Times New Roman"/>
          <w:b w:val="false"/>
          <w:i w:val="false"/>
          <w:color w:val="000000"/>
          <w:sz w:val="28"/>
        </w:rPr>
        <w:t>
      20___ ж. "__"_________</w:t>
      </w:r>
    </w:p>
    <w:bookmarkEnd w:id="207"/>
    <w:bookmarkStart w:name="z220" w:id="208"/>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9"/>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9"/>
    <w:bookmarkStart w:name="z222" w:id="210"/>
    <w:p>
      <w:pPr>
        <w:spacing w:after="0"/>
        <w:ind w:left="0"/>
        <w:jc w:val="both"/>
      </w:pPr>
      <w:r>
        <w:rPr>
          <w:rFonts w:ascii="Times New Roman"/>
          <w:b w:val="false"/>
          <w:i w:val="false"/>
          <w:color w:val="000000"/>
          <w:sz w:val="28"/>
        </w:rPr>
        <w:t>
      (Т.А.Ә., қолы) (мөрі бар болса)</w:t>
      </w:r>
    </w:p>
    <w:bookmarkEnd w:id="210"/>
    <w:bookmarkStart w:name="z223" w:id="211"/>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1"/>
    <w:bookmarkStart w:name="z224" w:id="212"/>
    <w:p>
      <w:pPr>
        <w:spacing w:after="0"/>
        <w:ind w:left="0"/>
        <w:jc w:val="both"/>
      </w:pPr>
      <w:r>
        <w:rPr>
          <w:rFonts w:ascii="Times New Roman"/>
          <w:b w:val="false"/>
          <w:i w:val="false"/>
          <w:color w:val="000000"/>
          <w:sz w:val="28"/>
        </w:rPr>
        <w:t>
      (Т.А.Ә., қолы) (мөрі бар болса)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10/53-VII шешіміне </w:t>
            </w:r>
            <w:r>
              <w:br/>
            </w:r>
            <w:r>
              <w:rPr>
                <w:rFonts w:ascii="Times New Roman"/>
                <w:b w:val="false"/>
                <w:i w:val="false"/>
                <w:color w:val="000000"/>
                <w:sz w:val="20"/>
              </w:rPr>
              <w:t>2-қосымша</w:t>
            </w:r>
          </w:p>
        </w:tc>
      </w:tr>
    </w:tbl>
    <w:bookmarkStart w:name="z226" w:id="213"/>
    <w:p>
      <w:pPr>
        <w:spacing w:after="0"/>
        <w:ind w:left="0"/>
        <w:jc w:val="left"/>
      </w:pPr>
      <w:r>
        <w:rPr>
          <w:rFonts w:ascii="Times New Roman"/>
          <w:b/>
          <w:i w:val="false"/>
          <w:color w:val="000000"/>
        </w:rPr>
        <w:t xml:space="preserve"> Абай облысының қалалары мен елді мекендерінің аумағын абаттандыру қағидалары</w:t>
      </w:r>
    </w:p>
    <w:bookmarkEnd w:id="213"/>
    <w:bookmarkStart w:name="z227" w:id="214"/>
    <w:p>
      <w:pPr>
        <w:spacing w:after="0"/>
        <w:ind w:left="0"/>
        <w:jc w:val="left"/>
      </w:pPr>
      <w:r>
        <w:rPr>
          <w:rFonts w:ascii="Times New Roman"/>
          <w:b/>
          <w:i w:val="false"/>
          <w:color w:val="000000"/>
        </w:rPr>
        <w:t xml:space="preserve"> 1 тарау. Жалпы ережелер</w:t>
      </w:r>
    </w:p>
    <w:bookmarkEnd w:id="214"/>
    <w:bookmarkStart w:name="z228" w:id="215"/>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қағидалары (бұдан әрі – Қағидалар) Қазақстан Республикасының "Қазақстан Республикасындағы сәулет, қала құрылысы және құрылыс қызметі туралы"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23-15) тармақшасына және Қазақстан Республикасының Ұлттық экономика Министрінің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бұйрығымена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215"/>
    <w:bookmarkStart w:name="z229" w:id="216"/>
    <w:p>
      <w:pPr>
        <w:spacing w:after="0"/>
        <w:ind w:left="0"/>
        <w:jc w:val="both"/>
      </w:pPr>
      <w:r>
        <w:rPr>
          <w:rFonts w:ascii="Times New Roman"/>
          <w:b w:val="false"/>
          <w:i w:val="false"/>
          <w:color w:val="000000"/>
          <w:sz w:val="28"/>
        </w:rPr>
        <w:t>
      2. Қағидалар Абай облысының қалалары мен елді мекендерінің аумақтарын абаттандыру саласындағы тәртіпті айқындайды және қатынастарды реттейді.</w:t>
      </w:r>
    </w:p>
    <w:bookmarkEnd w:id="216"/>
    <w:bookmarkStart w:name="z230" w:id="217"/>
    <w:p>
      <w:pPr>
        <w:spacing w:after="0"/>
        <w:ind w:left="0"/>
        <w:jc w:val="both"/>
      </w:pPr>
      <w:r>
        <w:rPr>
          <w:rFonts w:ascii="Times New Roman"/>
          <w:b w:val="false"/>
          <w:i w:val="false"/>
          <w:color w:val="000000"/>
          <w:sz w:val="28"/>
        </w:rPr>
        <w:t>
      3. Қағидаларда мынадай негізгі ұғымдар пайдаланылады:</w:t>
      </w:r>
    </w:p>
    <w:bookmarkEnd w:id="217"/>
    <w:bookmarkStart w:name="z231" w:id="21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18"/>
    <w:bookmarkStart w:name="z232" w:id="219"/>
    <w:p>
      <w:pPr>
        <w:spacing w:after="0"/>
        <w:ind w:left="0"/>
        <w:jc w:val="both"/>
      </w:pPr>
      <w:r>
        <w:rPr>
          <w:rFonts w:ascii="Times New Roman"/>
          <w:b w:val="false"/>
          <w:i w:val="false"/>
          <w:color w:val="000000"/>
          <w:sz w:val="28"/>
        </w:rPr>
        <w:t>
      2) жалпыға ортақ пайдалану орындары – халыққа қолжетімді немесе ашық аумақтар, объектілер;</w:t>
      </w:r>
    </w:p>
    <w:bookmarkEnd w:id="219"/>
    <w:bookmarkStart w:name="z233" w:id="220"/>
    <w:p>
      <w:pPr>
        <w:spacing w:after="0"/>
        <w:ind w:left="0"/>
        <w:jc w:val="both"/>
      </w:pPr>
      <w:r>
        <w:rPr>
          <w:rFonts w:ascii="Times New Roman"/>
          <w:b w:val="false"/>
          <w:i w:val="false"/>
          <w:color w:val="000000"/>
          <w:sz w:val="28"/>
        </w:rPr>
        <w:t>
      3) қатты тұрмыстық қалдықтар – қатты нысандағы коммуналдық қалдықтар;</w:t>
      </w:r>
    </w:p>
    <w:bookmarkEnd w:id="220"/>
    <w:bookmarkStart w:name="z234" w:id="221"/>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21"/>
    <w:bookmarkStart w:name="z235" w:id="222"/>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22"/>
    <w:bookmarkStart w:name="z236" w:id="223"/>
    <w:p>
      <w:pPr>
        <w:spacing w:after="0"/>
        <w:ind w:left="0"/>
        <w:jc w:val="both"/>
      </w:pPr>
      <w:r>
        <w:rPr>
          <w:rFonts w:ascii="Times New Roman"/>
          <w:b w:val="false"/>
          <w:i w:val="false"/>
          <w:color w:val="000000"/>
          <w:sz w:val="28"/>
        </w:rPr>
        <w:t>
      6) уәкілетті орган-коммуналдық шаруашылықты реттеу саласындағы функцияларды жүзеге асыратын жергілікті атқарушы органның құрылымдық бөлімшесі;</w:t>
      </w:r>
    </w:p>
    <w:bookmarkEnd w:id="223"/>
    <w:bookmarkStart w:name="z237" w:id="224"/>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224"/>
    <w:bookmarkStart w:name="z238" w:id="225"/>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25"/>
    <w:bookmarkStart w:name="z239" w:id="226"/>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26"/>
    <w:bookmarkStart w:name="z240" w:id="227"/>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27"/>
    <w:bookmarkStart w:name="z241" w:id="228"/>
    <w:p>
      <w:pPr>
        <w:spacing w:after="0"/>
        <w:ind w:left="0"/>
        <w:jc w:val="left"/>
      </w:pPr>
      <w:r>
        <w:rPr>
          <w:rFonts w:ascii="Times New Roman"/>
          <w:b/>
          <w:i w:val="false"/>
          <w:color w:val="000000"/>
        </w:rPr>
        <w:t xml:space="preserve"> 2 тарау. Абай облысының қалалары мен елді мекендерінің аумағын абаттандыру</w:t>
      </w:r>
    </w:p>
    <w:bookmarkEnd w:id="228"/>
    <w:bookmarkStart w:name="z242" w:id="229"/>
    <w:p>
      <w:pPr>
        <w:spacing w:after="0"/>
        <w:ind w:left="0"/>
        <w:jc w:val="left"/>
      </w:pPr>
      <w:r>
        <w:rPr>
          <w:rFonts w:ascii="Times New Roman"/>
          <w:b/>
          <w:i w:val="false"/>
          <w:color w:val="000000"/>
        </w:rPr>
        <w:t xml:space="preserve"> 1-параграф. Тазалық пен тәртіпті қамтамасыз ету</w:t>
      </w:r>
    </w:p>
    <w:bookmarkEnd w:id="229"/>
    <w:bookmarkStart w:name="z243" w:id="230"/>
    <w:p>
      <w:pPr>
        <w:spacing w:after="0"/>
        <w:ind w:left="0"/>
        <w:jc w:val="both"/>
      </w:pPr>
      <w:r>
        <w:rPr>
          <w:rFonts w:ascii="Times New Roman"/>
          <w:b w:val="false"/>
          <w:i w:val="false"/>
          <w:color w:val="000000"/>
          <w:sz w:val="28"/>
        </w:rPr>
        <w:t>
      4. Заңды және жеке тұлғалар Абай облысының қалалары мен елді мекендерінің аумағында, оның ішінде жеке тұрғын үйлердің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бұрғыштар) зақымдануына және бұзылуына жол бермейді.</w:t>
      </w:r>
    </w:p>
    <w:bookmarkEnd w:id="230"/>
    <w:bookmarkStart w:name="z244" w:id="231"/>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31"/>
    <w:bookmarkStart w:name="z245" w:id="232"/>
    <w:p>
      <w:pPr>
        <w:spacing w:after="0"/>
        <w:ind w:left="0"/>
        <w:jc w:val="both"/>
      </w:pPr>
      <w:r>
        <w:rPr>
          <w:rFonts w:ascii="Times New Roman"/>
          <w:b w:val="false"/>
          <w:i w:val="false"/>
          <w:color w:val="000000"/>
          <w:sz w:val="28"/>
        </w:rPr>
        <w:t>
      6. Қалалар мен елді мекендерді ағымдағы күтіп ұстау мен санитарлық тазалауды абаттандыру ұйымдары жүзеге асырады.</w:t>
      </w:r>
    </w:p>
    <w:bookmarkEnd w:id="232"/>
    <w:bookmarkStart w:name="z246" w:id="233"/>
    <w:p>
      <w:pPr>
        <w:spacing w:after="0"/>
        <w:ind w:left="0"/>
        <w:jc w:val="left"/>
      </w:pPr>
      <w:r>
        <w:rPr>
          <w:rFonts w:ascii="Times New Roman"/>
          <w:b/>
          <w:i w:val="false"/>
          <w:color w:val="000000"/>
        </w:rPr>
        <w:t xml:space="preserve"> 2-параграф. Абай облысының қалалары мен елді мекендерінің аумақтарын тазалауды ұйымдастыру</w:t>
      </w:r>
    </w:p>
    <w:bookmarkEnd w:id="233"/>
    <w:bookmarkStart w:name="z247" w:id="234"/>
    <w:p>
      <w:pPr>
        <w:spacing w:after="0"/>
        <w:ind w:left="0"/>
        <w:jc w:val="both"/>
      </w:pPr>
      <w:r>
        <w:rPr>
          <w:rFonts w:ascii="Times New Roman"/>
          <w:b w:val="false"/>
          <w:i w:val="false"/>
          <w:color w:val="000000"/>
          <w:sz w:val="28"/>
        </w:rPr>
        <w:t>
      7. Жалпы пайдалану орындарын тазалау және күтіп ұстау келесі қызмет түрлерін қамтиды:</w:t>
      </w:r>
    </w:p>
    <w:bookmarkEnd w:id="234"/>
    <w:bookmarkStart w:name="z248" w:id="235"/>
    <w:p>
      <w:pPr>
        <w:spacing w:after="0"/>
        <w:ind w:left="0"/>
        <w:jc w:val="both"/>
      </w:pPr>
      <w:r>
        <w:rPr>
          <w:rFonts w:ascii="Times New Roman"/>
          <w:b w:val="false"/>
          <w:i w:val="false"/>
          <w:color w:val="000000"/>
          <w:sz w:val="28"/>
        </w:rPr>
        <w:t>
      1) ұсақ және тұрмыстық қоқыс пен қалдықтарды жинау және шығару;</w:t>
      </w:r>
    </w:p>
    <w:bookmarkEnd w:id="235"/>
    <w:bookmarkStart w:name="z249" w:id="236"/>
    <w:p>
      <w:pPr>
        <w:spacing w:after="0"/>
        <w:ind w:left="0"/>
        <w:jc w:val="both"/>
      </w:pPr>
      <w:r>
        <w:rPr>
          <w:rFonts w:ascii="Times New Roman"/>
          <w:b w:val="false"/>
          <w:i w:val="false"/>
          <w:color w:val="000000"/>
          <w:sz w:val="28"/>
        </w:rPr>
        <w:t>
      2) ірі көлемді қоқыс пен қалдықтарды жинау және шығару;</w:t>
      </w:r>
    </w:p>
    <w:bookmarkEnd w:id="236"/>
    <w:bookmarkStart w:name="z250" w:id="237"/>
    <w:p>
      <w:pPr>
        <w:spacing w:after="0"/>
        <w:ind w:left="0"/>
        <w:jc w:val="both"/>
      </w:pPr>
      <w:r>
        <w:rPr>
          <w:rFonts w:ascii="Times New Roman"/>
          <w:b w:val="false"/>
          <w:i w:val="false"/>
          <w:color w:val="000000"/>
          <w:sz w:val="28"/>
        </w:rPr>
        <w:t>
      3) сыпыру;</w:t>
      </w:r>
    </w:p>
    <w:bookmarkEnd w:id="237"/>
    <w:bookmarkStart w:name="z251" w:id="238"/>
    <w:p>
      <w:pPr>
        <w:spacing w:after="0"/>
        <w:ind w:left="0"/>
        <w:jc w:val="both"/>
      </w:pPr>
      <w:r>
        <w:rPr>
          <w:rFonts w:ascii="Times New Roman"/>
          <w:b w:val="false"/>
          <w:i w:val="false"/>
          <w:color w:val="000000"/>
          <w:sz w:val="28"/>
        </w:rPr>
        <w:t>
      4) қамысты, қурайды, шөпті және басқа да жабайы өсімдіктерді шабу және шығару;</w:t>
      </w:r>
    </w:p>
    <w:bookmarkEnd w:id="238"/>
    <w:bookmarkStart w:name="z252" w:id="239"/>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39"/>
    <w:bookmarkStart w:name="z253" w:id="240"/>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240"/>
    <w:bookmarkStart w:name="z254" w:id="241"/>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241"/>
    <w:bookmarkStart w:name="z255" w:id="242"/>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242"/>
    <w:bookmarkStart w:name="z256" w:id="243"/>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243"/>
    <w:bookmarkStart w:name="z257" w:id="244"/>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244"/>
    <w:bookmarkStart w:name="z258" w:id="245"/>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245"/>
    <w:bookmarkStart w:name="z259" w:id="246"/>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246"/>
    <w:bookmarkStart w:name="z260" w:id="247"/>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247"/>
    <w:bookmarkStart w:name="z261" w:id="248"/>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248"/>
    <w:bookmarkStart w:name="z262" w:id="249"/>
    <w:p>
      <w:pPr>
        <w:spacing w:after="0"/>
        <w:ind w:left="0"/>
        <w:jc w:val="left"/>
      </w:pPr>
      <w:r>
        <w:rPr>
          <w:rFonts w:ascii="Times New Roman"/>
          <w:b/>
          <w:i w:val="false"/>
          <w:color w:val="000000"/>
        </w:rPr>
        <w:t xml:space="preserve"> 3-параграф. Қалдықтарды жинау және шығару</w:t>
      </w:r>
    </w:p>
    <w:bookmarkEnd w:id="249"/>
    <w:bookmarkStart w:name="z263" w:id="250"/>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 контейнер) жинақтауды қамтамасыз етеді.</w:t>
      </w:r>
    </w:p>
    <w:bookmarkEnd w:id="250"/>
    <w:bookmarkStart w:name="z264" w:id="251"/>
    <w:p>
      <w:pPr>
        <w:spacing w:after="0"/>
        <w:ind w:left="0"/>
        <w:jc w:val="both"/>
      </w:pPr>
      <w:r>
        <w:rPr>
          <w:rFonts w:ascii="Times New Roman"/>
          <w:b w:val="false"/>
          <w:i w:val="false"/>
          <w:color w:val="000000"/>
          <w:sz w:val="28"/>
        </w:rPr>
        <w:t xml:space="preserve">
      18.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251"/>
    <w:bookmarkStart w:name="z265" w:id="252"/>
    <w:p>
      <w:pPr>
        <w:spacing w:after="0"/>
        <w:ind w:left="0"/>
        <w:jc w:val="both"/>
      </w:pPr>
      <w:r>
        <w:rPr>
          <w:rFonts w:ascii="Times New Roman"/>
          <w:b w:val="false"/>
          <w:i w:val="false"/>
          <w:color w:val="000000"/>
          <w:sz w:val="28"/>
        </w:rPr>
        <w:t xml:space="preserve">
      19. Үй иелерінің аумағында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252"/>
    <w:bookmarkStart w:name="z266" w:id="253"/>
    <w:p>
      <w:pPr>
        <w:spacing w:after="0"/>
        <w:ind w:left="0"/>
        <w:jc w:val="both"/>
      </w:pPr>
      <w:r>
        <w:rPr>
          <w:rFonts w:ascii="Times New Roman"/>
          <w:b w:val="false"/>
          <w:i w:val="false"/>
          <w:color w:val="000000"/>
          <w:sz w:val="28"/>
        </w:rPr>
        <w:t>
      20. Контейнерлерге және контейнерлік алаңдарға тек коммуналдық қалдықтарды тастауға және жинауға жол беріледі.</w:t>
      </w:r>
    </w:p>
    <w:bookmarkEnd w:id="253"/>
    <w:bookmarkStart w:name="z267" w:id="254"/>
    <w:p>
      <w:pPr>
        <w:spacing w:after="0"/>
        <w:ind w:left="0"/>
        <w:jc w:val="both"/>
      </w:pPr>
      <w:r>
        <w:rPr>
          <w:rFonts w:ascii="Times New Roman"/>
          <w:b w:val="false"/>
          <w:i w:val="false"/>
          <w:color w:val="000000"/>
          <w:sz w:val="28"/>
        </w:rPr>
        <w:t>
      21. Контейнерлер босатылғаннан кейін сол жерде дезинфекциялық ерітіндімен өңделеді немесе босатылған орындарда өңдеуден өткен тазаларына ауыстырылады.</w:t>
      </w:r>
    </w:p>
    <w:bookmarkEnd w:id="254"/>
    <w:bookmarkStart w:name="z268" w:id="255"/>
    <w:p>
      <w:pPr>
        <w:spacing w:after="0"/>
        <w:ind w:left="0"/>
        <w:jc w:val="both"/>
      </w:pPr>
      <w:r>
        <w:rPr>
          <w:rFonts w:ascii="Times New Roman"/>
          <w:b w:val="false"/>
          <w:i w:val="false"/>
          <w:color w:val="000000"/>
          <w:sz w:val="28"/>
        </w:rPr>
        <w:t>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55"/>
    <w:bookmarkStart w:name="z269" w:id="256"/>
    <w:p>
      <w:pPr>
        <w:spacing w:after="0"/>
        <w:ind w:left="0"/>
        <w:jc w:val="both"/>
      </w:pPr>
      <w:r>
        <w:rPr>
          <w:rFonts w:ascii="Times New Roman"/>
          <w:b w:val="false"/>
          <w:i w:val="false"/>
          <w:color w:val="000000"/>
          <w:sz w:val="28"/>
        </w:rPr>
        <w:t>
      22. Сұйық тұрмыстық қалдықтар мен ірі көлемді қоқыстарды қоқыс шығару құбырына тастауға болмайды.</w:t>
      </w:r>
    </w:p>
    <w:bookmarkEnd w:id="256"/>
    <w:bookmarkStart w:name="z270" w:id="257"/>
    <w:p>
      <w:pPr>
        <w:spacing w:after="0"/>
        <w:ind w:left="0"/>
        <w:jc w:val="both"/>
      </w:pPr>
      <w:r>
        <w:rPr>
          <w:rFonts w:ascii="Times New Roman"/>
          <w:b w:val="false"/>
          <w:i w:val="false"/>
          <w:color w:val="000000"/>
          <w:sz w:val="28"/>
        </w:rPr>
        <w:t>
      23. Қоқыс шығару құбырын пайдалануды иелігінде тұрғын үй бар пайдаланушы ұйым жүзеге асырады.</w:t>
      </w:r>
    </w:p>
    <w:bookmarkEnd w:id="257"/>
    <w:bookmarkStart w:name="z271" w:id="258"/>
    <w:p>
      <w:pPr>
        <w:spacing w:after="0"/>
        <w:ind w:left="0"/>
        <w:jc w:val="both"/>
      </w:pPr>
      <w:r>
        <w:rPr>
          <w:rFonts w:ascii="Times New Roman"/>
          <w:b w:val="false"/>
          <w:i w:val="false"/>
          <w:color w:val="000000"/>
          <w:sz w:val="28"/>
        </w:rPr>
        <w:t>
      24. Контейнерлік алаңдарды және контейнерлерді пайдаланатын және оларға қызмет көрсететін ұйымдар:</w:t>
      </w:r>
    </w:p>
    <w:bookmarkEnd w:id="258"/>
    <w:bookmarkStart w:name="z272" w:id="259"/>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bookmarkEnd w:id="259"/>
    <w:bookmarkStart w:name="z273" w:id="260"/>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60"/>
    <w:bookmarkStart w:name="z274" w:id="261"/>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61"/>
    <w:bookmarkStart w:name="z275" w:id="262"/>
    <w:p>
      <w:pPr>
        <w:spacing w:after="0"/>
        <w:ind w:left="0"/>
        <w:jc w:val="both"/>
      </w:pPr>
      <w:r>
        <w:rPr>
          <w:rFonts w:ascii="Times New Roman"/>
          <w:b w:val="false"/>
          <w:i w:val="false"/>
          <w:color w:val="000000"/>
          <w:sz w:val="28"/>
        </w:rPr>
        <w:t>
      25.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262"/>
    <w:bookmarkStart w:name="z276" w:id="263"/>
    <w:p>
      <w:pPr>
        <w:spacing w:after="0"/>
        <w:ind w:left="0"/>
        <w:jc w:val="both"/>
      </w:pPr>
      <w:r>
        <w:rPr>
          <w:rFonts w:ascii="Times New Roman"/>
          <w:b w:val="false"/>
          <w:i w:val="false"/>
          <w:color w:val="000000"/>
          <w:sz w:val="28"/>
        </w:rPr>
        <w:t>
      26.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263"/>
    <w:bookmarkStart w:name="z277" w:id="264"/>
    <w:p>
      <w:pPr>
        <w:spacing w:after="0"/>
        <w:ind w:left="0"/>
        <w:jc w:val="both"/>
      </w:pPr>
      <w:r>
        <w:rPr>
          <w:rFonts w:ascii="Times New Roman"/>
          <w:b w:val="false"/>
          <w:i w:val="false"/>
          <w:color w:val="000000"/>
          <w:sz w:val="28"/>
        </w:rPr>
        <w:t>
      27.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264"/>
    <w:bookmarkStart w:name="z278" w:id="265"/>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265"/>
    <w:bookmarkStart w:name="z279" w:id="266"/>
    <w:p>
      <w:pPr>
        <w:spacing w:after="0"/>
        <w:ind w:left="0"/>
        <w:jc w:val="left"/>
      </w:pPr>
      <w:r>
        <w:rPr>
          <w:rFonts w:ascii="Times New Roman"/>
          <w:b/>
          <w:i w:val="false"/>
          <w:color w:val="000000"/>
        </w:rPr>
        <w:t xml:space="preserve"> 4-параграф. Көшелерді, тұрғын орамдарды және шағын аудандарды абаттандыру</w:t>
      </w:r>
    </w:p>
    <w:bookmarkEnd w:id="266"/>
    <w:bookmarkStart w:name="z280" w:id="267"/>
    <w:p>
      <w:pPr>
        <w:spacing w:after="0"/>
        <w:ind w:left="0"/>
        <w:jc w:val="both"/>
      </w:pPr>
      <w:r>
        <w:rPr>
          <w:rFonts w:ascii="Times New Roman"/>
          <w:b w:val="false"/>
          <w:i w:val="false"/>
          <w:color w:val="000000"/>
          <w:sz w:val="28"/>
        </w:rPr>
        <w:t xml:space="preserve">
      28.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67"/>
    <w:bookmarkStart w:name="z281" w:id="268"/>
    <w:p>
      <w:pPr>
        <w:spacing w:after="0"/>
        <w:ind w:left="0"/>
        <w:jc w:val="both"/>
      </w:pPr>
      <w:r>
        <w:rPr>
          <w:rFonts w:ascii="Times New Roman"/>
          <w:b w:val="false"/>
          <w:i w:val="false"/>
          <w:color w:val="000000"/>
          <w:sz w:val="28"/>
        </w:rPr>
        <w:t>
      29.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68"/>
    <w:bookmarkStart w:name="z282" w:id="269"/>
    <w:p>
      <w:pPr>
        <w:spacing w:after="0"/>
        <w:ind w:left="0"/>
        <w:jc w:val="left"/>
      </w:pPr>
      <w:r>
        <w:rPr>
          <w:rFonts w:ascii="Times New Roman"/>
          <w:b/>
          <w:i w:val="false"/>
          <w:color w:val="000000"/>
        </w:rPr>
        <w:t xml:space="preserve"> 5-параграф. Ғимараттар мен құрылыстардың қасбеттерін күтіп ұстау</w:t>
      </w:r>
    </w:p>
    <w:bookmarkEnd w:id="269"/>
    <w:bookmarkStart w:name="z283" w:id="270"/>
    <w:p>
      <w:pPr>
        <w:spacing w:after="0"/>
        <w:ind w:left="0"/>
        <w:jc w:val="both"/>
      </w:pPr>
      <w:r>
        <w:rPr>
          <w:rFonts w:ascii="Times New Roman"/>
          <w:b w:val="false"/>
          <w:i w:val="false"/>
          <w:color w:val="000000"/>
          <w:sz w:val="28"/>
        </w:rPr>
        <w:t>
      30.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70"/>
    <w:bookmarkStart w:name="z284" w:id="271"/>
    <w:p>
      <w:pPr>
        <w:spacing w:after="0"/>
        <w:ind w:left="0"/>
        <w:jc w:val="both"/>
      </w:pPr>
      <w:r>
        <w:rPr>
          <w:rFonts w:ascii="Times New Roman"/>
          <w:b w:val="false"/>
          <w:i w:val="false"/>
          <w:color w:val="000000"/>
          <w:sz w:val="28"/>
        </w:rPr>
        <w:t>
      31. Өз еркімен ғимараттардың қасбеттерін және олардың конструктивтік элементтерін қайта жабдықтауға жол берілмейді.</w:t>
      </w:r>
    </w:p>
    <w:bookmarkEnd w:id="271"/>
    <w:bookmarkStart w:name="z285" w:id="272"/>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272"/>
    <w:bookmarkStart w:name="z286" w:id="273"/>
    <w:p>
      <w:pPr>
        <w:spacing w:after="0"/>
        <w:ind w:left="0"/>
        <w:jc w:val="both"/>
      </w:pPr>
      <w:r>
        <w:rPr>
          <w:rFonts w:ascii="Times New Roman"/>
          <w:b w:val="false"/>
          <w:i w:val="false"/>
          <w:color w:val="000000"/>
          <w:sz w:val="28"/>
        </w:rPr>
        <w:t>
      32.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73"/>
    <w:bookmarkStart w:name="z287" w:id="274"/>
    <w:p>
      <w:pPr>
        <w:spacing w:after="0"/>
        <w:ind w:left="0"/>
        <w:jc w:val="both"/>
      </w:pPr>
      <w:r>
        <w:rPr>
          <w:rFonts w:ascii="Times New Roman"/>
          <w:b w:val="false"/>
          <w:i w:val="false"/>
          <w:color w:val="000000"/>
          <w:sz w:val="28"/>
        </w:rPr>
        <w:t>
      33.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74"/>
    <w:bookmarkStart w:name="z288" w:id="275"/>
    <w:p>
      <w:pPr>
        <w:spacing w:after="0"/>
        <w:ind w:left="0"/>
        <w:jc w:val="both"/>
      </w:pPr>
      <w:r>
        <w:rPr>
          <w:rFonts w:ascii="Times New Roman"/>
          <w:b w:val="false"/>
          <w:i w:val="false"/>
          <w:color w:val="000000"/>
          <w:sz w:val="28"/>
        </w:rPr>
        <w:t>
      34.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275"/>
    <w:bookmarkStart w:name="z289" w:id="276"/>
    <w:p>
      <w:pPr>
        <w:spacing w:after="0"/>
        <w:ind w:left="0"/>
        <w:jc w:val="both"/>
      </w:pPr>
      <w:r>
        <w:rPr>
          <w:rFonts w:ascii="Times New Roman"/>
          <w:b w:val="false"/>
          <w:i w:val="false"/>
          <w:color w:val="000000"/>
          <w:sz w:val="28"/>
        </w:rPr>
        <w:t>
      35.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76"/>
    <w:bookmarkStart w:name="z290" w:id="277"/>
    <w:p>
      <w:pPr>
        <w:spacing w:after="0"/>
        <w:ind w:left="0"/>
        <w:jc w:val="both"/>
      </w:pPr>
      <w:r>
        <w:rPr>
          <w:rFonts w:ascii="Times New Roman"/>
          <w:b w:val="false"/>
          <w:i w:val="false"/>
          <w:color w:val="000000"/>
          <w:sz w:val="28"/>
        </w:rPr>
        <w:t>
      36. Уәкілетті орган коммуналдық меншіктегі субұрқақтардың тиісті жағдайын және пайдаланылуын қамтамасыз етеді.</w:t>
      </w:r>
    </w:p>
    <w:bookmarkEnd w:id="277"/>
    <w:bookmarkStart w:name="z291" w:id="278"/>
    <w:p>
      <w:pPr>
        <w:spacing w:after="0"/>
        <w:ind w:left="0"/>
        <w:jc w:val="both"/>
      </w:pPr>
      <w:r>
        <w:rPr>
          <w:rFonts w:ascii="Times New Roman"/>
          <w:b w:val="false"/>
          <w:i w:val="false"/>
          <w:color w:val="000000"/>
          <w:sz w:val="28"/>
        </w:rPr>
        <w:t>
      37.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78"/>
    <w:bookmarkStart w:name="z292" w:id="279"/>
    <w:p>
      <w:pPr>
        <w:spacing w:after="0"/>
        <w:ind w:left="0"/>
        <w:jc w:val="both"/>
      </w:pPr>
      <w:r>
        <w:rPr>
          <w:rFonts w:ascii="Times New Roman"/>
          <w:b w:val="false"/>
          <w:i w:val="false"/>
          <w:color w:val="000000"/>
          <w:sz w:val="28"/>
        </w:rPr>
        <w:t>
      38.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279"/>
    <w:bookmarkStart w:name="z293" w:id="280"/>
    <w:p>
      <w:pPr>
        <w:spacing w:after="0"/>
        <w:ind w:left="0"/>
        <w:jc w:val="left"/>
      </w:pPr>
      <w:r>
        <w:rPr>
          <w:rFonts w:ascii="Times New Roman"/>
          <w:b/>
          <w:i w:val="false"/>
          <w:color w:val="000000"/>
        </w:rPr>
        <w:t xml:space="preserve"> 7-параграф. Қағидалардың талаптарын бұзғаны үшін жауапкершілік</w:t>
      </w:r>
    </w:p>
    <w:bookmarkEnd w:id="280"/>
    <w:bookmarkStart w:name="z294" w:id="281"/>
    <w:p>
      <w:pPr>
        <w:spacing w:after="0"/>
        <w:ind w:left="0"/>
        <w:jc w:val="both"/>
      </w:pPr>
      <w:r>
        <w:rPr>
          <w:rFonts w:ascii="Times New Roman"/>
          <w:b w:val="false"/>
          <w:i w:val="false"/>
          <w:color w:val="000000"/>
          <w:sz w:val="28"/>
        </w:rPr>
        <w:t>
      39. Меншік нысанына қарамастан, жеке және заңды тұлғалар осы қағидалардың талаптарын бұзғаны үшін Қазақстан Республикасының заңнамасында көзделген жауапкершілікке тартылады.</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