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9a43" w14:textId="0bc9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30 желтоқсандағы № 53/530-VI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Жарма аудандық мәслихатының 2022 жылғы 30 қыркүйектегі № 21/318-VII шешімі. Қазақстан Республикасының Әділет министрлігінде 2022 жылғы 4 қазанда № 30001 болып тіркелді. Күші жойылды - Абай облысы Жарма аудандық мәслихатының 2023 жылғы 30 қарашадағы № 9/149-VIII шешімі.</w:t>
      </w:r>
    </w:p>
    <w:p>
      <w:pPr>
        <w:spacing w:after="0"/>
        <w:ind w:left="0"/>
        <w:jc w:val="both"/>
      </w:pPr>
      <w:r>
        <w:rPr>
          <w:rFonts w:ascii="Times New Roman"/>
          <w:b w:val="false"/>
          <w:i w:val="false"/>
          <w:color w:val="ff0000"/>
          <w:sz w:val="28"/>
        </w:rPr>
        <w:t xml:space="preserve">
      Ескерту. Күші жойылды - Абай облысы Жарма аудандық мәслихатының 30.11.2023 </w:t>
      </w:r>
      <w:r>
        <w:rPr>
          <w:rFonts w:ascii="Times New Roman"/>
          <w:b w:val="false"/>
          <w:i w:val="false"/>
          <w:color w:val="ff0000"/>
          <w:sz w:val="28"/>
        </w:rPr>
        <w:t>№ 9/149-VIII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30 желтоқсандағы № 53/530-VІ (Нормативтік құқықтық актілерді мемлекеттік тіркеу Тізілімінде № 8352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кағидаларында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3), 7) тармақшалары жаңа редакцияда жазылсын:</w:t>
      </w:r>
    </w:p>
    <w:bookmarkStart w:name="z9"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Абай облысы Жарма ауданы әкімінің шешімімен құрылатын комиссия;</w:t>
      </w:r>
    </w:p>
    <w:bookmarkEnd w:id="3"/>
    <w:bookmarkStart w:name="z10" w:id="4"/>
    <w:p>
      <w:pPr>
        <w:spacing w:after="0"/>
        <w:ind w:left="0"/>
        <w:jc w:val="both"/>
      </w:pPr>
      <w:r>
        <w:rPr>
          <w:rFonts w:ascii="Times New Roman"/>
          <w:b w:val="false"/>
          <w:i w:val="false"/>
          <w:color w:val="000000"/>
          <w:sz w:val="28"/>
        </w:rPr>
        <w:t>
      3) ең төмен күнкөріс деңгейі – мөлшері бойынша Абай облысының статистика органдары есептейтін ең төмен тұтыну себетінің құнына тең, бір адамға қажетті ең төмен ақшалай кіріс;</w:t>
      </w:r>
    </w:p>
    <w:bookmarkEnd w:id="4"/>
    <w:bookmarkStart w:name="z11" w:id="5"/>
    <w:p>
      <w:pPr>
        <w:spacing w:after="0"/>
        <w:ind w:left="0"/>
        <w:jc w:val="both"/>
      </w:pPr>
      <w:r>
        <w:rPr>
          <w:rFonts w:ascii="Times New Roman"/>
          <w:b w:val="false"/>
          <w:i w:val="false"/>
          <w:color w:val="000000"/>
          <w:sz w:val="28"/>
        </w:rPr>
        <w:t>
      7) уәкілетті орган – "Абай облысы Жарма ауданының жұмыспен қамту және әлеуметтік бағдарламалар бөлімі" мемлекеттік мекемесі;";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3" w:id="6"/>
    <w:p>
      <w:pPr>
        <w:spacing w:after="0"/>
        <w:ind w:left="0"/>
        <w:jc w:val="both"/>
      </w:pPr>
      <w:r>
        <w:rPr>
          <w:rFonts w:ascii="Times New Roman"/>
          <w:b w:val="false"/>
          <w:i w:val="false"/>
          <w:color w:val="000000"/>
          <w:sz w:val="28"/>
        </w:rPr>
        <w:t xml:space="preserve">
      "6.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5" w:id="7"/>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7"/>
    <w:bookmarkStart w:name="z16" w:id="8"/>
    <w:p>
      <w:pPr>
        <w:spacing w:after="0"/>
        <w:ind w:left="0"/>
        <w:jc w:val="both"/>
      </w:pPr>
      <w:r>
        <w:rPr>
          <w:rFonts w:ascii="Times New Roman"/>
          <w:b w:val="false"/>
          <w:i w:val="false"/>
          <w:color w:val="000000"/>
          <w:sz w:val="28"/>
        </w:rPr>
        <w:t>
      1) Халықаралық әйелдер күні – 8 наурыз:</w:t>
      </w:r>
    </w:p>
    <w:bookmarkEnd w:id="8"/>
    <w:bookmarkStart w:name="z17" w:id="9"/>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15 000 (он бес мың) теңге мөлшерінде;</w:t>
      </w:r>
    </w:p>
    <w:bookmarkEnd w:id="9"/>
    <w:bookmarkStart w:name="z18" w:id="10"/>
    <w:p>
      <w:pPr>
        <w:spacing w:after="0"/>
        <w:ind w:left="0"/>
        <w:jc w:val="both"/>
      </w:pPr>
      <w:r>
        <w:rPr>
          <w:rFonts w:ascii="Times New Roman"/>
          <w:b w:val="false"/>
          <w:i w:val="false"/>
          <w:color w:val="000000"/>
          <w:sz w:val="28"/>
        </w:rPr>
        <w:t>
      төрт және одан да көп бірге тұратын кәмелетке толмаған балалары, оның ішінде білім беру ұйымдарында күндізгі оқу нысанында оқитын балалары бар көп балалы отбасыларға (бірақ жиырма үш жасқа толғанға дейін) – 15 000 (он бес мың) теңге мөлшерінде;</w:t>
      </w:r>
    </w:p>
    <w:bookmarkEnd w:id="10"/>
    <w:bookmarkStart w:name="z19" w:id="11"/>
    <w:p>
      <w:pPr>
        <w:spacing w:after="0"/>
        <w:ind w:left="0"/>
        <w:jc w:val="both"/>
      </w:pPr>
      <w:r>
        <w:rPr>
          <w:rFonts w:ascii="Times New Roman"/>
          <w:b w:val="false"/>
          <w:i w:val="false"/>
          <w:color w:val="000000"/>
          <w:sz w:val="28"/>
        </w:rPr>
        <w:t>
      2) Жеңіс күні – 9 Мамыр:</w:t>
      </w:r>
    </w:p>
    <w:bookmarkEnd w:id="11"/>
    <w:bookmarkStart w:name="z20" w:id="12"/>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 – 1000000 (бір миллион) теңге мөлшерінде;</w:t>
      </w:r>
    </w:p>
    <w:bookmarkEnd w:id="12"/>
    <w:bookmarkStart w:name="z21" w:id="1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қызметшілерге – 1000000 (бір миллион) теңге мөлшерінде;</w:t>
      </w:r>
    </w:p>
    <w:bookmarkEnd w:id="13"/>
    <w:bookmarkStart w:name="z22" w:id="1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14"/>
    <w:bookmarkStart w:name="z23" w:id="15"/>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100000 (жүз мың) теңге мөлшерінде;</w:t>
      </w:r>
    </w:p>
    <w:bookmarkEnd w:id="15"/>
    <w:bookmarkStart w:name="z24" w:id="1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16"/>
    <w:bookmarkStart w:name="z25" w:id="1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17"/>
    <w:bookmarkStart w:name="z26" w:id="1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18"/>
    <w:bookmarkStart w:name="z27" w:id="19"/>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100 000 (жүз мың) теңге мөлшерінде;</w:t>
      </w:r>
    </w:p>
    <w:bookmarkEnd w:id="19"/>
    <w:bookmarkStart w:name="z28" w:id="2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100 000 (жүз мың) теңге мөлшерінде;</w:t>
      </w:r>
    </w:p>
    <w:bookmarkEnd w:id="20"/>
    <w:bookmarkStart w:name="z29" w:id="21"/>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100 000 (жүз мың) теңге мөлшерінде;</w:t>
      </w:r>
    </w:p>
    <w:bookmarkEnd w:id="21"/>
    <w:bookmarkStart w:name="z30" w:id="2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100 000 (жүз мың) теңге мөлшерінде;</w:t>
      </w:r>
    </w:p>
    <w:bookmarkEnd w:id="22"/>
    <w:bookmarkStart w:name="z31" w:id="2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23"/>
    <w:bookmarkStart w:name="z32" w:id="2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42500 (қырық екі мың бес жүз) теңге мөлшерінде;</w:t>
      </w:r>
    </w:p>
    <w:bookmarkEnd w:id="24"/>
    <w:bookmarkStart w:name="z33" w:id="2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қоңыс аударылған (өз еркімен кеткен) адамдарға – 100 000 (жүз мың) теңге мөлшерінде;</w:t>
      </w:r>
    </w:p>
    <w:bookmarkEnd w:id="25"/>
    <w:bookmarkStart w:name="z34" w:id="2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26"/>
    <w:bookmarkStart w:name="z35" w:id="27"/>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27"/>
    <w:bookmarkStart w:name="z36" w:id="2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28"/>
    <w:bookmarkStart w:name="z37" w:id="2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bookmarkEnd w:id="29"/>
    <w:bookmarkStart w:name="z38" w:id="3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100 000 (жүз мың) теңге мөлшерінде;</w:t>
      </w:r>
    </w:p>
    <w:bookmarkEnd w:id="30"/>
    <w:bookmarkStart w:name="z39" w:id="3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100 000 (жүз мың) теңге мөлшерінде;</w:t>
      </w:r>
    </w:p>
    <w:bookmarkEnd w:id="31"/>
    <w:bookmarkStart w:name="z40" w:id="3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32"/>
    <w:bookmarkStart w:name="z41" w:id="3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33"/>
    <w:bookmarkStart w:name="z42" w:id="34"/>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34"/>
    <w:bookmarkStart w:name="z43" w:id="3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100 000 (жүз мың) теңге мөлшерінде;</w:t>
      </w:r>
    </w:p>
    <w:bookmarkEnd w:id="35"/>
    <w:bookmarkStart w:name="z44" w:id="3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36"/>
    <w:bookmarkStart w:name="z45" w:id="3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13 000 (он үш мың) теңге мөлшерінде;</w:t>
      </w:r>
    </w:p>
    <w:bookmarkEnd w:id="37"/>
    <w:bookmarkStart w:name="z46" w:id="38"/>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38"/>
    <w:bookmarkStart w:name="z47" w:id="39"/>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 15 000 (он бес мың) теңге мөлшерінде;</w:t>
      </w:r>
    </w:p>
    <w:bookmarkEnd w:id="39"/>
    <w:bookmarkStart w:name="z48" w:id="40"/>
    <w:p>
      <w:pPr>
        <w:spacing w:after="0"/>
        <w:ind w:left="0"/>
        <w:jc w:val="both"/>
      </w:pPr>
      <w:r>
        <w:rPr>
          <w:rFonts w:ascii="Times New Roman"/>
          <w:b w:val="false"/>
          <w:i w:val="false"/>
          <w:color w:val="000000"/>
          <w:sz w:val="28"/>
        </w:rPr>
        <w:t>
      4) Тәуелсіздік күні – 16 желтоқсан:</w:t>
      </w:r>
    </w:p>
    <w:bookmarkEnd w:id="40"/>
    <w:bookmarkStart w:name="z49" w:id="41"/>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тұлғаларға – 13 000 (он үш мың) теңге мөлшерінде;</w:t>
      </w:r>
    </w:p>
    <w:bookmarkEnd w:id="41"/>
    <w:bookmarkStart w:name="z50" w:id="42"/>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тұлғаларға – 13 000 (он үш мың) теңге мөлшерінде;</w:t>
      </w:r>
    </w:p>
    <w:bookmarkEnd w:id="42"/>
    <w:bookmarkStart w:name="z51" w:id="43"/>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тұлғаларға – 13 000 (он үш мың) теңге мөлшерінде;</w:t>
      </w:r>
    </w:p>
    <w:bookmarkEnd w:id="43"/>
    <w:bookmarkStart w:name="z52" w:id="44"/>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тұлғаларға - 13 000 (он үш мың) теңге мөлшерінде;</w:t>
      </w:r>
    </w:p>
    <w:bookmarkEnd w:id="44"/>
    <w:bookmarkStart w:name="z53" w:id="4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 100 000 (жүз мың) теңге мөлшерінде;</w:t>
      </w:r>
    </w:p>
    <w:bookmarkEnd w:id="45"/>
    <w:bookmarkStart w:name="z54" w:id="46"/>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13 000 (он үш мың) теңге мөлшерінде;</w:t>
      </w:r>
    </w:p>
    <w:bookmarkEnd w:id="46"/>
    <w:bookmarkStart w:name="z55" w:id="47"/>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13 000 (он үш мың) теңге мөлшерінде.".</w:t>
      </w:r>
    </w:p>
    <w:bookmarkEnd w:id="47"/>
    <w:bookmarkStart w:name="z56" w:id="4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