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6e55" w14:textId="9366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Тұрар Рысқұлов ауданында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2022 жылғы 9 тамыздағы № 22-8 шешімі. Қазақстан Республикасының Әділет министрлігінде 2022 жылғы 15 тамызда № 29119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Тұрар 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шетелдіктер үшін туристерді орналастыру орындарындағы туристік жарнаға Жамбыл облысы Тұрар Рысқұлов ауданында болу құнының 0 (нөл) пайыз мөлшерлемесі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