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5da27" w14:textId="be5da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 Сарысу ауданы Түркістан ауылдық округі Үшбас және Әшір Бүркітбаев ауылдарының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ауданы Түркістан ауылдық округі әкімінің 2022 жылғы 10 тамыздағы № 20 шешімі. Қазақстан Республикасының Әділет министрлігінде 2022 жылғы 17 тамызда № 29158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Үшбас және Әшір Бүркітбаев ауылдары тұрғындарының пікірін ескере отырып және облыстық ономастика комиссиясының 2020 жылғы 29 желтоқсандағы қорытындысы негізінде ШЕШТІМ: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Жамбыл облысы Сарысу ауданы Түркістан ауылдық округі Үшбас ауылының көшелері: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 көшесін Жерұйық көшесіне;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көшесін Майбұлақ көшесіне қайта аталсын.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Жамбыл облысы Сарысу ауданы Түркістан ауылдық округі Әшір Бүркітбаев ауылындағы Жаңа көшесі Бірлік көшесі болып қайта аталсын.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Шортанбаев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