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bd16" w14:textId="8d3b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"Шу ауданы аумағында стационарлық емес сауда объектілерін орналастыру орындарын бекіту туралы" Шу ауданы әкімдігінің 2017 жылғы 30 наурыздағы № 102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2022 жылғы 3 тамыздағы № 377 қаулысы. Қазақстан Республикасының Әділет министрлігінде 2022 жылғы 4 тамызда № 29020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"Шу ауданы аумағында стационарлық емес сауда объектілерін орналастыру орындарын бекіту туралы" Шу ауданы әкімдігінің 2017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мынандай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"Шу ауданының аумағында стационарлық емес сауда объектілерін орналастыру орындарын айқындау және бекіту туралы";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50-1-тармағына сәйкес, Шу ауданының әкімдігі ҚАУЛЫ ЕТЕДІ:";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Шу ауданының аумағында стационарлық емес сауда объектілерін орналастыру орындары айқындалсын және бекітілсін.";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Шу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тамыздағы №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ауданының аумағында стационарлық емес сауда объектілерін орналастыру орындары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шу ауылдық округі, Белбасар ауылы, Шалибек Әзімбай көшесі, № 69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Қорағаты ауылдық округі, Мойынқұм ауылы,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 Шәкіров көшесі, "Аслан"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округі, Ақсу ауылы, Сәкен Сейфуллин көшесі, "Күлжахан" тойханасының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"Күлжахан" тойханасы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Бірлікүстем ауылдық округі, Бірлікүстем ауылы, Жарылқасын Масатбаев көшесі, № 28 үйдің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"Әдемі"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ауылдық округі, Көкқайнар ауылы, Бұтабай Қосқұлақ көшесі, № 2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Бірлік ауылы, Мерке-Бурылбайтал тасжолының бойында орналасқан "Ақжол"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ауылдық округі, Абай ауылы, Жақсыбай Жантөбетов көшесі, № 46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 ауылы, Төле би көшесі, № 4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ауылдық округі, Шоқпар ауылы, Балуан Шолақ көшесі, "Зейнеп"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"Зейнеп"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