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7a4d" w14:textId="b187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 үстi көздерiндегi су ресурстарын пайдаланғаны үшiн 2022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2022 жылғы 17 наурыздағы № 156 шешімі. Қазақстан Республикасының Әділет министрлігінде 2022 жылғы 8 сәуірде № 27472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Су кодексінің 38 бабының 5) тармақшасына сәйкес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жер үсті көздеріндегі су ресурстарын пайдаланғаны үшін 2022 жылға арналған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жер үсті көздеріндегі су ресурстарын пайдаланғаны үшін 2022 жылға арналған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төлемақы ставкалары,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Алакөл көлдері мен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Нұра, Сарысу, Кеңгір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Тобыл, Ырғыз өзендерінің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(төмендеткіш коэффицентті есепке ала отырып –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