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1b6f" w14:textId="05f1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"2022 жылға арналған пестицидтердің, биоагенттердiң (энтомофагтардың) тізбесі мен субсидиялар нормаларын, сондай-ақ пестицидтерді, биоагенттерді (энтомофагтарды) субсидиялауға арналған бюджет қаражатының көлемін бекіту туралы" 2022 жылғы 20 маусымдағы № 39/01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2022 жылғы 13 қыркүйектегі № 59/02 қаулысы. Қазақстан Республикасының Әділет министрлігінде 2022 жылғы 14 қыркүйекте № 29577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"2022 жылға арналған пестицидтердің, биоагенттердiң (энтомофагтардың) тізбесі мен субсидиялар нормаларын, сондай-ақ пестицидтерді, биоагенттерді (энтомофагтарды) субсидиялауға арналған бюджет қаражатының көлемін бекіту туралы" 2022 жылғы 20 маусымдағы № 39/01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28537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Қарағанды облысы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пестицидтерді, биоагенттерді (энтомофагтарды) субсидиялауға арналған бюджет қаражатының көлемі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2 355 468 000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2 355 468 000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