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6ab7" w14:textId="3fd6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2020 жылғы 27 ақпандағы № 505 "Қарағанды облысының аумағында иттер мен мысықтарды асырау және серуендету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2022 жылғы 22 желтоқсандағы № 289 шешімі. Қазақстан Республикасының Әділет министрлігінде 2022 жылғы 23 желтоқсанда № 31236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"Қарағанды облысының аумағында иттер мен мысықтарды асырау және серуендету Қағидаларын бекіту туралы" 2020 жылғы 27 ақпандағы № 505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тіркеудің Тізілімінде № 5736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