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883f" w14:textId="0d78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2018 жылғы 27 наурыздағы № 20/187 "Жезқазған қалалық мәслихатының аппараты" мемлекеттік мекемесінде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2022 жылғы 3 маусымдағы № 21/175 шешімі. Қазақстан Республикасының Әділет министрлігінде 2022 жылғы 9 маусымда № 28421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"Жезқазған қалалық мәслихатының аппараты" мемлекеттік мекемесінде "Б" корпусы мемлекеттік әкімшілік қызметшілерінің қызметін бағалаудың әдістемесін бекіту туралы"" 2018 жылғы 27 наурыздағы № 20/187 (Нормативтік құқықтық актілерді мемлекеттік тіркеу тізілімінде № 4682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