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9640" w14:textId="8139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2014 жылғы 9 шілдедегі № 1046/28 "Долинка кентінің, Новодолинский кентінің, Шахан кентінің бөлек жергілікті қоғамдастық жиындарын өткізудің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2022 жылғы 28 шілдедегі № 161/15 шешімі. Қазақстан Республикасының Әділет министрлігінде 2022 жылғы 29 шілдеде № 28937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2014 жылғы 9 шілдедегі № 1046/28 "Долинка кентінің, Новодолинский кентінің, Шахан кентінің бөлек жергілікті қоғамдастық жиындарын өткізудің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2715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