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af4" w14:textId="92e8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Қаршығалы ауылдық округі әкімінің 2022 жылғы 26 қаңтардағы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Қаршығалы ауылдық округінің әкімінің 2022 жылғы 31 наурыздағы № 3 шешімі. Қазақстан Республикасының Әділет министрлігінде 2022 жылғы 8 сәуірде № 27483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2022 жылғы 25 наурыз № 06-05-02-16/143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Қаршығалы ауылдық округінің Коктас ауылының аумағында ірі қара малдың арасында жұқпалы инфекциялық ринотрахеит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Қаршығалы ауылдық округі әкімінің 2022 жылғы 26 қаңтардағы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26638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Қаршығалы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